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ind w:leftChars="0"/>
        <w:jc w:val="center"/>
        <w:rPr>
          <w:rFonts w:hint="eastAsia"/>
        </w:rPr>
      </w:pPr>
      <w:bookmarkStart w:id="0" w:name="_GoBack"/>
      <w:r>
        <w:rPr>
          <w:rFonts w:hint="eastAsia"/>
        </w:rPr>
        <w:t>工业</w:t>
      </w:r>
      <w:r>
        <w:rPr>
          <w:rFonts w:hint="eastAsia"/>
        </w:rPr>
        <w:t>机器人</w:t>
      </w:r>
      <w:r>
        <w:rPr>
          <w:rFonts w:hint="eastAsia"/>
        </w:rPr>
        <w:t>实训室</w:t>
      </w:r>
      <w:r>
        <w:rPr>
          <w:rFonts w:hint="eastAsia"/>
        </w:rPr>
        <w:t>实训设备采购项目</w:t>
      </w:r>
    </w:p>
    <w:bookmarkEnd w:id="0"/>
    <w:p>
      <w:pPr>
        <w:spacing w:line="400" w:lineRule="exact"/>
        <w:rPr>
          <w:rFonts w:ascii="宋体" w:hAnsi="宋体"/>
          <w:b/>
          <w:sz w:val="24"/>
        </w:rPr>
      </w:pPr>
      <w:r>
        <w:rPr>
          <w:rFonts w:hint="eastAsia" w:ascii="宋体" w:hAnsi="宋体"/>
          <w:b/>
          <w:sz w:val="24"/>
        </w:rPr>
        <w:t>一、项目概况</w:t>
      </w:r>
    </w:p>
    <w:p>
      <w:pPr>
        <w:spacing w:line="400" w:lineRule="exact"/>
        <w:ind w:firstLine="480" w:firstLineChars="200"/>
        <w:rPr>
          <w:rFonts w:ascii="宋体" w:hAnsi="宋体"/>
          <w:sz w:val="24"/>
        </w:rPr>
      </w:pPr>
      <w:r>
        <w:rPr>
          <w:rFonts w:hint="eastAsia" w:ascii="宋体" w:hAnsi="宋体"/>
          <w:sz w:val="24"/>
        </w:rPr>
        <w:t>自动化工程系现有电气自动化技术、电子信息工程技术、工业机器人技术和医疗设备应用技术四个专业，拥有省级智能制造自动化专业群。学院从</w:t>
      </w:r>
      <w:r>
        <w:rPr>
          <w:rFonts w:hint="eastAsia" w:eastAsia="仿宋体-10Point"/>
          <w:sz w:val="24"/>
        </w:rPr>
        <w:t>“</w:t>
      </w:r>
      <w:r>
        <w:rPr>
          <w:rFonts w:hint="eastAsia"/>
          <w:sz w:val="24"/>
        </w:rPr>
        <w:t>XXXX建设项目</w:t>
      </w:r>
      <w:r>
        <w:rPr>
          <w:rFonts w:hint="eastAsia" w:eastAsia="仿宋体-10Point"/>
          <w:sz w:val="24"/>
        </w:rPr>
        <w:t>”</w:t>
      </w:r>
      <w:r>
        <w:rPr>
          <w:rFonts w:hint="eastAsia" w:eastAsia="仿宋体-10Point"/>
          <w:bCs/>
          <w:sz w:val="24"/>
        </w:rPr>
        <w:t>划拨142万元用于</w:t>
      </w:r>
      <w:r>
        <w:rPr>
          <w:rFonts w:hint="eastAsia" w:ascii="宋体" w:hAnsi="宋体"/>
          <w:sz w:val="24"/>
        </w:rPr>
        <w:t>实训设备的采购经费。主要采购</w:t>
      </w:r>
      <w:r>
        <w:rPr>
          <w:rFonts w:hint="eastAsia"/>
          <w:sz w:val="24"/>
        </w:rPr>
        <w:t>桌面式工业机器人工作站、工业机器人激光切割应用工作站</w:t>
      </w:r>
      <w:r>
        <w:rPr>
          <w:rFonts w:hint="eastAsia" w:ascii="宋体" w:hAnsi="宋体"/>
          <w:sz w:val="24"/>
        </w:rPr>
        <w:t>等设备。</w:t>
      </w:r>
    </w:p>
    <w:p>
      <w:pPr>
        <w:spacing w:line="400" w:lineRule="exact"/>
        <w:rPr>
          <w:rFonts w:ascii="宋体" w:hAnsi="宋体"/>
          <w:b/>
          <w:sz w:val="24"/>
        </w:rPr>
      </w:pPr>
      <w:r>
        <w:rPr>
          <w:rFonts w:hint="eastAsia" w:ascii="宋体" w:hAnsi="宋体"/>
          <w:b/>
          <w:sz w:val="24"/>
        </w:rPr>
        <w:t>二、实训设备采购的必要性</w:t>
      </w:r>
    </w:p>
    <w:p>
      <w:pPr>
        <w:spacing w:line="400" w:lineRule="exact"/>
        <w:ind w:firstLine="480"/>
        <w:rPr>
          <w:rFonts w:ascii="宋体" w:hAnsi="宋体"/>
          <w:sz w:val="24"/>
        </w:rPr>
      </w:pPr>
      <w:r>
        <w:rPr>
          <w:rFonts w:hint="eastAsia" w:ascii="宋体" w:hAnsi="宋体"/>
          <w:sz w:val="24"/>
        </w:rPr>
        <w:t>自动化工程系现有学生700多人，而且数量逐年增加。原来配置的基础性实训设备台套数较少，需要增加数量。专业性实训设备大部分已报废，目前设备缺乏，急需增置。。</w:t>
      </w:r>
    </w:p>
    <w:p>
      <w:pPr>
        <w:spacing w:line="400" w:lineRule="exact"/>
        <w:ind w:firstLine="480"/>
        <w:rPr>
          <w:rFonts w:ascii="宋体" w:hAnsi="宋体"/>
          <w:sz w:val="24"/>
        </w:rPr>
      </w:pPr>
      <w:r>
        <w:rPr>
          <w:rFonts w:hint="eastAsia" w:ascii="宋体" w:hAnsi="宋体"/>
          <w:sz w:val="24"/>
        </w:rPr>
        <w:t>新增采购的实训设备所能开展的实训项目能够满足</w:t>
      </w:r>
      <w:r>
        <w:rPr>
          <w:rFonts w:hint="eastAsia"/>
          <w:sz w:val="24"/>
        </w:rPr>
        <w:t>工业机器人技术基础、工业机器人编程技术、工业机器人实操及应用技巧</w:t>
      </w:r>
      <w:r>
        <w:rPr>
          <w:rFonts w:hint="eastAsia" w:ascii="宋体" w:hAnsi="宋体"/>
          <w:sz w:val="24"/>
        </w:rPr>
        <w:t>等课程的实践教学需求。</w:t>
      </w:r>
      <w:r>
        <w:rPr>
          <w:rFonts w:hint="eastAsia" w:ascii="宋体" w:hAnsi="宋体"/>
          <w:bCs/>
          <w:kern w:val="0"/>
          <w:sz w:val="24"/>
        </w:rPr>
        <w:t>作为工业机器人未来发展方向的离线编程技术，简化了编程过程、提高了编程效率和精度、扩展了工业机器人应用领域，也是工业机器人技能培养过程中不可缺少的环节，利用市面上成熟的工业机器人离线编程软件配合实训室中的硬件设备完成应用实践，充分了解离线编程相对于在线示教编程的优势，掌握工业机器人高级应用中的复杂轨迹编程仿真方法，主要服务具有较高学习能力和技能水平的在校学生及企事业员工，提高其工业机器人应用技能等级。</w:t>
      </w:r>
      <w:r>
        <w:rPr>
          <w:rFonts w:hint="eastAsia" w:ascii="宋体" w:hAnsi="宋体"/>
          <w:sz w:val="24"/>
        </w:rPr>
        <w:t>与其它同类实训设备相比，有一定的先进性。</w:t>
      </w:r>
    </w:p>
    <w:p>
      <w:pPr>
        <w:spacing w:line="400" w:lineRule="exact"/>
        <w:rPr>
          <w:rFonts w:ascii="宋体" w:hAnsi="宋体"/>
          <w:b/>
          <w:sz w:val="24"/>
        </w:rPr>
      </w:pPr>
      <w:r>
        <w:rPr>
          <w:rFonts w:hint="eastAsia" w:ascii="宋体" w:hAnsi="宋体"/>
          <w:b/>
          <w:sz w:val="24"/>
        </w:rPr>
        <w:t>三、罗列新设备对应课程及实训项目</w:t>
      </w:r>
    </w:p>
    <w:p>
      <w:pPr>
        <w:spacing w:line="400" w:lineRule="exact"/>
        <w:rPr>
          <w:rFonts w:ascii="宋体" w:hAnsi="宋体"/>
          <w:sz w:val="24"/>
        </w:rPr>
      </w:pPr>
    </w:p>
    <w:tbl>
      <w:tblPr>
        <w:tblStyle w:val="7"/>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559"/>
        <w:gridCol w:w="1944"/>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4" w:type="dxa"/>
            <w:vAlign w:val="center"/>
          </w:tcPr>
          <w:p>
            <w:pPr>
              <w:widowControl/>
              <w:jc w:val="center"/>
              <w:rPr>
                <w:rFonts w:ascii="宋体" w:hAnsi="宋体" w:cs="宋体"/>
                <w:b/>
                <w:kern w:val="0"/>
                <w:sz w:val="24"/>
              </w:rPr>
            </w:pPr>
            <w:r>
              <w:rPr>
                <w:rFonts w:hint="eastAsia" w:ascii="宋体" w:hAnsi="宋体" w:cs="宋体"/>
                <w:b/>
                <w:kern w:val="0"/>
                <w:sz w:val="24"/>
              </w:rPr>
              <w:t>序号</w:t>
            </w:r>
          </w:p>
        </w:tc>
        <w:tc>
          <w:tcPr>
            <w:tcW w:w="1559" w:type="dxa"/>
            <w:vAlign w:val="center"/>
          </w:tcPr>
          <w:p>
            <w:pPr>
              <w:widowControl/>
              <w:jc w:val="center"/>
              <w:rPr>
                <w:rFonts w:ascii="宋体" w:hAnsi="宋体" w:cs="宋体"/>
                <w:b/>
                <w:kern w:val="0"/>
                <w:sz w:val="24"/>
              </w:rPr>
            </w:pPr>
            <w:r>
              <w:rPr>
                <w:rFonts w:hint="eastAsia" w:ascii="宋体" w:hAnsi="宋体" w:cs="宋体"/>
                <w:b/>
                <w:kern w:val="0"/>
                <w:sz w:val="24"/>
              </w:rPr>
              <w:t>设备名称</w:t>
            </w:r>
          </w:p>
        </w:tc>
        <w:tc>
          <w:tcPr>
            <w:tcW w:w="1944" w:type="dxa"/>
            <w:vAlign w:val="center"/>
          </w:tcPr>
          <w:p>
            <w:pPr>
              <w:widowControl/>
              <w:jc w:val="center"/>
              <w:rPr>
                <w:rFonts w:ascii="宋体" w:hAnsi="宋体" w:cs="宋体"/>
                <w:b/>
                <w:kern w:val="0"/>
                <w:sz w:val="24"/>
              </w:rPr>
            </w:pPr>
            <w:r>
              <w:rPr>
                <w:rFonts w:hint="eastAsia" w:ascii="宋体" w:hAnsi="宋体" w:cs="宋体"/>
                <w:b/>
                <w:kern w:val="0"/>
                <w:sz w:val="24"/>
              </w:rPr>
              <w:t>对应课程</w:t>
            </w:r>
          </w:p>
        </w:tc>
        <w:tc>
          <w:tcPr>
            <w:tcW w:w="4111" w:type="dxa"/>
            <w:vAlign w:val="center"/>
          </w:tcPr>
          <w:p>
            <w:pPr>
              <w:widowControl/>
              <w:jc w:val="center"/>
              <w:rPr>
                <w:rFonts w:ascii="宋体" w:hAnsi="宋体" w:cs="宋体"/>
                <w:b/>
                <w:kern w:val="0"/>
                <w:sz w:val="24"/>
              </w:rPr>
            </w:pPr>
            <w:r>
              <w:rPr>
                <w:rFonts w:hint="eastAsia" w:ascii="宋体" w:hAnsi="宋体" w:cs="宋体"/>
                <w:b/>
                <w:kern w:val="0"/>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74" w:type="dxa"/>
            <w:vAlign w:val="center"/>
          </w:tcPr>
          <w:p>
            <w:pPr>
              <w:widowControl/>
              <w:jc w:val="center"/>
              <w:rPr>
                <w:rFonts w:ascii="宋体" w:hAnsi="宋体" w:cs="宋体"/>
                <w:kern w:val="0"/>
                <w:sz w:val="24"/>
              </w:rPr>
            </w:pPr>
            <w:r>
              <w:rPr>
                <w:rFonts w:hint="eastAsia" w:ascii="宋体" w:hAnsi="宋体" w:cs="宋体"/>
                <w:kern w:val="0"/>
                <w:sz w:val="24"/>
              </w:rPr>
              <w:t>1</w:t>
            </w:r>
          </w:p>
        </w:tc>
        <w:tc>
          <w:tcPr>
            <w:tcW w:w="1559" w:type="dxa"/>
            <w:vAlign w:val="center"/>
          </w:tcPr>
          <w:p>
            <w:pPr>
              <w:widowControl/>
              <w:jc w:val="center"/>
              <w:rPr>
                <w:rFonts w:ascii="宋体" w:hAnsi="宋体" w:cs="宋体"/>
                <w:kern w:val="0"/>
                <w:sz w:val="24"/>
              </w:rPr>
            </w:pPr>
            <w:r>
              <w:rPr>
                <w:rFonts w:hint="eastAsia" w:asciiTheme="minorEastAsia" w:hAnsiTheme="minorEastAsia" w:cstheme="minorEastAsia"/>
                <w:sz w:val="24"/>
              </w:rPr>
              <w:t>桌面式工业机器人工作站</w:t>
            </w:r>
          </w:p>
        </w:tc>
        <w:tc>
          <w:tcPr>
            <w:tcW w:w="1944" w:type="dxa"/>
            <w:vAlign w:val="center"/>
          </w:tcPr>
          <w:p>
            <w:pPr>
              <w:widowControl/>
              <w:jc w:val="center"/>
              <w:rPr>
                <w:rFonts w:ascii="宋体" w:hAnsi="宋体" w:cs="宋体"/>
                <w:kern w:val="0"/>
                <w:sz w:val="24"/>
              </w:rPr>
            </w:pPr>
            <w:r>
              <w:rPr>
                <w:rFonts w:hint="eastAsia"/>
                <w:sz w:val="24"/>
              </w:rPr>
              <w:t>工业机器人技术基础、工业机器人编程技术</w:t>
            </w:r>
          </w:p>
        </w:tc>
        <w:tc>
          <w:tcPr>
            <w:tcW w:w="4111" w:type="dxa"/>
            <w:vAlign w:val="center"/>
          </w:tcPr>
          <w:p>
            <w:pPr>
              <w:rPr>
                <w:szCs w:val="21"/>
              </w:rPr>
            </w:pPr>
            <w:r>
              <w:rPr>
                <w:rFonts w:ascii="宋体" w:hAnsi="宋体" w:cs="宋体"/>
                <w:kern w:val="0"/>
                <w:szCs w:val="21"/>
              </w:rPr>
              <w:t>一、</w:t>
            </w:r>
            <w:r>
              <w:rPr>
                <w:rFonts w:hint="eastAsia"/>
                <w:szCs w:val="21"/>
              </w:rPr>
              <w:t>机器人编程</w:t>
            </w:r>
          </w:p>
          <w:p>
            <w:pPr>
              <w:rPr>
                <w:szCs w:val="21"/>
              </w:rPr>
            </w:pPr>
            <w:r>
              <w:rPr>
                <w:rFonts w:hint="eastAsia"/>
                <w:szCs w:val="21"/>
              </w:rPr>
              <w:t>1、机器人示教器认知</w:t>
            </w:r>
          </w:p>
          <w:p>
            <w:pPr>
              <w:rPr>
                <w:szCs w:val="21"/>
              </w:rPr>
            </w:pPr>
            <w:r>
              <w:rPr>
                <w:rFonts w:hint="eastAsia"/>
                <w:szCs w:val="21"/>
              </w:rPr>
              <w:t>2、机器人编程语言认知</w:t>
            </w:r>
          </w:p>
          <w:p>
            <w:pPr>
              <w:rPr>
                <w:szCs w:val="21"/>
              </w:rPr>
            </w:pPr>
            <w:r>
              <w:rPr>
                <w:rFonts w:hint="eastAsia"/>
                <w:szCs w:val="21"/>
              </w:rPr>
              <w:t>3、机器人各命令认知</w:t>
            </w:r>
          </w:p>
          <w:p>
            <w:pPr>
              <w:rPr>
                <w:szCs w:val="21"/>
              </w:rPr>
            </w:pPr>
            <w:r>
              <w:rPr>
                <w:rFonts w:hint="eastAsia"/>
                <w:szCs w:val="21"/>
              </w:rPr>
              <w:t>4、 简单机器人编程</w:t>
            </w:r>
          </w:p>
          <w:p>
            <w:pPr>
              <w:rPr>
                <w:szCs w:val="21"/>
              </w:rPr>
            </w:pPr>
            <w:r>
              <w:rPr>
                <w:rFonts w:ascii="宋体" w:hAnsi="宋体" w:cs="宋体"/>
                <w:kern w:val="0"/>
                <w:szCs w:val="21"/>
              </w:rPr>
              <w:t>二、</w:t>
            </w:r>
            <w:r>
              <w:rPr>
                <w:rFonts w:hint="eastAsia"/>
                <w:szCs w:val="21"/>
              </w:rPr>
              <w:t>机器人离线编程</w:t>
            </w:r>
          </w:p>
          <w:p>
            <w:pPr>
              <w:rPr>
                <w:szCs w:val="21"/>
              </w:rPr>
            </w:pPr>
            <w:r>
              <w:rPr>
                <w:rFonts w:hint="eastAsia"/>
                <w:szCs w:val="21"/>
              </w:rPr>
              <w:t>1、离线编程软件认知</w:t>
            </w:r>
          </w:p>
          <w:p>
            <w:pPr>
              <w:rPr>
                <w:szCs w:val="21"/>
              </w:rPr>
            </w:pPr>
            <w:r>
              <w:rPr>
                <w:rFonts w:hint="eastAsia"/>
                <w:szCs w:val="21"/>
              </w:rPr>
              <w:t>2、离线编程软件操作</w:t>
            </w:r>
          </w:p>
          <w:p>
            <w:pPr>
              <w:rPr>
                <w:szCs w:val="21"/>
              </w:rPr>
            </w:pPr>
            <w:r>
              <w:rPr>
                <w:rFonts w:hint="eastAsia"/>
                <w:szCs w:val="21"/>
              </w:rPr>
              <w:t>3、离线编程软件程序编写</w:t>
            </w:r>
          </w:p>
          <w:p>
            <w:pPr>
              <w:rPr>
                <w:szCs w:val="21"/>
              </w:rPr>
            </w:pPr>
            <w:r>
              <w:rPr>
                <w:rFonts w:hint="eastAsia"/>
                <w:szCs w:val="21"/>
              </w:rPr>
              <w:t>4、离线编程软件输出</w:t>
            </w:r>
          </w:p>
          <w:p>
            <w:pPr>
              <w:rPr>
                <w:szCs w:val="21"/>
              </w:rPr>
            </w:pPr>
            <w:r>
              <w:rPr>
                <w:rFonts w:hint="eastAsia"/>
                <w:szCs w:val="21"/>
              </w:rPr>
              <w:t>三、三维制图</w:t>
            </w:r>
          </w:p>
          <w:p>
            <w:pPr>
              <w:rPr>
                <w:szCs w:val="21"/>
              </w:rPr>
            </w:pPr>
            <w:r>
              <w:rPr>
                <w:rFonts w:hint="eastAsia"/>
                <w:szCs w:val="21"/>
              </w:rPr>
              <w:t>1、三维制图模型认知</w:t>
            </w:r>
          </w:p>
          <w:p>
            <w:pPr>
              <w:rPr>
                <w:szCs w:val="21"/>
              </w:rPr>
            </w:pPr>
            <w:r>
              <w:rPr>
                <w:rFonts w:hint="eastAsia"/>
                <w:szCs w:val="21"/>
              </w:rPr>
              <w:t>2、三维制图模型基础绘制</w:t>
            </w:r>
          </w:p>
          <w:p>
            <w:pPr>
              <w:rPr>
                <w:szCs w:val="21"/>
              </w:rPr>
            </w:pPr>
            <w:r>
              <w:rPr>
                <w:rFonts w:hint="eastAsia"/>
                <w:szCs w:val="21"/>
              </w:rPr>
              <w:t>3、三维图导入导出</w:t>
            </w:r>
          </w:p>
          <w:p>
            <w:pPr>
              <w:rPr>
                <w:sz w:val="20"/>
                <w:szCs w:val="20"/>
              </w:rPr>
            </w:pPr>
            <w:r>
              <w:rPr>
                <w:rFonts w:hint="eastAsia"/>
                <w:szCs w:val="21"/>
              </w:rPr>
              <w:t>四、</w:t>
            </w:r>
            <w:r>
              <w:rPr>
                <w:rFonts w:hint="eastAsia"/>
                <w:sz w:val="20"/>
                <w:szCs w:val="20"/>
              </w:rPr>
              <w:t>视觉软件应用</w:t>
            </w:r>
          </w:p>
          <w:p>
            <w:pPr>
              <w:rPr>
                <w:sz w:val="20"/>
                <w:szCs w:val="20"/>
              </w:rPr>
            </w:pPr>
            <w:r>
              <w:rPr>
                <w:rFonts w:hint="eastAsia"/>
                <w:sz w:val="20"/>
                <w:szCs w:val="20"/>
              </w:rPr>
              <w:t>1、视觉基础知识认知</w:t>
            </w:r>
          </w:p>
          <w:p>
            <w:pPr>
              <w:rPr>
                <w:sz w:val="20"/>
                <w:szCs w:val="20"/>
              </w:rPr>
            </w:pPr>
            <w:r>
              <w:rPr>
                <w:rFonts w:hint="eastAsia"/>
                <w:sz w:val="20"/>
                <w:szCs w:val="20"/>
              </w:rPr>
              <w:t>2、视觉软件的基础认知</w:t>
            </w:r>
          </w:p>
          <w:p>
            <w:pPr>
              <w:rPr>
                <w:sz w:val="20"/>
                <w:szCs w:val="20"/>
              </w:rPr>
            </w:pPr>
            <w:r>
              <w:rPr>
                <w:rFonts w:hint="eastAsia"/>
                <w:sz w:val="20"/>
                <w:szCs w:val="20"/>
              </w:rPr>
              <w:t>3、视觉软件设置</w:t>
            </w:r>
          </w:p>
          <w:p>
            <w:pPr>
              <w:rPr>
                <w:sz w:val="20"/>
                <w:szCs w:val="20"/>
              </w:rPr>
            </w:pPr>
            <w:r>
              <w:rPr>
                <w:rFonts w:hint="eastAsia"/>
                <w:sz w:val="20"/>
                <w:szCs w:val="20"/>
              </w:rPr>
              <w:t>4、视觉的基础应用</w:t>
            </w:r>
          </w:p>
          <w:p>
            <w:pPr>
              <w:rPr>
                <w:sz w:val="20"/>
                <w:szCs w:val="20"/>
              </w:rPr>
            </w:pPr>
            <w:r>
              <w:rPr>
                <w:rFonts w:hint="eastAsia"/>
                <w:sz w:val="20"/>
                <w:szCs w:val="20"/>
              </w:rPr>
              <w:t>五、快速定位编程软件应用</w:t>
            </w:r>
          </w:p>
          <w:p>
            <w:pPr>
              <w:rPr>
                <w:sz w:val="20"/>
                <w:szCs w:val="20"/>
              </w:rPr>
            </w:pPr>
            <w:r>
              <w:rPr>
                <w:rFonts w:hint="eastAsia"/>
                <w:sz w:val="20"/>
                <w:szCs w:val="20"/>
              </w:rPr>
              <w:t>1、快速编程软件的认知</w:t>
            </w:r>
          </w:p>
          <w:p>
            <w:pPr>
              <w:rPr>
                <w:sz w:val="20"/>
                <w:szCs w:val="20"/>
              </w:rPr>
            </w:pPr>
            <w:r>
              <w:rPr>
                <w:rFonts w:hint="eastAsia"/>
                <w:sz w:val="20"/>
                <w:szCs w:val="20"/>
              </w:rPr>
              <w:t>2、快速编程软件的操作流程</w:t>
            </w:r>
          </w:p>
          <w:p>
            <w:pPr>
              <w:rPr>
                <w:sz w:val="20"/>
                <w:szCs w:val="20"/>
              </w:rPr>
            </w:pPr>
            <w:r>
              <w:rPr>
                <w:rFonts w:hint="eastAsia"/>
                <w:sz w:val="20"/>
                <w:szCs w:val="20"/>
              </w:rPr>
              <w:t>3、快速编程软件程序生产</w:t>
            </w:r>
          </w:p>
          <w:p>
            <w:pPr>
              <w:rPr>
                <w:sz w:val="20"/>
                <w:szCs w:val="20"/>
              </w:rPr>
            </w:pPr>
            <w:r>
              <w:rPr>
                <w:rFonts w:hint="eastAsia"/>
                <w:sz w:val="20"/>
                <w:szCs w:val="20"/>
              </w:rPr>
              <w:t>六、机器人基础知识</w:t>
            </w:r>
          </w:p>
          <w:p>
            <w:pPr>
              <w:rPr>
                <w:sz w:val="20"/>
                <w:szCs w:val="20"/>
              </w:rPr>
            </w:pPr>
            <w:r>
              <w:rPr>
                <w:rFonts w:hint="eastAsia"/>
                <w:sz w:val="20"/>
                <w:szCs w:val="20"/>
              </w:rPr>
              <w:t>1、机器人的基础知识认知</w:t>
            </w:r>
          </w:p>
          <w:p>
            <w:pPr>
              <w:rPr>
                <w:sz w:val="20"/>
                <w:szCs w:val="20"/>
              </w:rPr>
            </w:pPr>
            <w:r>
              <w:rPr>
                <w:rFonts w:hint="eastAsia"/>
                <w:sz w:val="20"/>
                <w:szCs w:val="20"/>
              </w:rPr>
              <w:t>2、机器人各轴动作原理</w:t>
            </w:r>
          </w:p>
          <w:p>
            <w:pPr>
              <w:rPr>
                <w:sz w:val="20"/>
                <w:szCs w:val="20"/>
              </w:rPr>
            </w:pPr>
            <w:r>
              <w:rPr>
                <w:rFonts w:hint="eastAsia"/>
                <w:sz w:val="20"/>
                <w:szCs w:val="20"/>
              </w:rPr>
              <w:t>3、机器人控制原理</w:t>
            </w:r>
          </w:p>
          <w:p>
            <w:pPr>
              <w:rPr>
                <w:rFonts w:ascii="宋体" w:hAnsi="宋体" w:cs="宋体"/>
                <w:kern w:val="0"/>
                <w:szCs w:val="21"/>
              </w:rPr>
            </w:pPr>
            <w:r>
              <w:rPr>
                <w:rFonts w:hint="eastAsia"/>
                <w:sz w:val="20"/>
                <w:szCs w:val="20"/>
              </w:rPr>
              <w:t>4、机器人简单操作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74" w:type="dxa"/>
            <w:vAlign w:val="center"/>
          </w:tcPr>
          <w:p>
            <w:pPr>
              <w:widowControl/>
              <w:jc w:val="center"/>
              <w:rPr>
                <w:rFonts w:ascii="宋体" w:hAnsi="宋体" w:cs="宋体"/>
                <w:kern w:val="0"/>
                <w:sz w:val="24"/>
              </w:rPr>
            </w:pPr>
            <w:r>
              <w:rPr>
                <w:rFonts w:hint="eastAsia" w:ascii="宋体" w:hAnsi="宋体" w:cs="宋体"/>
                <w:kern w:val="0"/>
                <w:sz w:val="24"/>
              </w:rPr>
              <w:t>2</w:t>
            </w:r>
          </w:p>
        </w:tc>
        <w:tc>
          <w:tcPr>
            <w:tcW w:w="1559" w:type="dxa"/>
            <w:vAlign w:val="center"/>
          </w:tcPr>
          <w:p>
            <w:pPr>
              <w:widowControl/>
              <w:jc w:val="center"/>
              <w:rPr>
                <w:rFonts w:ascii="宋体" w:hAnsi="宋体" w:cs="宋体"/>
                <w:kern w:val="0"/>
                <w:sz w:val="24"/>
              </w:rPr>
            </w:pPr>
            <w:r>
              <w:rPr>
                <w:rFonts w:hint="eastAsia" w:ascii="宋体" w:hAnsi="宋体" w:cs="宋体"/>
                <w:kern w:val="0"/>
                <w:sz w:val="24"/>
              </w:rPr>
              <w:t>工业机器人激光切割应用工作站</w:t>
            </w:r>
          </w:p>
        </w:tc>
        <w:tc>
          <w:tcPr>
            <w:tcW w:w="1944" w:type="dxa"/>
            <w:vAlign w:val="center"/>
          </w:tcPr>
          <w:p>
            <w:pPr>
              <w:widowControl/>
              <w:jc w:val="center"/>
              <w:rPr>
                <w:rFonts w:ascii="宋体" w:hAnsi="宋体" w:cs="宋体"/>
                <w:kern w:val="0"/>
                <w:sz w:val="24"/>
              </w:rPr>
            </w:pPr>
            <w:r>
              <w:rPr>
                <w:rFonts w:hint="eastAsia"/>
                <w:sz w:val="24"/>
              </w:rPr>
              <w:t>工业机器人实操及应用技巧</w:t>
            </w:r>
          </w:p>
        </w:tc>
        <w:tc>
          <w:tcPr>
            <w:tcW w:w="4111" w:type="dxa"/>
            <w:vAlign w:val="center"/>
          </w:tcPr>
          <w:p>
            <w:pPr>
              <w:rPr>
                <w:sz w:val="20"/>
                <w:szCs w:val="20"/>
              </w:rPr>
            </w:pPr>
            <w:r>
              <w:rPr>
                <w:rFonts w:ascii="宋体" w:hAnsi="宋体" w:cs="宋体"/>
                <w:kern w:val="0"/>
                <w:szCs w:val="21"/>
              </w:rPr>
              <w:t>一、</w:t>
            </w:r>
            <w:r>
              <w:rPr>
                <w:rFonts w:hint="eastAsia"/>
                <w:sz w:val="20"/>
                <w:szCs w:val="20"/>
              </w:rPr>
              <w:t>机器人编程</w:t>
            </w:r>
          </w:p>
          <w:p>
            <w:pPr>
              <w:rPr>
                <w:sz w:val="20"/>
                <w:szCs w:val="20"/>
              </w:rPr>
            </w:pPr>
            <w:r>
              <w:rPr>
                <w:rFonts w:hint="eastAsia"/>
                <w:sz w:val="20"/>
                <w:szCs w:val="20"/>
              </w:rPr>
              <w:t>1、机器人示教器认知</w:t>
            </w:r>
          </w:p>
          <w:p>
            <w:pPr>
              <w:rPr>
                <w:sz w:val="20"/>
                <w:szCs w:val="20"/>
              </w:rPr>
            </w:pPr>
            <w:r>
              <w:rPr>
                <w:rFonts w:hint="eastAsia"/>
                <w:sz w:val="20"/>
                <w:szCs w:val="20"/>
              </w:rPr>
              <w:t>2、机器人编程语言认知</w:t>
            </w:r>
          </w:p>
          <w:p>
            <w:pPr>
              <w:rPr>
                <w:sz w:val="20"/>
                <w:szCs w:val="20"/>
              </w:rPr>
            </w:pPr>
            <w:r>
              <w:rPr>
                <w:rFonts w:hint="eastAsia"/>
                <w:sz w:val="20"/>
                <w:szCs w:val="20"/>
              </w:rPr>
              <w:t>3、机器人各命令认知</w:t>
            </w:r>
          </w:p>
          <w:p>
            <w:pPr>
              <w:rPr>
                <w:sz w:val="20"/>
                <w:szCs w:val="20"/>
              </w:rPr>
            </w:pPr>
            <w:r>
              <w:rPr>
                <w:rFonts w:hint="eastAsia"/>
                <w:sz w:val="20"/>
                <w:szCs w:val="20"/>
              </w:rPr>
              <w:t>4、 简单机器人编程</w:t>
            </w:r>
          </w:p>
          <w:p>
            <w:pPr>
              <w:rPr>
                <w:sz w:val="20"/>
                <w:szCs w:val="20"/>
              </w:rPr>
            </w:pPr>
            <w:r>
              <w:rPr>
                <w:rFonts w:hint="eastAsia"/>
                <w:sz w:val="20"/>
                <w:szCs w:val="20"/>
              </w:rPr>
              <w:t>二、激光切割应用</w:t>
            </w:r>
          </w:p>
          <w:p>
            <w:pPr>
              <w:rPr>
                <w:sz w:val="20"/>
                <w:szCs w:val="20"/>
              </w:rPr>
            </w:pPr>
            <w:r>
              <w:rPr>
                <w:rFonts w:hint="eastAsia"/>
                <w:sz w:val="20"/>
                <w:szCs w:val="20"/>
              </w:rPr>
              <w:t>1、激光发生器基础知识</w:t>
            </w:r>
          </w:p>
          <w:p>
            <w:pPr>
              <w:rPr>
                <w:sz w:val="20"/>
                <w:szCs w:val="20"/>
              </w:rPr>
            </w:pPr>
            <w:r>
              <w:rPr>
                <w:rFonts w:hint="eastAsia"/>
                <w:sz w:val="20"/>
                <w:szCs w:val="20"/>
              </w:rPr>
              <w:t>2、激光切割器系统组成</w:t>
            </w:r>
          </w:p>
          <w:p>
            <w:pPr>
              <w:rPr>
                <w:sz w:val="20"/>
                <w:szCs w:val="20"/>
              </w:rPr>
            </w:pPr>
            <w:r>
              <w:rPr>
                <w:rFonts w:hint="eastAsia"/>
                <w:sz w:val="20"/>
                <w:szCs w:val="20"/>
              </w:rPr>
              <w:t>3、激光切割基础工艺</w:t>
            </w:r>
          </w:p>
          <w:p>
            <w:pPr>
              <w:rPr>
                <w:sz w:val="20"/>
                <w:szCs w:val="20"/>
              </w:rPr>
            </w:pPr>
            <w:r>
              <w:rPr>
                <w:rFonts w:hint="eastAsia"/>
                <w:sz w:val="20"/>
                <w:szCs w:val="20"/>
              </w:rPr>
              <w:t>4、激光切割产品调试</w:t>
            </w:r>
          </w:p>
          <w:p>
            <w:pPr>
              <w:rPr>
                <w:sz w:val="20"/>
                <w:szCs w:val="20"/>
              </w:rPr>
            </w:pPr>
            <w:r>
              <w:rPr>
                <w:rFonts w:hint="eastAsia"/>
                <w:sz w:val="20"/>
                <w:szCs w:val="20"/>
              </w:rPr>
              <w:t>三、二维制图</w:t>
            </w:r>
          </w:p>
          <w:p>
            <w:pPr>
              <w:rPr>
                <w:sz w:val="20"/>
                <w:szCs w:val="20"/>
              </w:rPr>
            </w:pPr>
            <w:r>
              <w:rPr>
                <w:rFonts w:hint="eastAsia"/>
                <w:sz w:val="20"/>
                <w:szCs w:val="20"/>
              </w:rPr>
              <w:t>1、 二维制图模型认知</w:t>
            </w:r>
          </w:p>
          <w:p>
            <w:pPr>
              <w:rPr>
                <w:sz w:val="20"/>
                <w:szCs w:val="20"/>
              </w:rPr>
            </w:pPr>
            <w:r>
              <w:rPr>
                <w:rFonts w:hint="eastAsia"/>
                <w:sz w:val="20"/>
                <w:szCs w:val="20"/>
              </w:rPr>
              <w:t>2、 二维制图模型基础绘制</w:t>
            </w:r>
          </w:p>
          <w:p>
            <w:pPr>
              <w:rPr>
                <w:sz w:val="20"/>
                <w:szCs w:val="20"/>
              </w:rPr>
            </w:pPr>
            <w:r>
              <w:rPr>
                <w:rFonts w:hint="eastAsia"/>
                <w:sz w:val="20"/>
                <w:szCs w:val="20"/>
              </w:rPr>
              <w:t>3、 二维图导入导出</w:t>
            </w:r>
          </w:p>
          <w:p>
            <w:pPr>
              <w:rPr>
                <w:sz w:val="20"/>
                <w:szCs w:val="20"/>
              </w:rPr>
            </w:pPr>
            <w:r>
              <w:rPr>
                <w:rFonts w:hint="eastAsia"/>
                <w:sz w:val="20"/>
                <w:szCs w:val="20"/>
              </w:rPr>
              <w:t>四、快速编程软件</w:t>
            </w:r>
          </w:p>
          <w:p>
            <w:pPr>
              <w:rPr>
                <w:sz w:val="20"/>
                <w:szCs w:val="20"/>
              </w:rPr>
            </w:pPr>
            <w:r>
              <w:rPr>
                <w:rFonts w:hint="eastAsia"/>
                <w:sz w:val="20"/>
                <w:szCs w:val="20"/>
              </w:rPr>
              <w:t>1、快速编程软件的认知</w:t>
            </w:r>
          </w:p>
          <w:p>
            <w:pPr>
              <w:rPr>
                <w:sz w:val="20"/>
                <w:szCs w:val="20"/>
              </w:rPr>
            </w:pPr>
            <w:r>
              <w:rPr>
                <w:rFonts w:hint="eastAsia"/>
                <w:sz w:val="20"/>
                <w:szCs w:val="20"/>
              </w:rPr>
              <w:t>2、快速编程软件的操作流程</w:t>
            </w:r>
          </w:p>
          <w:p>
            <w:pPr>
              <w:rPr>
                <w:sz w:val="20"/>
                <w:szCs w:val="20"/>
              </w:rPr>
            </w:pPr>
            <w:r>
              <w:rPr>
                <w:rFonts w:hint="eastAsia"/>
                <w:sz w:val="20"/>
                <w:szCs w:val="20"/>
              </w:rPr>
              <w:t>3、快速编程软件程序生产</w:t>
            </w:r>
          </w:p>
          <w:p>
            <w:pPr>
              <w:rPr>
                <w:sz w:val="20"/>
                <w:szCs w:val="20"/>
              </w:rPr>
            </w:pPr>
            <w:r>
              <w:rPr>
                <w:rFonts w:hint="eastAsia"/>
                <w:sz w:val="20"/>
                <w:szCs w:val="20"/>
              </w:rPr>
              <w:t>五、机器人基础知识</w:t>
            </w:r>
          </w:p>
          <w:p>
            <w:pPr>
              <w:rPr>
                <w:sz w:val="20"/>
                <w:szCs w:val="20"/>
              </w:rPr>
            </w:pPr>
            <w:r>
              <w:rPr>
                <w:rFonts w:hint="eastAsia"/>
                <w:sz w:val="20"/>
                <w:szCs w:val="20"/>
              </w:rPr>
              <w:t>1、机器人的基础知识认知</w:t>
            </w:r>
          </w:p>
          <w:p>
            <w:pPr>
              <w:rPr>
                <w:sz w:val="20"/>
                <w:szCs w:val="20"/>
              </w:rPr>
            </w:pPr>
            <w:r>
              <w:rPr>
                <w:rFonts w:hint="eastAsia"/>
                <w:sz w:val="20"/>
                <w:szCs w:val="20"/>
              </w:rPr>
              <w:t>2、机器人各轴动作原理</w:t>
            </w:r>
          </w:p>
          <w:p>
            <w:pPr>
              <w:rPr>
                <w:sz w:val="20"/>
                <w:szCs w:val="20"/>
              </w:rPr>
            </w:pPr>
            <w:r>
              <w:rPr>
                <w:rFonts w:hint="eastAsia"/>
                <w:sz w:val="20"/>
                <w:szCs w:val="20"/>
              </w:rPr>
              <w:t>3、机器人控制原理</w:t>
            </w:r>
          </w:p>
          <w:p>
            <w:pPr>
              <w:rPr>
                <w:rFonts w:ascii="宋体" w:hAnsi="宋体" w:cs="宋体"/>
                <w:kern w:val="0"/>
                <w:szCs w:val="21"/>
              </w:rPr>
            </w:pPr>
            <w:r>
              <w:rPr>
                <w:rFonts w:hint="eastAsia"/>
                <w:sz w:val="20"/>
                <w:szCs w:val="20"/>
              </w:rPr>
              <w:t>4、机器人简单操作</w:t>
            </w:r>
          </w:p>
        </w:tc>
      </w:tr>
    </w:tbl>
    <w:p>
      <w:pPr>
        <w:spacing w:line="400" w:lineRule="exact"/>
        <w:rPr>
          <w:rFonts w:ascii="宋体" w:hAnsi="宋体"/>
          <w:sz w:val="24"/>
        </w:rPr>
      </w:pPr>
    </w:p>
    <w:p>
      <w:pPr>
        <w:spacing w:after="156" w:afterLines="50"/>
        <w:rPr>
          <w:rFonts w:ascii="宋体" w:hAnsi="宋体"/>
          <w:b/>
          <w:sz w:val="24"/>
        </w:rPr>
      </w:pPr>
    </w:p>
    <w:p>
      <w:pPr>
        <w:rPr>
          <w:rFonts w:ascii="宋体" w:hAnsi="宋体"/>
          <w:sz w:val="2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sz w:val="24"/>
        </w:rPr>
      </w:pPr>
      <w:r>
        <w:rPr>
          <w:rFonts w:hint="eastAsia" w:ascii="宋体" w:hAnsi="宋体"/>
          <w:b/>
          <w:sz w:val="24"/>
        </w:rPr>
        <w:t>工业机器人实训室</w:t>
      </w:r>
      <w:r>
        <w:rPr>
          <w:rFonts w:hint="eastAsia" w:ascii="宋体" w:hAnsi="宋体"/>
          <w:b/>
          <w:sz w:val="24"/>
        </w:rPr>
        <w:t>实训设备采购项目购置清单预算</w:t>
      </w:r>
    </w:p>
    <w:tbl>
      <w:tblPr>
        <w:tblStyle w:val="7"/>
        <w:tblW w:w="12909" w:type="dxa"/>
        <w:tblInd w:w="93" w:type="dxa"/>
        <w:tblLayout w:type="fixed"/>
        <w:tblCellMar>
          <w:top w:w="0" w:type="dxa"/>
          <w:left w:w="108" w:type="dxa"/>
          <w:bottom w:w="0" w:type="dxa"/>
          <w:right w:w="108" w:type="dxa"/>
        </w:tblCellMar>
      </w:tblPr>
      <w:tblGrid>
        <w:gridCol w:w="658"/>
        <w:gridCol w:w="1290"/>
        <w:gridCol w:w="5158"/>
        <w:gridCol w:w="806"/>
        <w:gridCol w:w="1128"/>
        <w:gridCol w:w="1451"/>
        <w:gridCol w:w="1451"/>
        <w:gridCol w:w="967"/>
      </w:tblGrid>
      <w:tr>
        <w:tblPrEx>
          <w:tblCellMar>
            <w:top w:w="0" w:type="dxa"/>
            <w:left w:w="108" w:type="dxa"/>
            <w:bottom w:w="0" w:type="dxa"/>
            <w:right w:w="108" w:type="dxa"/>
          </w:tblCellMar>
        </w:tblPrEx>
        <w:trPr>
          <w:trHeight w:val="737" w:hRule="atLeast"/>
        </w:trPr>
        <w:tc>
          <w:tcPr>
            <w:tcW w:w="658" w:type="dxa"/>
            <w:tcBorders>
              <w:top w:val="single" w:color="auto" w:sz="12" w:space="0"/>
              <w:left w:val="single" w:color="auto" w:sz="12" w:space="0"/>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290" w:type="dxa"/>
            <w:tcBorders>
              <w:top w:val="single" w:color="auto" w:sz="12" w:space="0"/>
              <w:left w:val="nil"/>
              <w:bottom w:val="single" w:color="auto" w:sz="4" w:space="0"/>
              <w:right w:val="single" w:color="000000"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5158" w:type="dxa"/>
            <w:tcBorders>
              <w:top w:val="single" w:color="auto" w:sz="12" w:space="0"/>
              <w:left w:val="nil"/>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规格、型号</w:t>
            </w:r>
            <w:r>
              <w:rPr>
                <w:rFonts w:hint="eastAsia" w:ascii="宋体" w:hAnsi="宋体" w:cs="宋体"/>
                <w:bCs/>
                <w:kern w:val="0"/>
                <w:szCs w:val="21"/>
              </w:rPr>
              <w:t>（主要技术参数）</w:t>
            </w:r>
          </w:p>
        </w:tc>
        <w:tc>
          <w:tcPr>
            <w:tcW w:w="806" w:type="dxa"/>
            <w:tcBorders>
              <w:top w:val="single" w:color="auto" w:sz="12" w:space="0"/>
              <w:left w:val="nil"/>
              <w:bottom w:val="single" w:color="auto" w:sz="4" w:space="0"/>
              <w:right w:val="single" w:color="auto" w:sz="4" w:space="0"/>
            </w:tcBorders>
            <w:shd w:val="clear" w:color="auto" w:fill="E0E0E0"/>
            <w:vAlign w:val="center"/>
          </w:tcPr>
          <w:p>
            <w:pPr>
              <w:jc w:val="center"/>
              <w:rPr>
                <w:rFonts w:ascii="宋体" w:hAnsi="宋体" w:cs="宋体"/>
                <w:bCs/>
                <w:kern w:val="0"/>
                <w:szCs w:val="21"/>
              </w:rPr>
            </w:pPr>
            <w:r>
              <w:rPr>
                <w:rFonts w:hint="eastAsia" w:ascii="宋体" w:hAnsi="宋体" w:cs="宋体"/>
                <w:bCs/>
                <w:kern w:val="0"/>
                <w:szCs w:val="21"/>
              </w:rPr>
              <w:t>数量</w:t>
            </w:r>
          </w:p>
        </w:tc>
        <w:tc>
          <w:tcPr>
            <w:tcW w:w="1128"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w:t>
            </w:r>
          </w:p>
          <w:p>
            <w:pPr>
              <w:tabs>
                <w:tab w:val="left" w:pos="6840"/>
              </w:tabs>
              <w:jc w:val="center"/>
              <w:rPr>
                <w:caps/>
              </w:rPr>
            </w:pPr>
            <w:r>
              <w:rPr>
                <w:rFonts w:hint="eastAsia"/>
                <w:caps/>
              </w:rPr>
              <w:t>（元）</w:t>
            </w:r>
          </w:p>
        </w:tc>
        <w:tc>
          <w:tcPr>
            <w:tcW w:w="1451"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单价来源</w:t>
            </w:r>
          </w:p>
        </w:tc>
        <w:tc>
          <w:tcPr>
            <w:tcW w:w="1451"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金额</w:t>
            </w:r>
          </w:p>
          <w:p>
            <w:pPr>
              <w:tabs>
                <w:tab w:val="left" w:pos="6840"/>
              </w:tabs>
              <w:jc w:val="center"/>
              <w:rPr>
                <w:caps/>
              </w:rPr>
            </w:pPr>
            <w:r>
              <w:rPr>
                <w:rFonts w:hint="eastAsia"/>
                <w:caps/>
              </w:rPr>
              <w:t>（元）</w:t>
            </w:r>
          </w:p>
        </w:tc>
        <w:tc>
          <w:tcPr>
            <w:tcW w:w="967" w:type="dxa"/>
            <w:tcBorders>
              <w:top w:val="single" w:color="auto" w:sz="12" w:space="0"/>
              <w:left w:val="nil"/>
              <w:bottom w:val="single" w:color="auto" w:sz="4" w:space="0"/>
              <w:right w:val="single" w:color="auto" w:sz="12" w:space="0"/>
            </w:tcBorders>
            <w:shd w:val="clear" w:color="auto" w:fill="E0E0E0"/>
            <w:vAlign w:val="center"/>
          </w:tcPr>
          <w:p>
            <w:pPr>
              <w:tabs>
                <w:tab w:val="left" w:pos="6840"/>
              </w:tabs>
              <w:jc w:val="center"/>
              <w:rPr>
                <w:caps/>
              </w:rPr>
            </w:pPr>
            <w:r>
              <w:rPr>
                <w:rFonts w:hint="eastAsia"/>
                <w:caps/>
              </w:rPr>
              <w:t>备注</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290" w:type="dxa"/>
            <w:tcBorders>
              <w:top w:val="single" w:color="auto" w:sz="4" w:space="0"/>
              <w:left w:val="nil"/>
              <w:bottom w:val="single" w:color="auto" w:sz="4" w:space="0"/>
              <w:right w:val="single" w:color="000000" w:sz="4" w:space="0"/>
            </w:tcBorders>
            <w:vAlign w:val="center"/>
          </w:tcPr>
          <w:p>
            <w:pPr>
              <w:adjustRightInd w:val="0"/>
              <w:snapToGrid w:val="0"/>
              <w:jc w:val="center"/>
              <w:rPr>
                <w:rFonts w:ascii="宋体" w:hAnsi="宋体" w:cs="宋体"/>
                <w:kern w:val="0"/>
                <w:szCs w:val="21"/>
              </w:rPr>
            </w:pPr>
            <w:r>
              <w:rPr>
                <w:rFonts w:hint="eastAsia" w:asciiTheme="minorEastAsia" w:hAnsiTheme="minorEastAsia" w:cstheme="minorEastAsia"/>
                <w:sz w:val="24"/>
              </w:rPr>
              <w:t>桌面式工业机器人工作站</w:t>
            </w:r>
          </w:p>
        </w:tc>
        <w:tc>
          <w:tcPr>
            <w:tcW w:w="5158" w:type="dxa"/>
            <w:tcBorders>
              <w:top w:val="single" w:color="auto" w:sz="4" w:space="0"/>
              <w:left w:val="nil"/>
              <w:bottom w:val="single" w:color="auto" w:sz="4" w:space="0"/>
              <w:right w:val="single" w:color="auto" w:sz="4" w:space="0"/>
            </w:tcBorders>
          </w:tcPr>
          <w:p>
            <w:pPr>
              <w:adjustRightInd w:val="0"/>
              <w:snapToGrid w:val="0"/>
              <w:rPr>
                <w:rFonts w:ascii="宋体" w:hAnsi="宋体" w:cs="宋体"/>
                <w:kern w:val="0"/>
                <w:szCs w:val="21"/>
              </w:rPr>
            </w:pPr>
            <w:r>
              <w:rPr>
                <w:rFonts w:hint="eastAsia" w:ascii="宋体" w:hAnsi="宋体" w:cs="宋体"/>
                <w:kern w:val="0"/>
                <w:szCs w:val="21"/>
              </w:rPr>
              <w:t>一、工业机器人</w:t>
            </w:r>
          </w:p>
          <w:p>
            <w:pPr>
              <w:rPr>
                <w:rFonts w:asciiTheme="minorEastAsia" w:hAnsiTheme="minorEastAsia" w:cstheme="minorEastAsia"/>
                <w:szCs w:val="21"/>
              </w:rPr>
            </w:pPr>
            <w:r>
              <w:rPr>
                <w:rFonts w:hint="eastAsia" w:asciiTheme="minorEastAsia" w:hAnsiTheme="minorEastAsia" w:cstheme="minorEastAsia"/>
                <w:szCs w:val="21"/>
              </w:rPr>
              <w:t>1)工作范围：580mm；（误差范围等于2％）</w:t>
            </w:r>
          </w:p>
          <w:p>
            <w:pPr>
              <w:rPr>
                <w:rFonts w:asciiTheme="minorEastAsia" w:hAnsiTheme="minorEastAsia" w:cstheme="minorEastAsia"/>
                <w:szCs w:val="21"/>
              </w:rPr>
            </w:pPr>
            <w:r>
              <w:rPr>
                <w:rFonts w:hint="eastAsia" w:asciiTheme="minorEastAsia" w:hAnsiTheme="minorEastAsia" w:cstheme="minorEastAsia"/>
                <w:szCs w:val="21"/>
              </w:rPr>
              <w:t>2)手臂荷重：3kg；</w:t>
            </w:r>
          </w:p>
          <w:p>
            <w:pPr>
              <w:rPr>
                <w:rFonts w:asciiTheme="minorEastAsia" w:hAnsiTheme="minorEastAsia" w:cstheme="minorEastAsia"/>
                <w:szCs w:val="21"/>
              </w:rPr>
            </w:pPr>
            <w:r>
              <w:rPr>
                <w:rFonts w:hint="eastAsia" w:asciiTheme="minorEastAsia" w:hAnsiTheme="minorEastAsia" w:cstheme="minorEastAsia"/>
                <w:szCs w:val="21"/>
              </w:rPr>
              <w:t>3)重复定位精度：0.01mm；</w:t>
            </w:r>
          </w:p>
          <w:p>
            <w:pPr>
              <w:rPr>
                <w:rFonts w:asciiTheme="minorEastAsia" w:hAnsiTheme="minorEastAsia" w:cstheme="minorEastAsia"/>
                <w:szCs w:val="21"/>
              </w:rPr>
            </w:pPr>
            <w:r>
              <w:rPr>
                <w:rFonts w:hint="eastAsia" w:asciiTheme="minorEastAsia" w:hAnsiTheme="minorEastAsia" w:cstheme="minorEastAsia"/>
                <w:szCs w:val="21"/>
              </w:rPr>
              <w:t>4)轴1运动范围：+165°~-165°，最大速度：250°/s；</w:t>
            </w:r>
          </w:p>
          <w:p>
            <w:pPr>
              <w:rPr>
                <w:rFonts w:asciiTheme="minorEastAsia" w:hAnsiTheme="minorEastAsia" w:cstheme="minorEastAsia"/>
                <w:szCs w:val="21"/>
              </w:rPr>
            </w:pPr>
            <w:r>
              <w:rPr>
                <w:rFonts w:hint="eastAsia" w:asciiTheme="minorEastAsia" w:hAnsiTheme="minorEastAsia" w:cstheme="minorEastAsia"/>
                <w:szCs w:val="21"/>
              </w:rPr>
              <w:t>5)轴2运动范围：+110°~-110°，最大速度：250°/s；</w:t>
            </w:r>
          </w:p>
          <w:p>
            <w:pPr>
              <w:rPr>
                <w:rFonts w:asciiTheme="minorEastAsia" w:hAnsiTheme="minorEastAsia" w:cstheme="minorEastAsia"/>
                <w:szCs w:val="21"/>
              </w:rPr>
            </w:pPr>
            <w:r>
              <w:rPr>
                <w:rFonts w:hint="eastAsia" w:asciiTheme="minorEastAsia" w:hAnsiTheme="minorEastAsia" w:cstheme="minorEastAsia"/>
                <w:szCs w:val="21"/>
              </w:rPr>
              <w:t>6)轴3运动范围：+70°~-90°，最大速度：250°/s；</w:t>
            </w:r>
          </w:p>
          <w:p>
            <w:pPr>
              <w:rPr>
                <w:rFonts w:asciiTheme="minorEastAsia" w:hAnsiTheme="minorEastAsia" w:cstheme="minorEastAsia"/>
                <w:szCs w:val="21"/>
              </w:rPr>
            </w:pPr>
            <w:r>
              <w:rPr>
                <w:rFonts w:hint="eastAsia" w:asciiTheme="minorEastAsia" w:hAnsiTheme="minorEastAsia" w:cstheme="minorEastAsia"/>
                <w:szCs w:val="21"/>
              </w:rPr>
              <w:t>7)轴4运动范围：+160°~-160°，最大速度：320°/s ；</w:t>
            </w:r>
          </w:p>
          <w:p>
            <w:pPr>
              <w:rPr>
                <w:rFonts w:asciiTheme="minorEastAsia" w:hAnsiTheme="minorEastAsia" w:cstheme="minorEastAsia"/>
                <w:szCs w:val="21"/>
              </w:rPr>
            </w:pPr>
            <w:r>
              <w:rPr>
                <w:rFonts w:hint="eastAsia" w:asciiTheme="minorEastAsia" w:hAnsiTheme="minorEastAsia" w:cstheme="minorEastAsia"/>
                <w:szCs w:val="21"/>
              </w:rPr>
              <w:t>8)轴5运动范围：+120°~-120°，最大速度：320°/s；</w:t>
            </w:r>
          </w:p>
          <w:p>
            <w:pPr>
              <w:rPr>
                <w:rFonts w:asciiTheme="minorEastAsia" w:hAnsiTheme="minorEastAsia" w:cstheme="minorEastAsia"/>
                <w:szCs w:val="21"/>
              </w:rPr>
            </w:pPr>
            <w:r>
              <w:rPr>
                <w:rFonts w:hint="eastAsia" w:asciiTheme="minorEastAsia" w:hAnsiTheme="minorEastAsia" w:cstheme="minorEastAsia"/>
                <w:szCs w:val="21"/>
              </w:rPr>
              <w:t>9)轴6运动范围；+400°~-400°，最大速度：420°/s；</w:t>
            </w:r>
          </w:p>
          <w:p>
            <w:pPr>
              <w:rPr>
                <w:rFonts w:asciiTheme="minorEastAsia" w:hAnsiTheme="minorEastAsia" w:cstheme="minorEastAsia"/>
                <w:szCs w:val="21"/>
              </w:rPr>
            </w:pPr>
            <w:r>
              <w:rPr>
                <w:rFonts w:hint="eastAsia" w:asciiTheme="minorEastAsia" w:hAnsiTheme="minorEastAsia" w:cstheme="minorEastAsia"/>
                <w:szCs w:val="21"/>
              </w:rPr>
              <w:t>10)机器人底座尺寸180×180mm；（误差范围等于2％）</w:t>
            </w:r>
          </w:p>
          <w:p>
            <w:pPr>
              <w:rPr>
                <w:rFonts w:asciiTheme="minorEastAsia" w:hAnsiTheme="minorEastAsia" w:cstheme="minorEastAsia"/>
                <w:szCs w:val="21"/>
              </w:rPr>
            </w:pPr>
            <w:r>
              <w:rPr>
                <w:rFonts w:hint="eastAsia" w:asciiTheme="minorEastAsia" w:hAnsiTheme="minorEastAsia" w:cstheme="minorEastAsia"/>
                <w:szCs w:val="21"/>
              </w:rPr>
              <w:t>11)机器人高度700mm；（误差范围等于2％）</w:t>
            </w:r>
          </w:p>
          <w:p>
            <w:pPr>
              <w:rPr>
                <w:rFonts w:asciiTheme="minorEastAsia" w:hAnsiTheme="minorEastAsia" w:cstheme="minorEastAsia"/>
                <w:szCs w:val="21"/>
              </w:rPr>
            </w:pPr>
            <w:r>
              <w:rPr>
                <w:rFonts w:hint="eastAsia" w:asciiTheme="minorEastAsia" w:hAnsiTheme="minorEastAsia" w:cstheme="minorEastAsia"/>
                <w:szCs w:val="21"/>
              </w:rPr>
              <w:t>12)机器人重量25kg；</w:t>
            </w:r>
          </w:p>
          <w:p>
            <w:pPr>
              <w:rPr>
                <w:rFonts w:asciiTheme="minorEastAsia" w:hAnsiTheme="minorEastAsia" w:cstheme="minorEastAsia"/>
                <w:szCs w:val="21"/>
              </w:rPr>
            </w:pPr>
            <w:r>
              <w:rPr>
                <w:rFonts w:hint="eastAsia" w:asciiTheme="minorEastAsia" w:hAnsiTheme="minorEastAsia" w:cstheme="minorEastAsia"/>
                <w:szCs w:val="21"/>
              </w:rPr>
              <w:t>13)集成信号源手腕设10路信号；</w:t>
            </w:r>
          </w:p>
          <w:p>
            <w:pPr>
              <w:rPr>
                <w:rFonts w:asciiTheme="minorEastAsia" w:hAnsiTheme="minorEastAsia" w:cstheme="minorEastAsia"/>
                <w:szCs w:val="21"/>
              </w:rPr>
            </w:pPr>
            <w:r>
              <w:rPr>
                <w:rFonts w:hint="eastAsia" w:asciiTheme="minorEastAsia" w:hAnsiTheme="minorEastAsia" w:cstheme="minorEastAsia"/>
                <w:szCs w:val="21"/>
              </w:rPr>
              <w:t>14)集成气源手腕设4路空气；</w:t>
            </w:r>
          </w:p>
          <w:p>
            <w:pPr>
              <w:adjustRightInd w:val="0"/>
              <w:snapToGrid w:val="0"/>
              <w:rPr>
                <w:rFonts w:asciiTheme="minorEastAsia" w:hAnsiTheme="minorEastAsia" w:cstheme="minorEastAsia"/>
                <w:szCs w:val="21"/>
              </w:rPr>
            </w:pPr>
            <w:r>
              <w:rPr>
                <w:rFonts w:hint="eastAsia" w:asciiTheme="minorEastAsia" w:hAnsiTheme="minorEastAsia" w:cstheme="minorEastAsia"/>
                <w:szCs w:val="21"/>
              </w:rPr>
              <w:t>15)防护等级IP30。</w:t>
            </w:r>
          </w:p>
          <w:p>
            <w:pPr>
              <w:adjustRightInd w:val="0"/>
              <w:snapToGrid w:val="0"/>
              <w:rPr>
                <w:rFonts w:asciiTheme="minorEastAsia" w:hAnsiTheme="minorEastAsia" w:cstheme="minorEastAsia"/>
                <w:szCs w:val="21"/>
              </w:rPr>
            </w:pPr>
            <w:r>
              <w:rPr>
                <w:rFonts w:hint="eastAsia" w:ascii="宋体" w:hAnsi="宋体" w:cs="宋体"/>
                <w:kern w:val="0"/>
                <w:szCs w:val="21"/>
              </w:rPr>
              <w:t>二、</w:t>
            </w:r>
            <w:r>
              <w:rPr>
                <w:rFonts w:hint="eastAsia" w:asciiTheme="minorEastAsia" w:hAnsiTheme="minorEastAsia" w:cstheme="minorEastAsia"/>
                <w:szCs w:val="21"/>
              </w:rPr>
              <w:t>码垛单元</w:t>
            </w:r>
          </w:p>
          <w:p>
            <w:pPr>
              <w:rPr>
                <w:rFonts w:asciiTheme="minorEastAsia" w:hAnsiTheme="minorEastAsia" w:cstheme="minorEastAsia"/>
                <w:szCs w:val="21"/>
              </w:rPr>
            </w:pPr>
            <w:r>
              <w:rPr>
                <w:rFonts w:hint="eastAsia" w:asciiTheme="minorEastAsia" w:hAnsiTheme="minorEastAsia" w:cstheme="minorEastAsia"/>
                <w:szCs w:val="21"/>
              </w:rPr>
              <w:t>1）码垛抓手1套；</w:t>
            </w:r>
          </w:p>
          <w:p>
            <w:pPr>
              <w:jc w:val="left"/>
              <w:rPr>
                <w:rFonts w:asciiTheme="minorEastAsia" w:hAnsiTheme="minorEastAsia" w:cstheme="minorEastAsia"/>
                <w:szCs w:val="21"/>
              </w:rPr>
            </w:pPr>
            <w:r>
              <w:rPr>
                <w:rFonts w:hint="eastAsia" w:asciiTheme="minorEastAsia" w:hAnsiTheme="minorEastAsia" w:cstheme="minorEastAsia"/>
                <w:szCs w:val="21"/>
              </w:rPr>
              <w:t>2）原料栈板工装1个，尺寸</w:t>
            </w:r>
            <w:r>
              <w:rPr>
                <w:rFonts w:asciiTheme="minorEastAsia" w:hAnsiTheme="minorEastAsia" w:cstheme="minorEastAsia"/>
                <w:szCs w:val="21"/>
              </w:rPr>
              <w:t>15</w:t>
            </w:r>
            <w:r>
              <w:rPr>
                <w:rFonts w:hint="eastAsia" w:asciiTheme="minorEastAsia" w:hAnsiTheme="minorEastAsia" w:cstheme="minorEastAsia"/>
                <w:szCs w:val="21"/>
              </w:rPr>
              <w:t>0*1</w:t>
            </w:r>
            <w:r>
              <w:rPr>
                <w:rFonts w:asciiTheme="minorEastAsia" w:hAnsiTheme="minorEastAsia" w:cstheme="minorEastAsia"/>
                <w:szCs w:val="21"/>
              </w:rPr>
              <w:t>5</w:t>
            </w:r>
            <w:r>
              <w:rPr>
                <w:rFonts w:hint="eastAsia" w:asciiTheme="minorEastAsia" w:hAnsiTheme="minorEastAsia" w:cstheme="minorEastAsia"/>
                <w:szCs w:val="21"/>
              </w:rPr>
              <w:t>0mm；</w:t>
            </w:r>
          </w:p>
          <w:p>
            <w:pPr>
              <w:adjustRightInd w:val="0"/>
              <w:snapToGrid w:val="0"/>
              <w:rPr>
                <w:rFonts w:asciiTheme="minorEastAsia" w:hAnsiTheme="minorEastAsia" w:cstheme="minorEastAsia"/>
                <w:szCs w:val="21"/>
              </w:rPr>
            </w:pPr>
            <w:r>
              <w:rPr>
                <w:rFonts w:hint="eastAsia" w:asciiTheme="minorEastAsia" w:hAnsiTheme="minorEastAsia" w:cstheme="minorEastAsia"/>
                <w:szCs w:val="21"/>
              </w:rPr>
              <w:t>3）码垛栈板工装1个，尺寸</w:t>
            </w:r>
            <w:r>
              <w:rPr>
                <w:rFonts w:asciiTheme="minorEastAsia" w:hAnsiTheme="minorEastAsia" w:cstheme="minorEastAsia"/>
                <w:szCs w:val="21"/>
              </w:rPr>
              <w:t>3</w:t>
            </w:r>
            <w:r>
              <w:rPr>
                <w:rFonts w:hint="eastAsia" w:asciiTheme="minorEastAsia" w:hAnsiTheme="minorEastAsia" w:cstheme="minorEastAsia"/>
                <w:szCs w:val="21"/>
              </w:rPr>
              <w:t>00*</w:t>
            </w:r>
            <w:r>
              <w:rPr>
                <w:rFonts w:asciiTheme="minorEastAsia" w:hAnsiTheme="minorEastAsia" w:cstheme="minorEastAsia"/>
                <w:szCs w:val="21"/>
              </w:rPr>
              <w:t>2</w:t>
            </w:r>
            <w:r>
              <w:rPr>
                <w:rFonts w:hint="eastAsia" w:asciiTheme="minorEastAsia" w:hAnsiTheme="minorEastAsia" w:cstheme="minorEastAsia"/>
                <w:szCs w:val="21"/>
              </w:rPr>
              <w:t>00mm；</w:t>
            </w:r>
          </w:p>
          <w:p>
            <w:pPr>
              <w:adjustRightInd w:val="0"/>
              <w:snapToGrid w:val="0"/>
              <w:rPr>
                <w:rFonts w:asciiTheme="minorEastAsia" w:hAnsiTheme="minorEastAsia" w:cstheme="minorEastAsia"/>
                <w:szCs w:val="21"/>
              </w:rPr>
            </w:pPr>
            <w:r>
              <w:rPr>
                <w:rFonts w:hint="eastAsia" w:asciiTheme="minorEastAsia" w:hAnsiTheme="minorEastAsia" w:cstheme="minorEastAsia"/>
                <w:szCs w:val="21"/>
              </w:rPr>
              <w:t>三、模拟仿真软件</w:t>
            </w:r>
          </w:p>
          <w:p>
            <w:pPr>
              <w:jc w:val="left"/>
              <w:rPr>
                <w:rFonts w:asciiTheme="minorEastAsia" w:hAnsiTheme="minorEastAsia" w:cstheme="minorEastAsia"/>
                <w:szCs w:val="21"/>
              </w:rPr>
            </w:pPr>
            <w:r>
              <w:rPr>
                <w:rFonts w:hint="eastAsia" w:asciiTheme="minorEastAsia" w:hAnsiTheme="minorEastAsia" w:cstheme="minorEastAsia"/>
                <w:szCs w:val="21"/>
              </w:rPr>
              <w:t>1）可根据实际机器人型号进行软件内机器人选型；</w:t>
            </w:r>
          </w:p>
          <w:p>
            <w:pPr>
              <w:jc w:val="left"/>
              <w:rPr>
                <w:rFonts w:asciiTheme="minorEastAsia" w:hAnsiTheme="minorEastAsia" w:cstheme="minorEastAsia"/>
                <w:szCs w:val="21"/>
              </w:rPr>
            </w:pPr>
            <w:r>
              <w:rPr>
                <w:rFonts w:hint="eastAsia" w:asciiTheme="minorEastAsia" w:hAnsiTheme="minorEastAsia" w:cstheme="minorEastAsia"/>
                <w:szCs w:val="21"/>
              </w:rPr>
              <w:t>2）可导入仿真数模；</w:t>
            </w:r>
          </w:p>
          <w:p>
            <w:pPr>
              <w:jc w:val="left"/>
              <w:rPr>
                <w:rFonts w:asciiTheme="minorEastAsia" w:hAnsiTheme="minorEastAsia" w:cstheme="minorEastAsia"/>
                <w:szCs w:val="21"/>
              </w:rPr>
            </w:pPr>
            <w:r>
              <w:rPr>
                <w:rFonts w:hint="eastAsia" w:asciiTheme="minorEastAsia" w:hAnsiTheme="minorEastAsia" w:cstheme="minorEastAsia"/>
                <w:szCs w:val="21"/>
              </w:rPr>
              <w:t>3）实现机器人程序创建；</w:t>
            </w:r>
          </w:p>
          <w:p>
            <w:pPr>
              <w:jc w:val="left"/>
              <w:rPr>
                <w:rFonts w:asciiTheme="minorEastAsia" w:hAnsiTheme="minorEastAsia" w:cstheme="minorEastAsia"/>
                <w:szCs w:val="21"/>
              </w:rPr>
            </w:pPr>
            <w:r>
              <w:rPr>
                <w:rFonts w:hint="eastAsia" w:asciiTheme="minorEastAsia" w:hAnsiTheme="minorEastAsia" w:cstheme="minorEastAsia"/>
                <w:szCs w:val="21"/>
              </w:rPr>
              <w:t>4）可实现仿真程序的运行；</w:t>
            </w:r>
          </w:p>
          <w:p>
            <w:pPr>
              <w:adjustRightInd w:val="0"/>
              <w:snapToGrid w:val="0"/>
              <w:rPr>
                <w:rFonts w:asciiTheme="minorEastAsia" w:hAnsiTheme="minorEastAsia" w:cstheme="minorEastAsia"/>
                <w:szCs w:val="21"/>
              </w:rPr>
            </w:pPr>
            <w:r>
              <w:rPr>
                <w:rFonts w:hint="eastAsia" w:asciiTheme="minorEastAsia" w:hAnsiTheme="minorEastAsia" w:cstheme="minorEastAsia"/>
                <w:szCs w:val="21"/>
              </w:rPr>
              <w:t>5）可实现仿真程序的录像；</w:t>
            </w:r>
          </w:p>
          <w:p>
            <w:pPr>
              <w:adjustRightInd w:val="0"/>
              <w:snapToGrid w:val="0"/>
              <w:rPr>
                <w:rFonts w:asciiTheme="minorEastAsia" w:hAnsiTheme="minorEastAsia" w:cstheme="minorEastAsia"/>
                <w:szCs w:val="21"/>
              </w:rPr>
            </w:pPr>
            <w:r>
              <w:rPr>
                <w:rFonts w:hint="eastAsia" w:asciiTheme="minorEastAsia" w:hAnsiTheme="minorEastAsia" w:cstheme="minorEastAsia"/>
                <w:szCs w:val="21"/>
              </w:rPr>
              <w:t>四、快速定位编程软件</w:t>
            </w:r>
          </w:p>
          <w:p>
            <w:pPr>
              <w:rPr>
                <w:rFonts w:asciiTheme="minorEastAsia" w:hAnsiTheme="minorEastAsia" w:cstheme="minorEastAsia"/>
                <w:szCs w:val="21"/>
              </w:rPr>
            </w:pPr>
            <w:r>
              <w:rPr>
                <w:rFonts w:hint="eastAsia" w:asciiTheme="minorEastAsia" w:hAnsiTheme="minorEastAsia" w:cstheme="minorEastAsia"/>
                <w:szCs w:val="21"/>
              </w:rPr>
              <w:t>快速定位编程软件，具备如下功能：</w:t>
            </w:r>
          </w:p>
          <w:p>
            <w:pPr>
              <w:rPr>
                <w:rFonts w:asciiTheme="minorEastAsia" w:hAnsiTheme="minorEastAsia" w:cstheme="minorEastAsia"/>
                <w:szCs w:val="21"/>
              </w:rPr>
            </w:pPr>
            <w:r>
              <w:rPr>
                <w:rFonts w:hint="eastAsia" w:asciiTheme="minorEastAsia" w:hAnsiTheme="minorEastAsia" w:cstheme="minorEastAsia"/>
                <w:szCs w:val="21"/>
              </w:rPr>
              <w:t>编程功能：</w:t>
            </w:r>
          </w:p>
          <w:p>
            <w:pPr>
              <w:rPr>
                <w:rFonts w:asciiTheme="minorEastAsia" w:hAnsiTheme="minorEastAsia" w:cstheme="minorEastAsia"/>
                <w:szCs w:val="21"/>
              </w:rPr>
            </w:pPr>
            <w:r>
              <w:rPr>
                <w:rFonts w:hint="eastAsia" w:asciiTheme="minorEastAsia" w:hAnsiTheme="minorEastAsia" w:cstheme="minorEastAsia"/>
                <w:szCs w:val="21"/>
              </w:rPr>
              <w:t>1）实现对搬运零件的快速编程，可读取零件图纸，编程后可驱动机器人完成零件抓取、定位拍照，并根据零件的特点可选择堆垛形式，实现零件定位全自动化工作。</w:t>
            </w:r>
          </w:p>
          <w:p>
            <w:pPr>
              <w:rPr>
                <w:rFonts w:asciiTheme="minorEastAsia" w:hAnsiTheme="minorEastAsia" w:cstheme="minorEastAsia"/>
                <w:szCs w:val="21"/>
              </w:rPr>
            </w:pPr>
            <w:r>
              <w:rPr>
                <w:rFonts w:asciiTheme="minorEastAsia" w:hAnsiTheme="minorEastAsia" w:cstheme="minorEastAsia"/>
                <w:szCs w:val="21"/>
              </w:rPr>
              <w:t>2</w:t>
            </w:r>
            <w:r>
              <w:rPr>
                <w:rFonts w:hint="eastAsia" w:asciiTheme="minorEastAsia" w:hAnsiTheme="minorEastAsia" w:cstheme="minorEastAsia"/>
                <w:szCs w:val="21"/>
              </w:rPr>
              <w:t>)可根据零件图号，自定义命名系统作业文件，便于文件查看管理；</w:t>
            </w:r>
          </w:p>
          <w:p>
            <w:pPr>
              <w:rPr>
                <w:rFonts w:asciiTheme="minorEastAsia" w:hAnsiTheme="minorEastAsia" w:cstheme="minorEastAsia"/>
                <w:szCs w:val="21"/>
              </w:rPr>
            </w:pPr>
            <w:r>
              <w:rPr>
                <w:rFonts w:asciiTheme="minorEastAsia" w:hAnsiTheme="minorEastAsia" w:cstheme="minorEastAsia"/>
                <w:szCs w:val="21"/>
              </w:rPr>
              <w:t>3</w:t>
            </w:r>
            <w:r>
              <w:rPr>
                <w:rFonts w:hint="eastAsia" w:asciiTheme="minorEastAsia" w:hAnsiTheme="minorEastAsia" w:cstheme="minorEastAsia"/>
                <w:szCs w:val="21"/>
              </w:rPr>
              <w:t>)软件对机器人夹具抓手有专门的管理策略，可以根据不同零件大小创建夹具抓手，对已创建夹具夹具库存档，可供调取选用和更改，软件界面可显示夹具图形，操作直观，以实现多种规格尺寸零件件的抓取和定位；</w:t>
            </w:r>
          </w:p>
          <w:p>
            <w:pPr>
              <w:rPr>
                <w:rFonts w:asciiTheme="minorEastAsia" w:hAnsiTheme="minorEastAsia" w:cstheme="minorEastAsia"/>
                <w:szCs w:val="21"/>
              </w:rPr>
            </w:pPr>
            <w:r>
              <w:rPr>
                <w:rFonts w:hint="eastAsia" w:asciiTheme="minorEastAsia" w:hAnsiTheme="minorEastAsia" w:cstheme="minorEastAsia"/>
                <w:szCs w:val="21"/>
              </w:rPr>
              <w:t>4）软件可生成机器人运行程序，通过配合视觉软件，实现零件自动校正角度与位置，实现与目标定位位置匹配；</w:t>
            </w:r>
          </w:p>
          <w:p>
            <w:pPr>
              <w:rPr>
                <w:rFonts w:asciiTheme="minorEastAsia" w:hAnsiTheme="minorEastAsia" w:cstheme="minorEastAsia"/>
                <w:szCs w:val="21"/>
              </w:rPr>
            </w:pPr>
            <w:r>
              <w:rPr>
                <w:rFonts w:hint="eastAsia" w:asciiTheme="minorEastAsia" w:hAnsiTheme="minorEastAsia" w:cstheme="minorEastAsia"/>
                <w:szCs w:val="21"/>
              </w:rPr>
              <w:t>监控功能：</w:t>
            </w:r>
          </w:p>
          <w:p>
            <w:pPr>
              <w:rPr>
                <w:rFonts w:asciiTheme="minorEastAsia" w:hAnsiTheme="minorEastAsia" w:cstheme="minorEastAsia"/>
                <w:szCs w:val="21"/>
              </w:rPr>
            </w:pPr>
            <w:r>
              <w:rPr>
                <w:rFonts w:hint="eastAsia" w:asciiTheme="minorEastAsia" w:hAnsiTheme="minorEastAsia" w:cstheme="minorEastAsia"/>
                <w:szCs w:val="21"/>
              </w:rPr>
              <w:t>（1）实时监控生产进度；</w:t>
            </w:r>
          </w:p>
          <w:p>
            <w:pPr>
              <w:rPr>
                <w:rFonts w:asciiTheme="minorEastAsia" w:hAnsiTheme="minorEastAsia" w:cstheme="minorEastAsia"/>
                <w:szCs w:val="21"/>
              </w:rPr>
            </w:pPr>
            <w:r>
              <w:rPr>
                <w:rFonts w:hint="eastAsia" w:asciiTheme="minorEastAsia" w:hAnsiTheme="minorEastAsia" w:cstheme="minorEastAsia"/>
                <w:szCs w:val="21"/>
              </w:rPr>
              <w:t>（2）实时监控作业状态，及时发现故障和问题；</w:t>
            </w:r>
          </w:p>
          <w:p>
            <w:pPr>
              <w:adjustRightInd w:val="0"/>
              <w:snapToGrid w:val="0"/>
              <w:rPr>
                <w:rFonts w:asciiTheme="minorEastAsia" w:hAnsiTheme="minorEastAsia" w:cstheme="minorEastAsia"/>
                <w:szCs w:val="21"/>
              </w:rPr>
            </w:pPr>
            <w:r>
              <w:rPr>
                <w:rFonts w:hint="eastAsia" w:asciiTheme="minorEastAsia" w:hAnsiTheme="minorEastAsia" w:cstheme="minorEastAsia"/>
                <w:szCs w:val="21"/>
              </w:rPr>
              <w:t>（3）设备运行记录可查询；</w:t>
            </w:r>
          </w:p>
          <w:p>
            <w:pPr>
              <w:adjustRightInd w:val="0"/>
              <w:snapToGrid w:val="0"/>
              <w:rPr>
                <w:rFonts w:asciiTheme="minorEastAsia" w:hAnsiTheme="minorEastAsia" w:cstheme="minorEastAsia"/>
                <w:szCs w:val="21"/>
              </w:rPr>
            </w:pPr>
            <w:r>
              <w:rPr>
                <w:rFonts w:hint="eastAsia" w:asciiTheme="minorEastAsia" w:hAnsiTheme="minorEastAsia" w:cstheme="minorEastAsia"/>
                <w:szCs w:val="21"/>
              </w:rPr>
              <w:t>五、视觉系统</w:t>
            </w:r>
          </w:p>
          <w:p>
            <w:pPr>
              <w:rPr>
                <w:rFonts w:asciiTheme="minorEastAsia" w:hAnsiTheme="minorEastAsia" w:cstheme="minorEastAsia"/>
                <w:szCs w:val="21"/>
              </w:rPr>
            </w:pPr>
            <w:r>
              <w:rPr>
                <w:rFonts w:hint="eastAsia" w:asciiTheme="minorEastAsia" w:hAnsiTheme="minorEastAsia" w:cstheme="minorEastAsia"/>
                <w:szCs w:val="21"/>
              </w:rPr>
              <w:t>1）视野大小：120mm*70mm；</w:t>
            </w:r>
          </w:p>
          <w:p>
            <w:pPr>
              <w:ind w:firstLine="210" w:firstLineChars="100"/>
              <w:rPr>
                <w:rFonts w:asciiTheme="minorEastAsia" w:hAnsiTheme="minorEastAsia" w:cstheme="minorEastAsia"/>
                <w:szCs w:val="21"/>
              </w:rPr>
            </w:pPr>
            <w:r>
              <w:rPr>
                <w:rFonts w:hint="eastAsia" w:asciiTheme="minorEastAsia" w:hAnsiTheme="minorEastAsia" w:cstheme="minorEastAsia"/>
                <w:szCs w:val="21"/>
              </w:rPr>
              <w:t>精度0.15mm/pixel；</w:t>
            </w:r>
          </w:p>
          <w:p>
            <w:pPr>
              <w:rPr>
                <w:rFonts w:asciiTheme="minorEastAsia" w:hAnsiTheme="minorEastAsia" w:cstheme="minorEastAsia"/>
                <w:szCs w:val="21"/>
              </w:rPr>
            </w:pPr>
            <w:r>
              <w:rPr>
                <w:rFonts w:hint="eastAsia" w:asciiTheme="minorEastAsia" w:hAnsiTheme="minorEastAsia" w:cstheme="minorEastAsia"/>
                <w:szCs w:val="21"/>
              </w:rPr>
              <w:t>2）相机选型：分辨率800*600，1/3.6"靶面</w:t>
            </w:r>
          </w:p>
          <w:p>
            <w:pPr>
              <w:rPr>
                <w:rFonts w:asciiTheme="minorEastAsia" w:hAnsiTheme="minorEastAsia" w:cstheme="minorEastAsia"/>
                <w:szCs w:val="21"/>
              </w:rPr>
            </w:pPr>
            <w:r>
              <w:rPr>
                <w:rFonts w:hint="eastAsia" w:asciiTheme="minorEastAsia" w:hAnsiTheme="minorEastAsia" w:cstheme="minorEastAsia"/>
                <w:szCs w:val="21"/>
              </w:rPr>
              <w:t>3）高清工业镜头；</w:t>
            </w:r>
          </w:p>
          <w:p>
            <w:pPr>
              <w:rPr>
                <w:rFonts w:asciiTheme="minorEastAsia" w:hAnsiTheme="minorEastAsia" w:cstheme="minorEastAsia"/>
                <w:szCs w:val="21"/>
              </w:rPr>
            </w:pPr>
            <w:r>
              <w:rPr>
                <w:rFonts w:asciiTheme="minorEastAsia" w:hAnsiTheme="minorEastAsia" w:cstheme="minorEastAsia"/>
                <w:szCs w:val="21"/>
              </w:rPr>
              <w:t>4</w:t>
            </w:r>
            <w:r>
              <w:rPr>
                <w:rFonts w:hint="eastAsia" w:asciiTheme="minorEastAsia" w:hAnsiTheme="minorEastAsia" w:cstheme="minorEastAsia"/>
                <w:szCs w:val="21"/>
              </w:rPr>
              <w:t>)通信方式：以太网；</w:t>
            </w:r>
          </w:p>
          <w:p>
            <w:pPr>
              <w:rPr>
                <w:rFonts w:asciiTheme="minorEastAsia" w:hAnsiTheme="minorEastAsia" w:cstheme="minorEastAsia"/>
                <w:szCs w:val="21"/>
              </w:rPr>
            </w:pPr>
            <w:r>
              <w:rPr>
                <w:rFonts w:asciiTheme="minorEastAsia" w:hAnsiTheme="minorEastAsia" w:cstheme="minorEastAsia"/>
                <w:szCs w:val="21"/>
              </w:rPr>
              <w:t>5</w:t>
            </w:r>
            <w:r>
              <w:rPr>
                <w:rFonts w:hint="eastAsia" w:asciiTheme="minorEastAsia" w:hAnsiTheme="minorEastAsia" w:cstheme="minorEastAsia"/>
                <w:szCs w:val="21"/>
              </w:rPr>
              <w:t>)相机电源线：1条；</w:t>
            </w:r>
          </w:p>
          <w:p>
            <w:pPr>
              <w:rPr>
                <w:rFonts w:asciiTheme="minorEastAsia" w:hAnsiTheme="minorEastAsia" w:cstheme="minorEastAsia"/>
                <w:szCs w:val="21"/>
              </w:rPr>
            </w:pPr>
            <w:r>
              <w:rPr>
                <w:rFonts w:asciiTheme="minorEastAsia" w:hAnsiTheme="minorEastAsia" w:cstheme="minorEastAsia"/>
                <w:szCs w:val="21"/>
              </w:rPr>
              <w:t>6</w:t>
            </w:r>
            <w:r>
              <w:rPr>
                <w:rFonts w:hint="eastAsia" w:asciiTheme="minorEastAsia" w:hAnsiTheme="minorEastAsia" w:cstheme="minorEastAsia"/>
                <w:szCs w:val="21"/>
              </w:rPr>
              <w:t>)相机千兆网线</w:t>
            </w:r>
            <w:r>
              <w:rPr>
                <w:rFonts w:asciiTheme="minorEastAsia" w:hAnsiTheme="minorEastAsia" w:cstheme="minorEastAsia"/>
                <w:szCs w:val="21"/>
              </w:rPr>
              <w:t>1</w:t>
            </w:r>
            <w:r>
              <w:rPr>
                <w:rFonts w:hint="eastAsia" w:asciiTheme="minorEastAsia" w:hAnsiTheme="minorEastAsia" w:cstheme="minorEastAsia"/>
                <w:szCs w:val="21"/>
              </w:rPr>
              <w:t>条；</w:t>
            </w:r>
          </w:p>
          <w:p>
            <w:pPr>
              <w:adjustRightInd w:val="0"/>
              <w:snapToGrid w:val="0"/>
              <w:rPr>
                <w:rFonts w:asciiTheme="minorEastAsia" w:hAnsiTheme="minorEastAsia" w:cstheme="minorEastAsia"/>
                <w:szCs w:val="21"/>
              </w:rPr>
            </w:pPr>
            <w:r>
              <w:rPr>
                <w:rFonts w:asciiTheme="minorEastAsia" w:hAnsiTheme="minorEastAsia" w:cstheme="minorEastAsia"/>
                <w:szCs w:val="21"/>
              </w:rPr>
              <w:t>7</w:t>
            </w:r>
            <w:r>
              <w:rPr>
                <w:rFonts w:hint="eastAsia" w:asciiTheme="minorEastAsia" w:hAnsiTheme="minorEastAsia" w:cstheme="minorEastAsia"/>
                <w:szCs w:val="21"/>
              </w:rPr>
              <w:t>)光源控制器1个。</w:t>
            </w:r>
          </w:p>
          <w:p>
            <w:pPr>
              <w:adjustRightInd w:val="0"/>
              <w:snapToGrid w:val="0"/>
              <w:rPr>
                <w:rFonts w:ascii="宋体" w:hAnsi="宋体" w:cs="宋体"/>
                <w:kern w:val="0"/>
                <w:szCs w:val="21"/>
              </w:rPr>
            </w:pPr>
            <w:r>
              <w:rPr>
                <w:rFonts w:hint="eastAsia" w:ascii="宋体" w:hAnsi="宋体" w:cs="宋体"/>
                <w:kern w:val="0"/>
                <w:szCs w:val="21"/>
              </w:rPr>
              <w:t>六、安全防护</w:t>
            </w:r>
          </w:p>
          <w:p>
            <w:pPr>
              <w:adjustRightInd w:val="0"/>
              <w:snapToGrid w:val="0"/>
              <w:rPr>
                <w:rFonts w:asciiTheme="minorEastAsia" w:hAnsiTheme="minorEastAsia" w:cstheme="minorEastAsia"/>
                <w:szCs w:val="21"/>
              </w:rPr>
            </w:pPr>
            <w:r>
              <w:rPr>
                <w:rFonts w:hint="eastAsia" w:asciiTheme="minorEastAsia" w:hAnsiTheme="minorEastAsia" w:cstheme="minorEastAsia"/>
                <w:szCs w:val="21"/>
              </w:rPr>
              <w:t>1）透明亚克力板防护；</w:t>
            </w:r>
          </w:p>
          <w:p>
            <w:pPr>
              <w:adjustRightInd w:val="0"/>
              <w:snapToGrid w:val="0"/>
              <w:rPr>
                <w:rFonts w:ascii="宋体" w:hAnsi="宋体" w:cs="宋体"/>
                <w:kern w:val="0"/>
                <w:szCs w:val="21"/>
              </w:rPr>
            </w:pPr>
            <w:r>
              <w:rPr>
                <w:rFonts w:hint="eastAsia" w:ascii="宋体" w:hAnsi="宋体" w:cs="宋体"/>
                <w:kern w:val="0"/>
                <w:szCs w:val="21"/>
              </w:rPr>
              <w:t>七、工控机</w:t>
            </w:r>
          </w:p>
          <w:p>
            <w:pPr>
              <w:rPr>
                <w:rFonts w:asciiTheme="minorEastAsia" w:hAnsiTheme="minorEastAsia" w:cstheme="minorEastAsia"/>
                <w:szCs w:val="21"/>
              </w:rPr>
            </w:pPr>
            <w:r>
              <w:rPr>
                <w:rFonts w:asciiTheme="minorEastAsia" w:hAnsiTheme="minorEastAsia" w:cstheme="minorEastAsia"/>
                <w:szCs w:val="21"/>
              </w:rPr>
              <w:t>1</w:t>
            </w:r>
            <w:r>
              <w:rPr>
                <w:rFonts w:hint="eastAsia" w:asciiTheme="minorEastAsia" w:hAnsiTheme="minorEastAsia" w:cstheme="minorEastAsia"/>
                <w:szCs w:val="21"/>
              </w:rPr>
              <w:t>)电源电压：单相220V/230V，50-60Hz；</w:t>
            </w:r>
          </w:p>
          <w:p>
            <w:pPr>
              <w:rPr>
                <w:rFonts w:asciiTheme="minorEastAsia" w:hAnsiTheme="minorEastAsia" w:cstheme="minorEastAsia"/>
                <w:szCs w:val="21"/>
              </w:rPr>
            </w:pPr>
            <w:r>
              <w:rPr>
                <w:rFonts w:asciiTheme="minorEastAsia" w:hAnsiTheme="minorEastAsia" w:cstheme="minorEastAsia"/>
                <w:szCs w:val="21"/>
              </w:rPr>
              <w:t>2</w:t>
            </w:r>
            <w:r>
              <w:rPr>
                <w:rFonts w:hint="eastAsia" w:asciiTheme="minorEastAsia" w:hAnsiTheme="minorEastAsia" w:cstheme="minorEastAsia"/>
                <w:szCs w:val="21"/>
              </w:rPr>
              <w:t>)显示器：</w:t>
            </w:r>
            <w:r>
              <w:rPr>
                <w:rFonts w:asciiTheme="minorEastAsia" w:hAnsiTheme="minorEastAsia" w:cstheme="minorEastAsia"/>
                <w:szCs w:val="21"/>
              </w:rPr>
              <w:t>19</w:t>
            </w:r>
            <w:r>
              <w:rPr>
                <w:rFonts w:hint="eastAsia" w:asciiTheme="minorEastAsia" w:hAnsiTheme="minorEastAsia" w:cstheme="minorEastAsia"/>
                <w:szCs w:val="21"/>
              </w:rPr>
              <w:t>”TFT；</w:t>
            </w:r>
          </w:p>
          <w:p>
            <w:pPr>
              <w:rPr>
                <w:rFonts w:asciiTheme="minorEastAsia" w:hAnsiTheme="minorEastAsia" w:cstheme="minorEastAsia"/>
                <w:szCs w:val="21"/>
              </w:rPr>
            </w:pPr>
            <w:r>
              <w:rPr>
                <w:rFonts w:asciiTheme="minorEastAsia" w:hAnsiTheme="minorEastAsia" w:cstheme="minorEastAsia"/>
                <w:szCs w:val="21"/>
              </w:rPr>
              <w:t>3</w:t>
            </w:r>
            <w:r>
              <w:rPr>
                <w:rFonts w:hint="eastAsia" w:asciiTheme="minorEastAsia" w:hAnsiTheme="minorEastAsia" w:cstheme="minorEastAsia"/>
                <w:szCs w:val="21"/>
              </w:rPr>
              <w:t>)分辨率：1920*1080mm；</w:t>
            </w:r>
          </w:p>
          <w:p>
            <w:pPr>
              <w:rPr>
                <w:rFonts w:asciiTheme="minorEastAsia" w:hAnsiTheme="minorEastAsia" w:cstheme="minorEastAsia"/>
                <w:szCs w:val="21"/>
              </w:rPr>
            </w:pPr>
            <w:r>
              <w:rPr>
                <w:rFonts w:hint="eastAsia" w:asciiTheme="minorEastAsia" w:hAnsiTheme="minorEastAsia" w:cstheme="minorEastAsia"/>
                <w:szCs w:val="21"/>
              </w:rPr>
              <w:t>4)CPU：I3四代以上；</w:t>
            </w:r>
          </w:p>
          <w:p>
            <w:pPr>
              <w:widowControl/>
              <w:rPr>
                <w:rFonts w:asciiTheme="minorEastAsia" w:hAnsiTheme="minorEastAsia" w:cstheme="minorEastAsia"/>
                <w:szCs w:val="21"/>
              </w:rPr>
            </w:pPr>
            <w:r>
              <w:rPr>
                <w:rFonts w:hint="eastAsia" w:asciiTheme="minorEastAsia" w:hAnsiTheme="minorEastAsia" w:cstheme="minorEastAsia"/>
                <w:szCs w:val="21"/>
              </w:rPr>
              <w:t>5)内存：DDR3L SODIMM，MAX 8GB ；</w:t>
            </w:r>
          </w:p>
          <w:p>
            <w:pPr>
              <w:adjustRightInd w:val="0"/>
              <w:snapToGrid w:val="0"/>
              <w:rPr>
                <w:rFonts w:asciiTheme="minorEastAsia" w:hAnsiTheme="minorEastAsia" w:cstheme="minorEastAsia"/>
                <w:szCs w:val="21"/>
              </w:rPr>
            </w:pPr>
            <w:r>
              <w:rPr>
                <w:rFonts w:hint="eastAsia" w:asciiTheme="minorEastAsia" w:hAnsiTheme="minorEastAsia" w:cstheme="minorEastAsia"/>
                <w:szCs w:val="21"/>
              </w:rPr>
              <w:t>6)固态硬盘：容量120GB，读取速度500MB/s,写入速度500MB/s；</w:t>
            </w:r>
          </w:p>
          <w:p>
            <w:pPr>
              <w:adjustRightInd w:val="0"/>
              <w:snapToGrid w:val="0"/>
              <w:rPr>
                <w:rFonts w:asciiTheme="minorEastAsia" w:hAnsiTheme="minorEastAsia" w:cstheme="minorEastAsia"/>
                <w:szCs w:val="21"/>
              </w:rPr>
            </w:pPr>
            <w:r>
              <w:rPr>
                <w:rFonts w:hint="eastAsia" w:asciiTheme="minorEastAsia" w:hAnsiTheme="minorEastAsia" w:cstheme="minorEastAsia"/>
                <w:szCs w:val="21"/>
              </w:rPr>
              <w:t>八、工作台面</w:t>
            </w:r>
          </w:p>
          <w:p>
            <w:pPr>
              <w:rPr>
                <w:rFonts w:asciiTheme="minorEastAsia" w:hAnsiTheme="minorEastAsia" w:cstheme="minorEastAsia"/>
                <w:szCs w:val="21"/>
              </w:rPr>
            </w:pPr>
            <w:r>
              <w:rPr>
                <w:rFonts w:hint="eastAsia" w:asciiTheme="minorEastAsia" w:hAnsiTheme="minorEastAsia" w:cstheme="minorEastAsia"/>
                <w:szCs w:val="21"/>
              </w:rPr>
              <w:t>1）外形尺寸：≥800(L)*800(B)*750（H)mm；</w:t>
            </w:r>
          </w:p>
          <w:p>
            <w:pPr>
              <w:rPr>
                <w:rFonts w:asciiTheme="minorEastAsia" w:hAnsiTheme="minorEastAsia" w:cstheme="minorEastAsia"/>
                <w:szCs w:val="21"/>
              </w:rPr>
            </w:pPr>
            <w:r>
              <w:rPr>
                <w:rFonts w:hint="eastAsia" w:asciiTheme="minorEastAsia" w:hAnsiTheme="minorEastAsia" w:cstheme="minorEastAsia"/>
                <w:szCs w:val="21"/>
              </w:rPr>
              <w:t>2）静态负载：</w:t>
            </w:r>
            <w:r>
              <w:rPr>
                <w:rFonts w:asciiTheme="minorEastAsia" w:hAnsiTheme="minorEastAsia" w:cstheme="minorEastAsia"/>
                <w:szCs w:val="21"/>
              </w:rPr>
              <w:t>100</w:t>
            </w:r>
            <w:r>
              <w:rPr>
                <w:rFonts w:hint="eastAsia" w:asciiTheme="minorEastAsia" w:hAnsiTheme="minorEastAsia" w:cstheme="minorEastAsia"/>
                <w:szCs w:val="21"/>
              </w:rPr>
              <w:t>KG；</w:t>
            </w:r>
          </w:p>
          <w:p>
            <w:pPr>
              <w:adjustRightInd w:val="0"/>
              <w:snapToGrid w:val="0"/>
              <w:rPr>
                <w:rFonts w:ascii="宋体" w:hAnsi="宋体" w:cs="宋体"/>
                <w:kern w:val="0"/>
                <w:szCs w:val="21"/>
              </w:rPr>
            </w:pPr>
            <w:r>
              <w:rPr>
                <w:rFonts w:hint="eastAsia" w:asciiTheme="minorEastAsia" w:hAnsiTheme="minorEastAsia" w:cstheme="minorEastAsia"/>
                <w:szCs w:val="21"/>
              </w:rPr>
              <w:t>3）材质：工业铝型材/加工件；</w:t>
            </w:r>
          </w:p>
        </w:tc>
        <w:tc>
          <w:tcPr>
            <w:tcW w:w="806" w:type="dxa"/>
            <w:tcBorders>
              <w:top w:val="single" w:color="auto" w:sz="4" w:space="0"/>
              <w:left w:val="nil"/>
              <w:bottom w:val="single" w:color="auto" w:sz="4" w:space="0"/>
              <w:right w:val="single" w:color="auto" w:sz="4" w:space="0"/>
            </w:tcBorders>
            <w:vAlign w:val="center"/>
          </w:tcPr>
          <w:p>
            <w:pPr>
              <w:jc w:val="center"/>
              <w:rPr>
                <w:rFonts w:ascii="宋体" w:cs="Arial"/>
                <w:szCs w:val="21"/>
              </w:rPr>
            </w:pPr>
            <w:r>
              <w:rPr>
                <w:rFonts w:ascii="宋体" w:cs="Arial"/>
                <w:szCs w:val="21"/>
              </w:rPr>
              <w:t>3</w:t>
            </w:r>
          </w:p>
        </w:tc>
        <w:tc>
          <w:tcPr>
            <w:tcW w:w="1128"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2</w:t>
            </w:r>
            <w:r>
              <w:rPr>
                <w:szCs w:val="21"/>
              </w:rPr>
              <w:t>8</w:t>
            </w:r>
            <w:r>
              <w:rPr>
                <w:rFonts w:hint="eastAsia"/>
                <w:szCs w:val="21"/>
              </w:rPr>
              <w:t>万</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szCs w:val="21"/>
              </w:rPr>
              <w:t>经销商询价、网络查询</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84万</w:t>
            </w:r>
          </w:p>
        </w:tc>
        <w:tc>
          <w:tcPr>
            <w:tcW w:w="967" w:type="dxa"/>
            <w:tcBorders>
              <w:top w:val="single" w:color="auto" w:sz="4" w:space="0"/>
              <w:left w:val="nil"/>
              <w:bottom w:val="single" w:color="auto" w:sz="4" w:space="0"/>
              <w:right w:val="single" w:color="auto" w:sz="12" w:space="0"/>
            </w:tcBorders>
            <w:vAlign w:val="center"/>
          </w:tcPr>
          <w:p>
            <w:pPr>
              <w:tabs>
                <w:tab w:val="left" w:pos="6840"/>
              </w:tabs>
              <w:jc w:val="center"/>
              <w:rPr>
                <w:szCs w:val="21"/>
              </w:rP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290" w:type="dxa"/>
            <w:tcBorders>
              <w:top w:val="single" w:color="auto" w:sz="4" w:space="0"/>
              <w:left w:val="nil"/>
              <w:bottom w:val="single" w:color="auto" w:sz="4" w:space="0"/>
              <w:right w:val="single" w:color="000000" w:sz="4" w:space="0"/>
            </w:tcBorders>
            <w:vAlign w:val="center"/>
          </w:tcPr>
          <w:p>
            <w:pPr>
              <w:autoSpaceDN w:val="0"/>
              <w:jc w:val="center"/>
              <w:textAlignment w:val="center"/>
              <w:rPr>
                <w:rFonts w:ascii="宋体" w:hAnsi="宋体"/>
              </w:rPr>
            </w:pPr>
            <w:r>
              <w:rPr>
                <w:rFonts w:hint="eastAsia" w:ascii="宋体" w:hAnsi="宋体"/>
              </w:rPr>
              <w:t>工业机器人激光切割应用工作站</w:t>
            </w:r>
          </w:p>
        </w:tc>
        <w:tc>
          <w:tcPr>
            <w:tcW w:w="5158" w:type="dxa"/>
            <w:tcBorders>
              <w:top w:val="single" w:color="auto" w:sz="4" w:space="0"/>
              <w:left w:val="nil"/>
              <w:bottom w:val="single" w:color="auto" w:sz="4" w:space="0"/>
              <w:right w:val="single" w:color="auto" w:sz="4" w:space="0"/>
            </w:tcBorders>
            <w:vAlign w:val="center"/>
          </w:tcPr>
          <w:p>
            <w:pPr>
              <w:rPr>
                <w:rFonts w:asciiTheme="minorEastAsia" w:hAnsiTheme="minorEastAsia" w:cstheme="minorEastAsia"/>
                <w:szCs w:val="21"/>
              </w:rPr>
            </w:pPr>
            <w:r>
              <w:rPr>
                <w:rFonts w:hint="eastAsia" w:ascii="宋体" w:hAnsi="宋体" w:cs="宋体"/>
                <w:kern w:val="0"/>
                <w:szCs w:val="21"/>
              </w:rPr>
              <w:t>一</w:t>
            </w:r>
            <w:r>
              <w:rPr>
                <w:rFonts w:ascii="宋体" w:hAnsi="宋体" w:cs="宋体"/>
                <w:kern w:val="0"/>
                <w:szCs w:val="21"/>
              </w:rPr>
              <w:t>、</w:t>
            </w:r>
            <w:r>
              <w:rPr>
                <w:rFonts w:hint="eastAsia" w:asciiTheme="minorEastAsia" w:hAnsiTheme="minorEastAsia" w:cstheme="minorEastAsia"/>
                <w:szCs w:val="21"/>
              </w:rPr>
              <w:t>工业机器人</w:t>
            </w:r>
          </w:p>
          <w:p>
            <w:pPr>
              <w:rPr>
                <w:rFonts w:asciiTheme="minorEastAsia" w:hAnsiTheme="minorEastAsia" w:cstheme="minorEastAsia"/>
                <w:szCs w:val="21"/>
              </w:rPr>
            </w:pPr>
            <w:r>
              <w:rPr>
                <w:rFonts w:hint="eastAsia" w:asciiTheme="minorEastAsia" w:hAnsiTheme="minorEastAsia" w:cstheme="minorEastAsia"/>
                <w:szCs w:val="21"/>
              </w:rPr>
              <w:t>1)控制轴数：</w:t>
            </w:r>
            <w:r>
              <w:rPr>
                <w:rFonts w:asciiTheme="minorEastAsia" w:hAnsiTheme="minorEastAsia" w:cstheme="minorEastAsia"/>
                <w:szCs w:val="21"/>
              </w:rPr>
              <w:t>6</w:t>
            </w:r>
            <w:r>
              <w:rPr>
                <w:rFonts w:hint="eastAsia" w:asciiTheme="minorEastAsia" w:hAnsiTheme="minorEastAsia" w:cstheme="minorEastAsia"/>
                <w:szCs w:val="21"/>
              </w:rPr>
              <w:t>轴；</w:t>
            </w:r>
          </w:p>
          <w:p>
            <w:pPr>
              <w:rPr>
                <w:rFonts w:asciiTheme="minorEastAsia" w:hAnsiTheme="minorEastAsia" w:cstheme="minorEastAsia"/>
                <w:szCs w:val="21"/>
              </w:rPr>
            </w:pPr>
            <w:r>
              <w:rPr>
                <w:rFonts w:hint="eastAsia" w:asciiTheme="minorEastAsia" w:hAnsiTheme="minorEastAsia" w:cstheme="minorEastAsia"/>
                <w:szCs w:val="21"/>
              </w:rPr>
              <w:t>2)负载：</w:t>
            </w:r>
            <w:r>
              <w:rPr>
                <w:rFonts w:asciiTheme="minorEastAsia" w:hAnsiTheme="minorEastAsia" w:cstheme="minorEastAsia"/>
                <w:szCs w:val="21"/>
              </w:rPr>
              <w:t>25</w:t>
            </w:r>
            <w:r>
              <w:rPr>
                <w:rFonts w:hint="eastAsia" w:asciiTheme="minorEastAsia" w:hAnsiTheme="minorEastAsia" w:cstheme="minorEastAsia"/>
                <w:szCs w:val="21"/>
              </w:rPr>
              <w:t>kg；</w:t>
            </w:r>
          </w:p>
          <w:p>
            <w:pPr>
              <w:rPr>
                <w:rFonts w:asciiTheme="minorEastAsia" w:hAnsiTheme="minorEastAsia" w:cstheme="minorEastAsia"/>
                <w:szCs w:val="21"/>
              </w:rPr>
            </w:pPr>
            <w:r>
              <w:rPr>
                <w:rFonts w:hint="eastAsia" w:asciiTheme="minorEastAsia" w:hAnsiTheme="minorEastAsia" w:cstheme="minorEastAsia"/>
                <w:szCs w:val="21"/>
              </w:rPr>
              <w:t>3)垂直可达范围：3</w:t>
            </w:r>
            <w:r>
              <w:rPr>
                <w:rFonts w:asciiTheme="minorEastAsia" w:hAnsiTheme="minorEastAsia" w:cstheme="minorEastAsia"/>
                <w:szCs w:val="21"/>
              </w:rPr>
              <w:t>089mm</w:t>
            </w:r>
            <w:r>
              <w:rPr>
                <w:rFonts w:hint="eastAsia" w:asciiTheme="minorEastAsia" w:hAnsiTheme="minorEastAsia" w:cstheme="minorEastAsia"/>
                <w:szCs w:val="21"/>
              </w:rPr>
              <w:t>；</w:t>
            </w:r>
          </w:p>
          <w:p>
            <w:pPr>
              <w:rPr>
                <w:rFonts w:asciiTheme="minorEastAsia" w:hAnsiTheme="minorEastAsia" w:cstheme="minorEastAsia"/>
                <w:szCs w:val="21"/>
              </w:rPr>
            </w:pPr>
            <w:r>
              <w:rPr>
                <w:rFonts w:asciiTheme="minorEastAsia" w:hAnsiTheme="minorEastAsia" w:cstheme="minorEastAsia"/>
                <w:szCs w:val="21"/>
              </w:rPr>
              <w:t>4)</w:t>
            </w:r>
            <w:r>
              <w:rPr>
                <w:rFonts w:hint="eastAsia" w:asciiTheme="minorEastAsia" w:hAnsiTheme="minorEastAsia" w:cstheme="minorEastAsia"/>
                <w:szCs w:val="21"/>
              </w:rPr>
              <w:t>水平可达范围：1</w:t>
            </w:r>
            <w:r>
              <w:rPr>
                <w:rFonts w:asciiTheme="minorEastAsia" w:hAnsiTheme="minorEastAsia" w:cstheme="minorEastAsia"/>
                <w:szCs w:val="21"/>
              </w:rPr>
              <w:t>730mm</w:t>
            </w:r>
            <w:r>
              <w:rPr>
                <w:rFonts w:hint="eastAsia" w:asciiTheme="minorEastAsia" w:hAnsiTheme="minorEastAsia" w:cstheme="minorEastAsia"/>
                <w:szCs w:val="21"/>
              </w:rPr>
              <w:t>；</w:t>
            </w:r>
          </w:p>
          <w:p>
            <w:pPr>
              <w:rPr>
                <w:rFonts w:asciiTheme="minorEastAsia" w:hAnsiTheme="minorEastAsia" w:cstheme="minorEastAsia"/>
                <w:szCs w:val="21"/>
              </w:rPr>
            </w:pPr>
            <w:r>
              <w:rPr>
                <w:rFonts w:hint="eastAsia" w:asciiTheme="minorEastAsia" w:hAnsiTheme="minorEastAsia" w:cstheme="minorEastAsia"/>
                <w:szCs w:val="21"/>
              </w:rPr>
              <w:t>5）重复定位精度：±</w:t>
            </w:r>
            <w:r>
              <w:rPr>
                <w:rFonts w:asciiTheme="minorEastAsia" w:hAnsiTheme="minorEastAsia" w:cstheme="minorEastAsia"/>
                <w:szCs w:val="21"/>
              </w:rPr>
              <w:t>0.06mm</w:t>
            </w:r>
            <w:r>
              <w:rPr>
                <w:rFonts w:hint="eastAsia" w:asciiTheme="minorEastAsia" w:hAnsiTheme="minorEastAsia" w:cstheme="minorEastAsia"/>
                <w:szCs w:val="21"/>
              </w:rPr>
              <w:t>；</w:t>
            </w:r>
          </w:p>
          <w:p>
            <w:pPr>
              <w:rPr>
                <w:rFonts w:asciiTheme="minorEastAsia" w:hAnsiTheme="minorEastAsia" w:cstheme="minorEastAsia"/>
                <w:szCs w:val="21"/>
              </w:rPr>
            </w:pPr>
            <w:r>
              <w:rPr>
                <w:rFonts w:asciiTheme="minorEastAsia" w:hAnsiTheme="minorEastAsia" w:cstheme="minorEastAsia"/>
                <w:szCs w:val="21"/>
              </w:rPr>
              <w:t>6</w:t>
            </w:r>
            <w:r>
              <w:rPr>
                <w:rFonts w:hint="eastAsia" w:asciiTheme="minorEastAsia" w:hAnsiTheme="minorEastAsia" w:cstheme="minorEastAsia"/>
                <w:szCs w:val="21"/>
              </w:rPr>
              <w:t>)S轴：-1</w:t>
            </w:r>
            <w:r>
              <w:rPr>
                <w:rFonts w:asciiTheme="minorEastAsia" w:hAnsiTheme="minorEastAsia" w:cstheme="minorEastAsia"/>
                <w:szCs w:val="21"/>
              </w:rPr>
              <w:t>80</w:t>
            </w:r>
            <w:r>
              <w:rPr>
                <w:rFonts w:hint="eastAsia" w:asciiTheme="minorEastAsia" w:hAnsiTheme="minorEastAsia" w:cstheme="minorEastAsia"/>
                <w:szCs w:val="21"/>
              </w:rPr>
              <w:t>°~+1</w:t>
            </w:r>
            <w:r>
              <w:rPr>
                <w:rFonts w:asciiTheme="minorEastAsia" w:hAnsiTheme="minorEastAsia" w:cstheme="minorEastAsia"/>
                <w:szCs w:val="21"/>
              </w:rPr>
              <w:t>80</w:t>
            </w:r>
            <w:r>
              <w:rPr>
                <w:rFonts w:hint="eastAsia" w:asciiTheme="minorEastAsia" w:hAnsiTheme="minorEastAsia" w:cstheme="minorEastAsia"/>
                <w:szCs w:val="21"/>
              </w:rPr>
              <w:t>°，最大速度：2</w:t>
            </w:r>
            <w:r>
              <w:rPr>
                <w:rFonts w:asciiTheme="minorEastAsia" w:hAnsiTheme="minorEastAsia" w:cstheme="minorEastAsia"/>
                <w:szCs w:val="21"/>
              </w:rPr>
              <w:t>1</w:t>
            </w:r>
            <w:r>
              <w:rPr>
                <w:rFonts w:hint="eastAsia" w:asciiTheme="minorEastAsia" w:hAnsiTheme="minorEastAsia" w:cstheme="minorEastAsia"/>
                <w:szCs w:val="21"/>
              </w:rPr>
              <w:t>0°/s；</w:t>
            </w:r>
          </w:p>
          <w:p>
            <w:pPr>
              <w:rPr>
                <w:rFonts w:asciiTheme="minorEastAsia" w:hAnsiTheme="minorEastAsia" w:cstheme="minorEastAsia"/>
                <w:szCs w:val="21"/>
              </w:rPr>
            </w:pPr>
            <w:r>
              <w:rPr>
                <w:rFonts w:asciiTheme="minorEastAsia" w:hAnsiTheme="minorEastAsia" w:cstheme="minorEastAsia"/>
                <w:szCs w:val="21"/>
              </w:rPr>
              <w:t>7</w:t>
            </w:r>
            <w:r>
              <w:rPr>
                <w:rFonts w:hint="eastAsia" w:asciiTheme="minorEastAsia" w:hAnsiTheme="minorEastAsia" w:cstheme="minorEastAsia"/>
                <w:szCs w:val="21"/>
              </w:rPr>
              <w:t>)L轴：-1</w:t>
            </w:r>
            <w:r>
              <w:rPr>
                <w:rFonts w:asciiTheme="minorEastAsia" w:hAnsiTheme="minorEastAsia" w:cstheme="minorEastAsia"/>
                <w:szCs w:val="21"/>
              </w:rPr>
              <w:t>05</w:t>
            </w:r>
            <w:r>
              <w:rPr>
                <w:rFonts w:hint="eastAsia" w:asciiTheme="minorEastAsia" w:hAnsiTheme="minorEastAsia" w:cstheme="minorEastAsia"/>
                <w:szCs w:val="21"/>
              </w:rPr>
              <w:t>°~+1</w:t>
            </w:r>
            <w:r>
              <w:rPr>
                <w:rFonts w:asciiTheme="minorEastAsia" w:hAnsiTheme="minorEastAsia" w:cstheme="minorEastAsia"/>
                <w:szCs w:val="21"/>
              </w:rPr>
              <w:t>55</w:t>
            </w:r>
            <w:r>
              <w:rPr>
                <w:rFonts w:hint="eastAsia" w:asciiTheme="minorEastAsia" w:hAnsiTheme="minorEastAsia" w:cstheme="minorEastAsia"/>
                <w:szCs w:val="21"/>
              </w:rPr>
              <w:t>°，最大速度：2</w:t>
            </w:r>
            <w:r>
              <w:rPr>
                <w:rFonts w:asciiTheme="minorEastAsia" w:hAnsiTheme="minorEastAsia" w:cstheme="minorEastAsia"/>
                <w:szCs w:val="21"/>
              </w:rPr>
              <w:t>1</w:t>
            </w:r>
            <w:r>
              <w:rPr>
                <w:rFonts w:hint="eastAsia" w:asciiTheme="minorEastAsia" w:hAnsiTheme="minorEastAsia" w:cstheme="minorEastAsia"/>
                <w:szCs w:val="21"/>
              </w:rPr>
              <w:t>0°/s；</w:t>
            </w:r>
          </w:p>
          <w:p>
            <w:pPr>
              <w:rPr>
                <w:rFonts w:asciiTheme="minorEastAsia" w:hAnsiTheme="minorEastAsia" w:cstheme="minorEastAsia"/>
                <w:szCs w:val="21"/>
              </w:rPr>
            </w:pPr>
            <w:r>
              <w:rPr>
                <w:rFonts w:asciiTheme="minorEastAsia" w:hAnsiTheme="minorEastAsia" w:cstheme="minorEastAsia"/>
                <w:szCs w:val="21"/>
              </w:rPr>
              <w:t>8</w:t>
            </w:r>
            <w:r>
              <w:rPr>
                <w:rFonts w:hint="eastAsia" w:asciiTheme="minorEastAsia" w:hAnsiTheme="minorEastAsia" w:cstheme="minorEastAsia"/>
                <w:szCs w:val="21"/>
              </w:rPr>
              <w:t>)U轴：-</w:t>
            </w:r>
            <w:r>
              <w:rPr>
                <w:rFonts w:asciiTheme="minorEastAsia" w:hAnsiTheme="minorEastAsia" w:cstheme="minorEastAsia"/>
                <w:szCs w:val="21"/>
              </w:rPr>
              <w:t>86</w:t>
            </w:r>
            <w:r>
              <w:rPr>
                <w:rFonts w:hint="eastAsia" w:asciiTheme="minorEastAsia" w:hAnsiTheme="minorEastAsia" w:cstheme="minorEastAsia"/>
                <w:szCs w:val="21"/>
              </w:rPr>
              <w:t>°~+</w:t>
            </w:r>
            <w:r>
              <w:rPr>
                <w:rFonts w:asciiTheme="minorEastAsia" w:hAnsiTheme="minorEastAsia" w:cstheme="minorEastAsia"/>
                <w:szCs w:val="21"/>
              </w:rPr>
              <w:t>160</w:t>
            </w:r>
            <w:r>
              <w:rPr>
                <w:rFonts w:hint="eastAsia" w:asciiTheme="minorEastAsia" w:hAnsiTheme="minorEastAsia" w:cstheme="minorEastAsia"/>
                <w:szCs w:val="21"/>
              </w:rPr>
              <w:t>°，最大速度：2</w:t>
            </w:r>
            <w:r>
              <w:rPr>
                <w:rFonts w:asciiTheme="minorEastAsia" w:hAnsiTheme="minorEastAsia" w:cstheme="minorEastAsia"/>
                <w:szCs w:val="21"/>
              </w:rPr>
              <w:t>65</w:t>
            </w:r>
            <w:r>
              <w:rPr>
                <w:rFonts w:hint="eastAsia" w:asciiTheme="minorEastAsia" w:hAnsiTheme="minorEastAsia" w:cstheme="minorEastAsia"/>
                <w:szCs w:val="21"/>
              </w:rPr>
              <w:t>°/s；</w:t>
            </w:r>
          </w:p>
          <w:p>
            <w:pPr>
              <w:rPr>
                <w:rFonts w:asciiTheme="minorEastAsia" w:hAnsiTheme="minorEastAsia" w:cstheme="minorEastAsia"/>
                <w:szCs w:val="21"/>
              </w:rPr>
            </w:pPr>
            <w:r>
              <w:rPr>
                <w:rFonts w:asciiTheme="minorEastAsia" w:hAnsiTheme="minorEastAsia" w:cstheme="minorEastAsia"/>
                <w:szCs w:val="21"/>
              </w:rPr>
              <w:t>9</w:t>
            </w:r>
            <w:r>
              <w:rPr>
                <w:rFonts w:hint="eastAsia" w:asciiTheme="minorEastAsia" w:hAnsiTheme="minorEastAsia" w:cstheme="minorEastAsia"/>
                <w:szCs w:val="21"/>
              </w:rPr>
              <w:t>)R轴：-</w:t>
            </w:r>
            <w:r>
              <w:rPr>
                <w:rFonts w:asciiTheme="minorEastAsia" w:hAnsiTheme="minorEastAsia" w:cstheme="minorEastAsia"/>
                <w:szCs w:val="21"/>
              </w:rPr>
              <w:t>20</w:t>
            </w:r>
            <w:r>
              <w:rPr>
                <w:rFonts w:hint="eastAsia" w:asciiTheme="minorEastAsia" w:hAnsiTheme="minorEastAsia" w:cstheme="minorEastAsia"/>
                <w:szCs w:val="21"/>
              </w:rPr>
              <w:t>0°~+</w:t>
            </w:r>
            <w:r>
              <w:rPr>
                <w:rFonts w:asciiTheme="minorEastAsia" w:hAnsiTheme="minorEastAsia" w:cstheme="minorEastAsia"/>
                <w:szCs w:val="21"/>
              </w:rPr>
              <w:t>20</w:t>
            </w:r>
            <w:r>
              <w:rPr>
                <w:rFonts w:hint="eastAsia" w:asciiTheme="minorEastAsia" w:hAnsiTheme="minorEastAsia" w:cstheme="minorEastAsia"/>
                <w:szCs w:val="21"/>
              </w:rPr>
              <w:t>0°，最大速度：</w:t>
            </w:r>
            <w:r>
              <w:rPr>
                <w:rFonts w:asciiTheme="minorEastAsia" w:hAnsiTheme="minorEastAsia" w:cstheme="minorEastAsia"/>
                <w:szCs w:val="21"/>
              </w:rPr>
              <w:t>4</w:t>
            </w:r>
            <w:r>
              <w:rPr>
                <w:rFonts w:hint="eastAsia" w:asciiTheme="minorEastAsia" w:hAnsiTheme="minorEastAsia" w:cstheme="minorEastAsia"/>
                <w:szCs w:val="21"/>
              </w:rPr>
              <w:t>20°/s ；</w:t>
            </w:r>
          </w:p>
          <w:p>
            <w:pPr>
              <w:rPr>
                <w:rFonts w:asciiTheme="minorEastAsia" w:hAnsiTheme="minorEastAsia" w:cstheme="minorEastAsia"/>
                <w:szCs w:val="21"/>
              </w:rPr>
            </w:pPr>
            <w:r>
              <w:rPr>
                <w:rFonts w:asciiTheme="minorEastAsia" w:hAnsiTheme="minorEastAsia" w:cstheme="minorEastAsia"/>
                <w:szCs w:val="21"/>
              </w:rPr>
              <w:t>10</w:t>
            </w:r>
            <w:r>
              <w:rPr>
                <w:rFonts w:hint="eastAsia" w:asciiTheme="minorEastAsia" w:hAnsiTheme="minorEastAsia" w:cstheme="minorEastAsia"/>
                <w:szCs w:val="21"/>
              </w:rPr>
              <w:t>)B轴：-</w:t>
            </w:r>
            <w:r>
              <w:rPr>
                <w:rFonts w:asciiTheme="minorEastAsia" w:hAnsiTheme="minorEastAsia" w:cstheme="minorEastAsia"/>
                <w:szCs w:val="21"/>
              </w:rPr>
              <w:t>150</w:t>
            </w:r>
            <w:r>
              <w:rPr>
                <w:rFonts w:hint="eastAsia" w:asciiTheme="minorEastAsia" w:hAnsiTheme="minorEastAsia" w:cstheme="minorEastAsia"/>
                <w:szCs w:val="21"/>
              </w:rPr>
              <w:t>°~+1</w:t>
            </w:r>
            <w:r>
              <w:rPr>
                <w:rFonts w:asciiTheme="minorEastAsia" w:hAnsiTheme="minorEastAsia" w:cstheme="minorEastAsia"/>
                <w:szCs w:val="21"/>
              </w:rPr>
              <w:t>5</w:t>
            </w:r>
            <w:r>
              <w:rPr>
                <w:rFonts w:hint="eastAsia" w:asciiTheme="minorEastAsia" w:hAnsiTheme="minorEastAsia" w:cstheme="minorEastAsia"/>
                <w:szCs w:val="21"/>
              </w:rPr>
              <w:t>0°，最大速度：</w:t>
            </w:r>
            <w:r>
              <w:rPr>
                <w:rFonts w:asciiTheme="minorEastAsia" w:hAnsiTheme="minorEastAsia" w:cstheme="minorEastAsia"/>
                <w:szCs w:val="21"/>
              </w:rPr>
              <w:t>4</w:t>
            </w:r>
            <w:r>
              <w:rPr>
                <w:rFonts w:hint="eastAsia" w:asciiTheme="minorEastAsia" w:hAnsiTheme="minorEastAsia" w:cstheme="minorEastAsia"/>
                <w:szCs w:val="21"/>
              </w:rPr>
              <w:t>20°/s；</w:t>
            </w:r>
          </w:p>
          <w:p>
            <w:pPr>
              <w:rPr>
                <w:rFonts w:asciiTheme="minorEastAsia" w:hAnsiTheme="minorEastAsia" w:cstheme="minorEastAsia"/>
                <w:szCs w:val="21"/>
              </w:rPr>
            </w:pPr>
            <w:r>
              <w:rPr>
                <w:rFonts w:asciiTheme="minorEastAsia" w:hAnsiTheme="minorEastAsia" w:cstheme="minorEastAsia"/>
                <w:szCs w:val="21"/>
              </w:rPr>
              <w:t>11</w:t>
            </w:r>
            <w:r>
              <w:rPr>
                <w:rFonts w:hint="eastAsia" w:asciiTheme="minorEastAsia" w:hAnsiTheme="minorEastAsia" w:cstheme="minorEastAsia"/>
                <w:szCs w:val="21"/>
              </w:rPr>
              <w:t>)T轴：-4</w:t>
            </w:r>
            <w:r>
              <w:rPr>
                <w:rFonts w:asciiTheme="minorEastAsia" w:hAnsiTheme="minorEastAsia" w:cstheme="minorEastAsia"/>
                <w:szCs w:val="21"/>
              </w:rPr>
              <w:t>55</w:t>
            </w:r>
            <w:r>
              <w:rPr>
                <w:rFonts w:hint="eastAsia" w:asciiTheme="minorEastAsia" w:hAnsiTheme="minorEastAsia" w:cstheme="minorEastAsia"/>
                <w:szCs w:val="21"/>
              </w:rPr>
              <w:t>°~+4</w:t>
            </w:r>
            <w:r>
              <w:rPr>
                <w:rFonts w:asciiTheme="minorEastAsia" w:hAnsiTheme="minorEastAsia" w:cstheme="minorEastAsia"/>
                <w:szCs w:val="21"/>
              </w:rPr>
              <w:t>55</w:t>
            </w:r>
            <w:r>
              <w:rPr>
                <w:rFonts w:hint="eastAsia" w:asciiTheme="minorEastAsia" w:hAnsiTheme="minorEastAsia" w:cstheme="minorEastAsia"/>
                <w:szCs w:val="21"/>
              </w:rPr>
              <w:t>°，最大速度：</w:t>
            </w:r>
            <w:r>
              <w:rPr>
                <w:rFonts w:asciiTheme="minorEastAsia" w:hAnsiTheme="minorEastAsia" w:cstheme="minorEastAsia"/>
                <w:szCs w:val="21"/>
              </w:rPr>
              <w:t>885</w:t>
            </w:r>
            <w:r>
              <w:rPr>
                <w:rFonts w:hint="eastAsia" w:asciiTheme="minorEastAsia" w:hAnsiTheme="minorEastAsia" w:cstheme="minorEastAsia"/>
                <w:szCs w:val="21"/>
              </w:rPr>
              <w:t>°/s；</w:t>
            </w:r>
          </w:p>
          <w:p>
            <w:pP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2</w:t>
            </w:r>
            <w:r>
              <w:rPr>
                <w:rFonts w:hint="eastAsia" w:asciiTheme="minorEastAsia" w:hAnsiTheme="minorEastAsia" w:cstheme="minorEastAsia"/>
                <w:szCs w:val="21"/>
              </w:rPr>
              <w:t>)容许力矩：R轴5</w:t>
            </w:r>
            <w:r>
              <w:rPr>
                <w:rFonts w:asciiTheme="minorEastAsia" w:hAnsiTheme="minorEastAsia" w:cstheme="minorEastAsia"/>
                <w:szCs w:val="21"/>
              </w:rPr>
              <w:t>2N.m</w:t>
            </w:r>
            <w:r>
              <w:rPr>
                <w:rFonts w:hint="eastAsia" w:asciiTheme="minorEastAsia" w:hAnsiTheme="minorEastAsia" w:cstheme="minorEastAsia"/>
                <w:szCs w:val="21"/>
              </w:rPr>
              <w:t>，B轴5</w:t>
            </w:r>
            <w:r>
              <w:rPr>
                <w:rFonts w:asciiTheme="minorEastAsia" w:hAnsiTheme="minorEastAsia" w:cstheme="minorEastAsia"/>
                <w:szCs w:val="21"/>
              </w:rPr>
              <w:t>2N.m</w:t>
            </w:r>
            <w:r>
              <w:rPr>
                <w:rFonts w:hint="eastAsia" w:asciiTheme="minorEastAsia" w:hAnsiTheme="minorEastAsia" w:cstheme="minorEastAsia"/>
                <w:szCs w:val="21"/>
              </w:rPr>
              <w:t>，T轴</w:t>
            </w:r>
            <w:r>
              <w:rPr>
                <w:rFonts w:asciiTheme="minorEastAsia" w:hAnsiTheme="minorEastAsia" w:cstheme="minorEastAsia"/>
                <w:szCs w:val="21"/>
              </w:rPr>
              <w:t>32N.m</w:t>
            </w:r>
            <w:r>
              <w:rPr>
                <w:rFonts w:hint="eastAsia" w:asciiTheme="minorEastAsia" w:hAnsiTheme="minorEastAsia" w:cstheme="minorEastAsia"/>
                <w:szCs w:val="21"/>
              </w:rPr>
              <w:t>；</w:t>
            </w:r>
          </w:p>
          <w:p>
            <w:pP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3</w:t>
            </w:r>
            <w:r>
              <w:rPr>
                <w:rFonts w:hint="eastAsia" w:asciiTheme="minorEastAsia" w:hAnsiTheme="minorEastAsia" w:cstheme="minorEastAsia"/>
                <w:szCs w:val="21"/>
              </w:rPr>
              <w:t>)容许惯性力矩：R轴</w:t>
            </w:r>
            <w:r>
              <w:rPr>
                <w:rFonts w:asciiTheme="minorEastAsia" w:hAnsiTheme="minorEastAsia" w:cstheme="minorEastAsia"/>
                <w:szCs w:val="21"/>
              </w:rPr>
              <w:t>2.3kg.</w:t>
            </w:r>
            <w:r>
              <w:rPr>
                <w:rFonts w:hint="eastAsia" w:asciiTheme="minorEastAsia" w:hAnsiTheme="minorEastAsia" w:cstheme="minorEastAsia"/>
                <w:szCs w:val="21"/>
              </w:rPr>
              <w:t>㎡，B轴</w:t>
            </w:r>
            <w:r>
              <w:rPr>
                <w:rFonts w:asciiTheme="minorEastAsia" w:hAnsiTheme="minorEastAsia" w:cstheme="minorEastAsia"/>
                <w:szCs w:val="21"/>
              </w:rPr>
              <w:t>2.3kg.</w:t>
            </w:r>
            <w:r>
              <w:rPr>
                <w:rFonts w:hint="eastAsia" w:asciiTheme="minorEastAsia" w:hAnsiTheme="minorEastAsia" w:cstheme="minorEastAsia"/>
                <w:szCs w:val="21"/>
              </w:rPr>
              <w:t>㎡，T轴</w:t>
            </w:r>
            <w:r>
              <w:rPr>
                <w:rFonts w:asciiTheme="minorEastAsia" w:hAnsiTheme="minorEastAsia" w:cstheme="minorEastAsia"/>
                <w:szCs w:val="21"/>
              </w:rPr>
              <w:t>1.2kg.</w:t>
            </w:r>
            <w:r>
              <w:rPr>
                <w:rFonts w:hint="eastAsia" w:asciiTheme="minorEastAsia" w:hAnsiTheme="minorEastAsia" w:cstheme="minorEastAsia"/>
                <w:szCs w:val="21"/>
              </w:rPr>
              <w:t>㎡；</w:t>
            </w:r>
          </w:p>
          <w:p>
            <w:pP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4</w:t>
            </w:r>
            <w:r>
              <w:rPr>
                <w:rFonts w:hint="eastAsia" w:asciiTheme="minorEastAsia" w:hAnsiTheme="minorEastAsia" w:cstheme="minorEastAsia"/>
                <w:szCs w:val="21"/>
              </w:rPr>
              <w:t>)本体重量25</w:t>
            </w:r>
            <w:r>
              <w:rPr>
                <w:rFonts w:asciiTheme="minorEastAsia" w:hAnsiTheme="minorEastAsia" w:cstheme="minorEastAsia"/>
                <w:szCs w:val="21"/>
              </w:rPr>
              <w:t>0</w:t>
            </w:r>
            <w:r>
              <w:rPr>
                <w:rFonts w:hint="eastAsia" w:asciiTheme="minorEastAsia" w:hAnsiTheme="minorEastAsia" w:cstheme="minorEastAsia"/>
                <w:szCs w:val="21"/>
              </w:rPr>
              <w:t>kg；</w:t>
            </w:r>
          </w:p>
          <w:p>
            <w:pP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5</w:t>
            </w:r>
            <w:r>
              <w:rPr>
                <w:rFonts w:hint="eastAsia" w:asciiTheme="minorEastAsia" w:hAnsiTheme="minorEastAsia" w:cstheme="minorEastAsia"/>
                <w:szCs w:val="21"/>
              </w:rPr>
              <w:t>)电源容量：2</w:t>
            </w:r>
            <w:r>
              <w:rPr>
                <w:rFonts w:asciiTheme="minorEastAsia" w:hAnsiTheme="minorEastAsia" w:cstheme="minorEastAsia"/>
                <w:szCs w:val="21"/>
              </w:rPr>
              <w:t>.0kVA</w:t>
            </w:r>
            <w:r>
              <w:rPr>
                <w:rFonts w:hint="eastAsia" w:asciiTheme="minorEastAsia" w:hAnsiTheme="minorEastAsia" w:cstheme="minorEastAsia"/>
                <w:szCs w:val="21"/>
              </w:rPr>
              <w:t>；</w:t>
            </w:r>
          </w:p>
          <w:p>
            <w:pPr>
              <w:rPr>
                <w:rFonts w:asciiTheme="minorEastAsia" w:hAnsiTheme="minorEastAsia" w:cstheme="minorEastAsia"/>
                <w:szCs w:val="21"/>
              </w:rPr>
            </w:pPr>
            <w:r>
              <w:rPr>
                <w:rFonts w:hint="eastAsia" w:asciiTheme="minorEastAsia" w:hAnsiTheme="minorEastAsia" w:cstheme="minorEastAsia"/>
                <w:szCs w:val="21"/>
              </w:rPr>
              <w:t>二</w:t>
            </w:r>
            <w:r>
              <w:rPr>
                <w:rFonts w:asciiTheme="minorEastAsia" w:hAnsiTheme="minorEastAsia" w:cstheme="minorEastAsia"/>
                <w:szCs w:val="21"/>
              </w:rPr>
              <w:t>、</w:t>
            </w:r>
            <w:r>
              <w:rPr>
                <w:rFonts w:hint="eastAsia" w:asciiTheme="minorEastAsia" w:hAnsiTheme="minorEastAsia" w:cstheme="minorEastAsia"/>
                <w:szCs w:val="21"/>
              </w:rPr>
              <w:t>控制柜标准规格</w:t>
            </w:r>
          </w:p>
          <w:p>
            <w:pPr>
              <w:rPr>
                <w:rFonts w:asciiTheme="minorEastAsia" w:hAnsiTheme="minorEastAsia" w:cstheme="minorEastAsia"/>
                <w:szCs w:val="21"/>
              </w:rPr>
            </w:pPr>
            <w:r>
              <w:rPr>
                <w:rFonts w:hint="eastAsia" w:asciiTheme="minorEastAsia" w:hAnsiTheme="minorEastAsia" w:cstheme="minorEastAsia"/>
                <w:szCs w:val="21"/>
              </w:rPr>
              <w:t>1)外形尺寸（宽*厚*高）：</w:t>
            </w:r>
            <w:r>
              <w:rPr>
                <w:rFonts w:asciiTheme="minorEastAsia" w:hAnsiTheme="minorEastAsia" w:cstheme="minorEastAsia"/>
                <w:szCs w:val="21"/>
              </w:rPr>
              <w:t>598</w:t>
            </w:r>
            <w:r>
              <w:rPr>
                <w:rFonts w:hint="eastAsia" w:asciiTheme="minorEastAsia" w:hAnsiTheme="minorEastAsia" w:cstheme="minorEastAsia"/>
                <w:szCs w:val="21"/>
              </w:rPr>
              <w:t>*4</w:t>
            </w:r>
            <w:r>
              <w:rPr>
                <w:rFonts w:asciiTheme="minorEastAsia" w:hAnsiTheme="minorEastAsia" w:cstheme="minorEastAsia"/>
                <w:szCs w:val="21"/>
              </w:rPr>
              <w:t>27</w:t>
            </w:r>
            <w:r>
              <w:rPr>
                <w:rFonts w:hint="eastAsia" w:asciiTheme="minorEastAsia" w:hAnsiTheme="minorEastAsia" w:cstheme="minorEastAsia"/>
                <w:szCs w:val="21"/>
              </w:rPr>
              <w:t>*4</w:t>
            </w:r>
            <w:r>
              <w:rPr>
                <w:rFonts w:asciiTheme="minorEastAsia" w:hAnsiTheme="minorEastAsia" w:cstheme="minorEastAsia"/>
                <w:szCs w:val="21"/>
              </w:rPr>
              <w:t>90</w:t>
            </w:r>
            <w:r>
              <w:rPr>
                <w:rFonts w:hint="eastAsia" w:asciiTheme="minorEastAsia" w:hAnsiTheme="minorEastAsia" w:cstheme="minorEastAsia"/>
                <w:szCs w:val="21"/>
              </w:rPr>
              <w:t>mm；</w:t>
            </w:r>
            <w:r>
              <w:rPr>
                <w:rFonts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2)毛重：</w:t>
            </w:r>
            <w:r>
              <w:rPr>
                <w:rFonts w:asciiTheme="minorEastAsia" w:hAnsiTheme="minorEastAsia" w:cstheme="minorEastAsia"/>
                <w:szCs w:val="21"/>
              </w:rPr>
              <w:t>7</w:t>
            </w:r>
            <w:r>
              <w:rPr>
                <w:rFonts w:hint="eastAsia" w:asciiTheme="minorEastAsia" w:hAnsiTheme="minorEastAsia" w:cstheme="minorEastAsia"/>
                <w:szCs w:val="21"/>
              </w:rPr>
              <w:t>0kg；</w:t>
            </w:r>
            <w:r>
              <w:rPr>
                <w:rFonts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3)保护等级：I</w:t>
            </w:r>
            <w:r>
              <w:rPr>
                <w:rFonts w:asciiTheme="minorEastAsia" w:hAnsiTheme="minorEastAsia" w:cstheme="minorEastAsia"/>
                <w:szCs w:val="21"/>
              </w:rPr>
              <w:t>P54</w:t>
            </w:r>
            <w:r>
              <w:rPr>
                <w:rFonts w:hint="eastAsia" w:asciiTheme="minorEastAsia" w:hAnsiTheme="minorEastAsia" w:cstheme="minorEastAsia"/>
                <w:szCs w:val="21"/>
              </w:rPr>
              <w:t>；</w:t>
            </w:r>
          </w:p>
          <w:p>
            <w:pPr>
              <w:rPr>
                <w:rFonts w:asciiTheme="minorEastAsia" w:hAnsiTheme="minorEastAsia" w:cstheme="minorEastAsia"/>
                <w:szCs w:val="21"/>
              </w:rPr>
            </w:pPr>
            <w:r>
              <w:rPr>
                <w:rFonts w:hint="eastAsia" w:asciiTheme="minorEastAsia" w:hAnsiTheme="minorEastAsia" w:cstheme="minorEastAsia"/>
                <w:szCs w:val="21"/>
              </w:rPr>
              <w:t>三</w:t>
            </w:r>
            <w:r>
              <w:rPr>
                <w:rFonts w:asciiTheme="minorEastAsia" w:hAnsiTheme="minorEastAsia" w:cstheme="minorEastAsia"/>
                <w:szCs w:val="21"/>
              </w:rPr>
              <w:t>、</w:t>
            </w:r>
            <w:r>
              <w:rPr>
                <w:rFonts w:hint="eastAsia" w:asciiTheme="minorEastAsia" w:hAnsiTheme="minorEastAsia" w:cstheme="minorEastAsia"/>
                <w:szCs w:val="21"/>
              </w:rPr>
              <w:t>示教编程器</w:t>
            </w:r>
          </w:p>
          <w:p>
            <w:pPr>
              <w:rPr>
                <w:rFonts w:asciiTheme="minorEastAsia" w:hAnsiTheme="minorEastAsia" w:cstheme="minorEastAsia"/>
                <w:szCs w:val="21"/>
              </w:rPr>
            </w:pPr>
            <w:r>
              <w:rPr>
                <w:rFonts w:hint="eastAsia" w:asciiTheme="minorEastAsia" w:hAnsiTheme="minorEastAsia" w:cstheme="minorEastAsia"/>
                <w:szCs w:val="21"/>
              </w:rPr>
              <w:t>1）外形尺寸（宽*厚*高）：</w:t>
            </w:r>
            <w:r>
              <w:rPr>
                <w:rFonts w:asciiTheme="minorEastAsia" w:hAnsiTheme="minorEastAsia" w:cstheme="minorEastAsia"/>
                <w:szCs w:val="21"/>
              </w:rPr>
              <w:t>152</w:t>
            </w:r>
            <w:r>
              <w:rPr>
                <w:rFonts w:hint="eastAsia" w:asciiTheme="minorEastAsia" w:hAnsiTheme="minorEastAsia" w:cstheme="minorEastAsia"/>
                <w:szCs w:val="21"/>
              </w:rPr>
              <w:t>*</w:t>
            </w:r>
            <w:r>
              <w:rPr>
                <w:rFonts w:asciiTheme="minorEastAsia" w:hAnsiTheme="minorEastAsia" w:cstheme="minorEastAsia"/>
                <w:szCs w:val="21"/>
              </w:rPr>
              <w:t>53</w:t>
            </w:r>
            <w:r>
              <w:rPr>
                <w:rFonts w:hint="eastAsia" w:asciiTheme="minorEastAsia" w:hAnsiTheme="minorEastAsia" w:cstheme="minorEastAsia"/>
                <w:szCs w:val="21"/>
              </w:rPr>
              <w:t>*</w:t>
            </w:r>
            <w:r>
              <w:rPr>
                <w:rFonts w:asciiTheme="minorEastAsia" w:hAnsiTheme="minorEastAsia" w:cstheme="minorEastAsia"/>
                <w:szCs w:val="21"/>
              </w:rPr>
              <w:t>299</w:t>
            </w:r>
            <w:r>
              <w:rPr>
                <w:rFonts w:hint="eastAsia" w:asciiTheme="minorEastAsia" w:hAnsiTheme="minorEastAsia" w:cstheme="minorEastAsia"/>
                <w:szCs w:val="21"/>
              </w:rPr>
              <w:t>mm；；</w:t>
            </w:r>
          </w:p>
          <w:p>
            <w:pPr>
              <w:rPr>
                <w:rFonts w:asciiTheme="minorEastAsia" w:hAnsiTheme="minorEastAsia" w:cstheme="minorEastAsia"/>
                <w:szCs w:val="21"/>
              </w:rPr>
            </w:pPr>
            <w:r>
              <w:rPr>
                <w:rFonts w:hint="eastAsia" w:asciiTheme="minorEastAsia" w:hAnsiTheme="minorEastAsia" w:cstheme="minorEastAsia"/>
                <w:szCs w:val="21"/>
              </w:rPr>
              <w:t>2）毛重：0</w:t>
            </w:r>
            <w:r>
              <w:rPr>
                <w:rFonts w:asciiTheme="minorEastAsia" w:hAnsiTheme="minorEastAsia" w:cstheme="minorEastAsia"/>
                <w:szCs w:val="21"/>
              </w:rPr>
              <w:t>.730kg</w:t>
            </w:r>
            <w:r>
              <w:rPr>
                <w:rFonts w:hint="eastAsia" w:asciiTheme="minorEastAsia" w:hAnsiTheme="minorEastAsia" w:cstheme="minorEastAsia"/>
                <w:szCs w:val="21"/>
              </w:rPr>
              <w:t>；</w:t>
            </w:r>
          </w:p>
          <w:p>
            <w:pPr>
              <w:rPr>
                <w:rFonts w:asciiTheme="minorEastAsia" w:hAnsiTheme="minorEastAsia" w:cstheme="minorEastAsia"/>
                <w:szCs w:val="21"/>
              </w:rPr>
            </w:pPr>
            <w:r>
              <w:rPr>
                <w:rFonts w:hint="eastAsia" w:asciiTheme="minorEastAsia" w:hAnsiTheme="minorEastAsia" w:cstheme="minorEastAsia"/>
                <w:szCs w:val="21"/>
              </w:rPr>
              <w:t>3）保护等级：I</w:t>
            </w:r>
            <w:r>
              <w:rPr>
                <w:rFonts w:asciiTheme="minorEastAsia" w:hAnsiTheme="minorEastAsia" w:cstheme="minorEastAsia"/>
                <w:szCs w:val="21"/>
              </w:rPr>
              <w:t>P54</w:t>
            </w:r>
            <w:r>
              <w:rPr>
                <w:rFonts w:hint="eastAsia" w:asciiTheme="minorEastAsia" w:hAnsiTheme="minorEastAsia" w:cstheme="minorEastAsia"/>
                <w:szCs w:val="21"/>
              </w:rPr>
              <w:t>；</w:t>
            </w:r>
          </w:p>
          <w:p>
            <w:pPr>
              <w:rPr>
                <w:rFonts w:asciiTheme="minorEastAsia" w:hAnsiTheme="minorEastAsia" w:cstheme="minorEastAsia"/>
                <w:szCs w:val="21"/>
              </w:rPr>
            </w:pPr>
            <w:r>
              <w:rPr>
                <w:rFonts w:hint="eastAsia" w:asciiTheme="minorEastAsia" w:hAnsiTheme="minorEastAsia" w:cstheme="minorEastAsia"/>
                <w:szCs w:val="21"/>
              </w:rPr>
              <w:t>4)外部I</w:t>
            </w:r>
            <w:r>
              <w:rPr>
                <w:rFonts w:asciiTheme="minorEastAsia" w:hAnsiTheme="minorEastAsia" w:cstheme="minorEastAsia"/>
                <w:szCs w:val="21"/>
              </w:rPr>
              <w:t>/F</w:t>
            </w:r>
            <w:r>
              <w:rPr>
                <w:rFonts w:hint="eastAsia" w:asciiTheme="minorEastAsia" w:hAnsiTheme="minorEastAsia" w:cstheme="minorEastAsia"/>
                <w:szCs w:val="21"/>
              </w:rPr>
              <w:t>：</w:t>
            </w:r>
            <w:r>
              <w:rPr>
                <w:rFonts w:asciiTheme="minorEastAsia" w:hAnsiTheme="minorEastAsia" w:cstheme="minorEastAsia"/>
                <w:szCs w:val="21"/>
              </w:rPr>
              <w:t>SD</w:t>
            </w:r>
            <w:r>
              <w:rPr>
                <w:rFonts w:hint="eastAsia" w:asciiTheme="minorEastAsia" w:hAnsiTheme="minorEastAsia" w:cstheme="minorEastAsia"/>
                <w:szCs w:val="21"/>
              </w:rPr>
              <w:t>插槽*</w:t>
            </w:r>
            <w:r>
              <w:rPr>
                <w:rFonts w:asciiTheme="minorEastAsia" w:hAnsiTheme="minorEastAsia" w:cstheme="minorEastAsia"/>
                <w:szCs w:val="21"/>
              </w:rPr>
              <w:t>1</w:t>
            </w:r>
            <w:r>
              <w:rPr>
                <w:rFonts w:hint="eastAsia" w:asciiTheme="minorEastAsia" w:hAnsiTheme="minorEastAsia" w:cstheme="minorEastAsia"/>
                <w:szCs w:val="21"/>
              </w:rPr>
              <w:t>；U</w:t>
            </w:r>
            <w:r>
              <w:rPr>
                <w:rFonts w:asciiTheme="minorEastAsia" w:hAnsiTheme="minorEastAsia" w:cstheme="minorEastAsia"/>
                <w:szCs w:val="21"/>
              </w:rPr>
              <w:t>SB</w:t>
            </w:r>
            <w:r>
              <w:rPr>
                <w:rFonts w:hint="eastAsia" w:asciiTheme="minorEastAsia" w:hAnsiTheme="minorEastAsia" w:cstheme="minorEastAsia"/>
                <w:szCs w:val="21"/>
              </w:rPr>
              <w:t>端口（2</w:t>
            </w:r>
            <w:r>
              <w:rPr>
                <w:rFonts w:asciiTheme="minorEastAsia" w:hAnsiTheme="minorEastAsia" w:cstheme="minorEastAsia"/>
                <w:szCs w:val="21"/>
              </w:rPr>
              <w:t>.0</w:t>
            </w:r>
            <w:r>
              <w:rPr>
                <w:rFonts w:hint="eastAsia" w:asciiTheme="minorEastAsia" w:hAnsiTheme="minorEastAsia" w:cstheme="minorEastAsia"/>
                <w:szCs w:val="21"/>
              </w:rPr>
              <w:t>）*</w:t>
            </w:r>
            <w:r>
              <w:rPr>
                <w:rFonts w:asciiTheme="minorEastAsia" w:hAnsiTheme="minorEastAsia" w:cstheme="minorEastAsia"/>
                <w:szCs w:val="21"/>
              </w:rPr>
              <w:t>1</w:t>
            </w:r>
            <w:r>
              <w:rPr>
                <w:rFonts w:hint="eastAsia" w:asciiTheme="minorEastAsia" w:hAnsiTheme="minorEastAsia" w:cstheme="minorEastAsia"/>
                <w:szCs w:val="21"/>
              </w:rPr>
              <w:t>；</w:t>
            </w:r>
          </w:p>
          <w:p>
            <w:pPr>
              <w:rPr>
                <w:rFonts w:ascii="宋体" w:hAnsi="宋体" w:cs="宋体"/>
              </w:rPr>
            </w:pPr>
            <w:r>
              <w:rPr>
                <w:rFonts w:hint="eastAsia" w:asciiTheme="minorEastAsia" w:hAnsiTheme="minorEastAsia" w:cstheme="minorEastAsia"/>
                <w:szCs w:val="21"/>
              </w:rPr>
              <w:t>四</w:t>
            </w:r>
            <w:r>
              <w:rPr>
                <w:rFonts w:asciiTheme="minorEastAsia" w:hAnsiTheme="minorEastAsia" w:cstheme="minorEastAsia"/>
                <w:szCs w:val="21"/>
              </w:rPr>
              <w:t>、</w:t>
            </w:r>
            <w:r>
              <w:rPr>
                <w:rFonts w:hint="eastAsia" w:asciiTheme="minorEastAsia" w:hAnsiTheme="minorEastAsia" w:cstheme="minorEastAsia"/>
                <w:szCs w:val="21"/>
              </w:rPr>
              <w:t>★</w:t>
            </w:r>
            <w:r>
              <w:rPr>
                <w:rFonts w:hint="eastAsia" w:ascii="宋体" w:hAnsi="宋体" w:cs="宋体"/>
              </w:rPr>
              <w:t>快速编程软件</w:t>
            </w:r>
          </w:p>
          <w:p>
            <w:pPr>
              <w:rPr>
                <w:rFonts w:asciiTheme="minorEastAsia" w:hAnsiTheme="minorEastAsia" w:cstheme="minorEastAsia"/>
                <w:szCs w:val="21"/>
              </w:rPr>
            </w:pPr>
            <w:r>
              <w:rPr>
                <w:rFonts w:hint="eastAsia" w:asciiTheme="minorEastAsia" w:hAnsiTheme="minorEastAsia" w:cstheme="minorEastAsia"/>
                <w:szCs w:val="21"/>
              </w:rPr>
              <w:t>快速编程软件，具备如下功能：</w:t>
            </w:r>
          </w:p>
          <w:p>
            <w:pPr>
              <w:rPr>
                <w:rFonts w:asciiTheme="minorEastAsia" w:hAnsiTheme="minorEastAsia" w:cstheme="minorEastAsia"/>
                <w:szCs w:val="21"/>
              </w:rPr>
            </w:pPr>
            <w:r>
              <w:rPr>
                <w:rFonts w:hint="eastAsia" w:asciiTheme="minorEastAsia" w:hAnsiTheme="minorEastAsia" w:cstheme="minorEastAsia"/>
                <w:szCs w:val="21"/>
              </w:rPr>
              <w:t>编程功能：</w:t>
            </w:r>
          </w:p>
          <w:p>
            <w:pPr>
              <w:rPr>
                <w:rFonts w:asciiTheme="minorEastAsia" w:hAnsiTheme="minorEastAsia" w:cstheme="minorEastAsia"/>
                <w:szCs w:val="21"/>
              </w:rPr>
            </w:pPr>
            <w:r>
              <w:rPr>
                <w:rFonts w:hint="eastAsia" w:asciiTheme="minorEastAsia" w:hAnsiTheme="minorEastAsia" w:cstheme="minorEastAsia"/>
                <w:szCs w:val="21"/>
              </w:rPr>
              <w:t>1）实现对切割产品的快速编程，可读取要切割产品图纸，根据产品图纸生产相应的切割路径，编程后可驱动机器人搭载切割枪生产相应的切割路径，实现零件定位全自动化工作。</w:t>
            </w:r>
          </w:p>
          <w:p>
            <w:pPr>
              <w:rPr>
                <w:rFonts w:asciiTheme="minorEastAsia" w:hAnsiTheme="minorEastAsia" w:cstheme="minorEastAsia"/>
                <w:szCs w:val="21"/>
              </w:rPr>
            </w:pPr>
            <w:r>
              <w:rPr>
                <w:rFonts w:asciiTheme="minorEastAsia" w:hAnsiTheme="minorEastAsia" w:cstheme="minorEastAsia"/>
                <w:szCs w:val="21"/>
              </w:rPr>
              <w:t>2</w:t>
            </w:r>
            <w:r>
              <w:rPr>
                <w:rFonts w:hint="eastAsia" w:asciiTheme="minorEastAsia" w:hAnsiTheme="minorEastAsia" w:cstheme="minorEastAsia"/>
                <w:szCs w:val="21"/>
              </w:rPr>
              <w:t>)可根据零件图号，自定义命名系统作业文件，便于文件查看管理；</w:t>
            </w:r>
          </w:p>
          <w:p>
            <w:pPr>
              <w:rPr>
                <w:rFonts w:asciiTheme="minorEastAsia" w:hAnsiTheme="minorEastAsia" w:cstheme="minorEastAsia"/>
                <w:szCs w:val="21"/>
              </w:rPr>
            </w:pPr>
            <w:r>
              <w:rPr>
                <w:rFonts w:asciiTheme="minorEastAsia" w:hAnsiTheme="minorEastAsia" w:cstheme="minorEastAsia"/>
                <w:szCs w:val="21"/>
              </w:rPr>
              <w:t>3</w:t>
            </w:r>
            <w:r>
              <w:rPr>
                <w:rFonts w:hint="eastAsia" w:asciiTheme="minorEastAsia" w:hAnsiTheme="minorEastAsia" w:cstheme="minorEastAsia"/>
                <w:szCs w:val="21"/>
              </w:rPr>
              <w:t>）软件可生成机器人运行程序，并通过工控机直接下载至机器人，开机人员可示教机器人路径，确认路径无异常后直接开机生产；</w:t>
            </w:r>
          </w:p>
          <w:p>
            <w:pPr>
              <w:rPr>
                <w:rFonts w:asciiTheme="minorEastAsia" w:hAnsiTheme="minorEastAsia" w:cstheme="minorEastAsia"/>
                <w:szCs w:val="21"/>
              </w:rPr>
            </w:pPr>
            <w:r>
              <w:rPr>
                <w:rFonts w:asciiTheme="minorEastAsia" w:hAnsiTheme="minorEastAsia" w:cstheme="minorEastAsia"/>
                <w:szCs w:val="21"/>
              </w:rPr>
              <w:t>4</w:t>
            </w:r>
            <w:r>
              <w:rPr>
                <w:rFonts w:hint="eastAsia" w:asciiTheme="minorEastAsia" w:hAnsiTheme="minorEastAsia" w:cstheme="minorEastAsia"/>
                <w:szCs w:val="21"/>
              </w:rPr>
              <w:t>）监控功能：</w:t>
            </w:r>
          </w:p>
          <w:p>
            <w:pPr>
              <w:rPr>
                <w:rFonts w:asciiTheme="minorEastAsia" w:hAnsiTheme="minorEastAsia" w:cstheme="minorEastAsia"/>
                <w:szCs w:val="21"/>
              </w:rPr>
            </w:pPr>
            <w:r>
              <w:rPr>
                <w:rFonts w:hint="eastAsia" w:asciiTheme="minorEastAsia" w:hAnsiTheme="minorEastAsia" w:cstheme="minorEastAsia"/>
                <w:szCs w:val="21"/>
              </w:rPr>
              <w:t>（1）实时监控生产进度；</w:t>
            </w:r>
          </w:p>
          <w:p>
            <w:pPr>
              <w:rPr>
                <w:rFonts w:asciiTheme="minorEastAsia" w:hAnsiTheme="minorEastAsia" w:cstheme="minorEastAsia"/>
                <w:szCs w:val="21"/>
              </w:rPr>
            </w:pPr>
            <w:r>
              <w:rPr>
                <w:rFonts w:hint="eastAsia" w:asciiTheme="minorEastAsia" w:hAnsiTheme="minorEastAsia" w:cstheme="minorEastAsia"/>
                <w:szCs w:val="21"/>
              </w:rPr>
              <w:t>（2）实时监控作业状态，及时发现故障和问题；</w:t>
            </w:r>
          </w:p>
          <w:p>
            <w:pPr>
              <w:rPr>
                <w:rFonts w:asciiTheme="minorEastAsia" w:hAnsiTheme="minorEastAsia" w:cstheme="minorEastAsia"/>
                <w:szCs w:val="21"/>
              </w:rPr>
            </w:pPr>
            <w:r>
              <w:rPr>
                <w:rFonts w:hint="eastAsia" w:asciiTheme="minorEastAsia" w:hAnsiTheme="minorEastAsia" w:cstheme="minorEastAsia"/>
                <w:szCs w:val="21"/>
              </w:rPr>
              <w:t>（3）设备运行记录可查询；</w:t>
            </w:r>
          </w:p>
          <w:p>
            <w:pPr>
              <w:rPr>
                <w:rFonts w:asciiTheme="minorEastAsia" w:hAnsiTheme="minorEastAsia" w:cstheme="minorEastAsia"/>
                <w:szCs w:val="21"/>
              </w:rPr>
            </w:pPr>
            <w:r>
              <w:rPr>
                <w:rFonts w:hint="eastAsia" w:asciiTheme="minorEastAsia" w:hAnsiTheme="minorEastAsia" w:cstheme="minorEastAsia"/>
                <w:szCs w:val="21"/>
              </w:rPr>
              <w:t>五</w:t>
            </w:r>
            <w:r>
              <w:rPr>
                <w:rFonts w:asciiTheme="minorEastAsia" w:hAnsiTheme="minorEastAsia" w:cstheme="minorEastAsia"/>
                <w:szCs w:val="21"/>
              </w:rPr>
              <w:t>、</w:t>
            </w:r>
            <w:r>
              <w:rPr>
                <w:rFonts w:hint="eastAsia" w:asciiTheme="minorEastAsia" w:hAnsiTheme="minorEastAsia" w:cstheme="minorEastAsia"/>
                <w:szCs w:val="21"/>
              </w:rPr>
              <w:t>激光发生器</w:t>
            </w:r>
          </w:p>
          <w:p>
            <w:r>
              <w:rPr>
                <w:rFonts w:hint="eastAsia"/>
              </w:rPr>
              <w:t>1）平均输出功率（W）：1</w:t>
            </w:r>
            <w:r>
              <w:t>000W</w:t>
            </w:r>
            <w:r>
              <w:rPr>
                <w:rFonts w:hint="eastAsia"/>
              </w:rPr>
              <w:t>；</w:t>
            </w:r>
          </w:p>
          <w:p>
            <w:r>
              <w:rPr>
                <w:rFonts w:hint="eastAsia" w:asciiTheme="minorEastAsia" w:hAnsiTheme="minorEastAsia" w:cstheme="minorEastAsia"/>
                <w:szCs w:val="21"/>
              </w:rPr>
              <w:t>2）</w:t>
            </w:r>
            <w:r>
              <w:rPr>
                <w:rFonts w:hint="eastAsia"/>
              </w:rPr>
              <w:t>中心波长（nm）：1080±5；</w:t>
            </w:r>
          </w:p>
          <w:p>
            <w:r>
              <w:rPr>
                <w:rFonts w:hint="eastAsia"/>
              </w:rPr>
              <w:t>3）运行模式：连续/调制；</w:t>
            </w:r>
          </w:p>
          <w:p>
            <w:r>
              <w:rPr>
                <w:rFonts w:hint="eastAsia" w:asciiTheme="minorEastAsia" w:hAnsiTheme="minorEastAsia" w:cstheme="minorEastAsia"/>
                <w:szCs w:val="21"/>
              </w:rPr>
              <w:t>4）</w:t>
            </w:r>
            <w:r>
              <w:rPr>
                <w:rFonts w:hint="eastAsia"/>
              </w:rPr>
              <w:t>最大调制频率（kHz）：5；</w:t>
            </w:r>
          </w:p>
          <w:p>
            <w:r>
              <w:rPr>
                <w:rFonts w:hint="eastAsia"/>
              </w:rPr>
              <w:t>5）输出功率稳定度：±1.5%；</w:t>
            </w:r>
          </w:p>
          <w:p>
            <w:r>
              <w:rPr>
                <w:rFonts w:hint="eastAsia"/>
              </w:rPr>
              <w:t>6）红光：有</w:t>
            </w:r>
          </w:p>
          <w:p>
            <w:r>
              <w:rPr>
                <w:rFonts w:hint="eastAsia" w:asciiTheme="minorEastAsia" w:hAnsiTheme="minorEastAsia" w:cstheme="minorEastAsia"/>
                <w:szCs w:val="21"/>
              </w:rPr>
              <w:t>7）</w:t>
            </w:r>
            <w:r>
              <w:rPr>
                <w:rFonts w:hint="eastAsia"/>
              </w:rPr>
              <w:t>输出接头：QBH；</w:t>
            </w:r>
          </w:p>
          <w:p>
            <w:r>
              <w:rPr>
                <w:rFonts w:hint="eastAsia"/>
              </w:rPr>
              <w:t>8）光束质量M²：1.3（25μm）；</w:t>
            </w:r>
          </w:p>
          <w:p>
            <w:r>
              <w:rPr>
                <w:rFonts w:hint="eastAsia"/>
              </w:rPr>
              <w:t>9）偏振态：随机；</w:t>
            </w:r>
          </w:p>
          <w:p>
            <w:r>
              <w:rPr>
                <w:rFonts w:hint="eastAsia"/>
              </w:rPr>
              <w:t>1</w:t>
            </w:r>
            <w:r>
              <w:t>0</w:t>
            </w:r>
            <w:r>
              <w:rPr>
                <w:rFonts w:hint="eastAsia"/>
              </w:rPr>
              <w:t>）输入电源（V AC）：200-240,单相；</w:t>
            </w:r>
          </w:p>
          <w:p>
            <w:r>
              <w:rPr>
                <w:rFonts w:hint="eastAsia"/>
              </w:rPr>
              <w:t>1</w:t>
            </w:r>
            <w:r>
              <w:t>1</w:t>
            </w:r>
            <w:r>
              <w:rPr>
                <w:rFonts w:hint="eastAsia"/>
              </w:rPr>
              <w:t>）控制模块：外部RS232/外部AD/超级终端；</w:t>
            </w:r>
          </w:p>
          <w:p>
            <w:r>
              <w:rPr>
                <w:rFonts w:hint="eastAsia"/>
              </w:rPr>
              <w:t>1</w:t>
            </w:r>
            <w:r>
              <w:t>2</w:t>
            </w:r>
            <w:r>
              <w:rPr>
                <w:rFonts w:hint="eastAsia"/>
              </w:rPr>
              <w:t>）功率调节范围（%）：10-100；</w:t>
            </w:r>
          </w:p>
          <w:p>
            <w:r>
              <w:rPr>
                <w:rFonts w:hint="eastAsia"/>
              </w:rPr>
              <w:t>1</w:t>
            </w:r>
            <w:r>
              <w:t>3</w:t>
            </w:r>
            <w:r>
              <w:rPr>
                <w:rFonts w:hint="eastAsia"/>
              </w:rPr>
              <w:t>）尺寸（mm）宽*高*深：485 X 237 X 748（含把手）；</w:t>
            </w:r>
          </w:p>
          <w:p>
            <w:r>
              <w:rPr>
                <w:rFonts w:hint="eastAsia"/>
              </w:rPr>
              <w:t>1</w:t>
            </w:r>
            <w:r>
              <w:t>4</w:t>
            </w:r>
            <w:r>
              <w:rPr>
                <w:rFonts w:hint="eastAsia"/>
              </w:rPr>
              <w:t>）重量（Kg）：＜50；</w:t>
            </w:r>
          </w:p>
          <w:p>
            <w:r>
              <w:rPr>
                <w:rFonts w:hint="eastAsia"/>
              </w:rPr>
              <w:t>1</w:t>
            </w:r>
            <w:r>
              <w:t>5</w:t>
            </w:r>
            <w:r>
              <w:rPr>
                <w:rFonts w:hint="eastAsia"/>
              </w:rPr>
              <w:t>）冷却方式：水冷；</w:t>
            </w:r>
          </w:p>
          <w:p>
            <w:r>
              <w:rPr>
                <w:rFonts w:hint="eastAsia"/>
              </w:rPr>
              <w:t>1</w:t>
            </w:r>
            <w:r>
              <w:t>6</w:t>
            </w:r>
            <w:r>
              <w:rPr>
                <w:rFonts w:hint="eastAsia"/>
              </w:rPr>
              <w:t>）工作温度（℃）：10-40；</w:t>
            </w:r>
          </w:p>
          <w:p>
            <w:pPr>
              <w:rPr>
                <w:rFonts w:asciiTheme="minorEastAsia" w:hAnsiTheme="minorEastAsia" w:cstheme="minorEastAsia"/>
                <w:szCs w:val="21"/>
              </w:rPr>
            </w:pPr>
            <w:r>
              <w:rPr>
                <w:rFonts w:hint="eastAsia"/>
              </w:rPr>
              <w:t>六</w:t>
            </w:r>
            <w:r>
              <w:t>、</w:t>
            </w:r>
            <w:r>
              <w:rPr>
                <w:rFonts w:hint="eastAsia" w:asciiTheme="minorEastAsia" w:hAnsiTheme="minorEastAsia" w:cstheme="minorEastAsia"/>
                <w:szCs w:val="21"/>
              </w:rPr>
              <w:t>激光切割枪</w:t>
            </w:r>
          </w:p>
          <w:p>
            <w:r>
              <w:rPr>
                <w:rFonts w:hint="eastAsia" w:asciiTheme="minorEastAsia" w:hAnsiTheme="minorEastAsia" w:cstheme="minorEastAsia"/>
                <w:szCs w:val="21"/>
              </w:rPr>
              <w:t>1）</w:t>
            </w:r>
            <w:r>
              <w:rPr>
                <w:rFonts w:hint="eastAsia"/>
              </w:rPr>
              <w:t>适用功率：&lt;2000W；</w:t>
            </w:r>
          </w:p>
          <w:p>
            <w:r>
              <w:rPr>
                <w:rFonts w:hint="eastAsia" w:asciiTheme="minorEastAsia" w:hAnsiTheme="minorEastAsia" w:cstheme="minorEastAsia"/>
                <w:szCs w:val="21"/>
              </w:rPr>
              <w:t>2）</w:t>
            </w:r>
            <w:r>
              <w:rPr>
                <w:rFonts w:hint="eastAsia"/>
              </w:rPr>
              <w:t>接口：QBH/QD；</w:t>
            </w:r>
          </w:p>
          <w:p>
            <w:r>
              <w:rPr>
                <w:rFonts w:hint="eastAsia"/>
              </w:rPr>
              <w:t>3）聚焦焦距：150mm；</w:t>
            </w:r>
          </w:p>
          <w:p>
            <w:r>
              <w:rPr>
                <w:rFonts w:hint="eastAsia"/>
              </w:rPr>
              <w:t>4）准直焦距：75mm；</w:t>
            </w:r>
          </w:p>
          <w:p>
            <w:r>
              <w:rPr>
                <w:rFonts w:hint="eastAsia"/>
              </w:rPr>
              <w:t>5）焦点调节范围：-5mm~+5mm；</w:t>
            </w:r>
          </w:p>
          <w:p>
            <w:r>
              <w:rPr>
                <w:rFonts w:hint="eastAsia"/>
              </w:rPr>
              <w:t>6）重量：≥1.3KG；</w:t>
            </w:r>
          </w:p>
          <w:p>
            <w:pPr>
              <w:rPr>
                <w:rFonts w:asciiTheme="minorEastAsia" w:hAnsiTheme="minorEastAsia" w:cstheme="minorEastAsia"/>
                <w:szCs w:val="21"/>
              </w:rPr>
            </w:pPr>
            <w:r>
              <w:rPr>
                <w:rFonts w:hint="eastAsia"/>
              </w:rPr>
              <w:t>七</w:t>
            </w:r>
            <w:r>
              <w:t>、</w:t>
            </w:r>
            <w:r>
              <w:rPr>
                <w:rFonts w:hint="eastAsia" w:asciiTheme="minorEastAsia" w:hAnsiTheme="minorEastAsia" w:cstheme="minorEastAsia"/>
                <w:szCs w:val="21"/>
              </w:rPr>
              <w:t>冷水机</w:t>
            </w:r>
          </w:p>
          <w:p>
            <w:r>
              <w:rPr>
                <w:rFonts w:hint="eastAsia" w:asciiTheme="minorEastAsia" w:hAnsiTheme="minorEastAsia" w:cstheme="minorEastAsia"/>
                <w:szCs w:val="21"/>
              </w:rPr>
              <w:t>1）</w:t>
            </w:r>
            <w:r>
              <w:rPr>
                <w:rFonts w:hint="eastAsia"/>
              </w:rPr>
              <w:t>工作电压和频率：1p 220V @ 50Hz；</w:t>
            </w:r>
          </w:p>
          <w:p>
            <w:r>
              <w:rPr>
                <w:rFonts w:hint="eastAsia"/>
              </w:rPr>
              <w:t>2）工作电流：8.2A；</w:t>
            </w:r>
          </w:p>
          <w:p>
            <w:r>
              <w:rPr>
                <w:rFonts w:hint="eastAsia"/>
              </w:rPr>
              <w:t>3）整机功率：1.8Kw；</w:t>
            </w:r>
          </w:p>
          <w:p>
            <w:r>
              <w:rPr>
                <w:rFonts w:hint="eastAsia"/>
              </w:rPr>
              <w:t>4）使用环境：环境温度＜45℃，相对湿度＜95%RH；</w:t>
            </w:r>
          </w:p>
          <w:p>
            <w:r>
              <w:rPr>
                <w:rFonts w:hint="eastAsia"/>
              </w:rPr>
              <w:t>5）控温精度：</w:t>
            </w:r>
            <w:r>
              <w:t>±</w:t>
            </w:r>
            <w:r>
              <w:rPr>
                <w:rFonts w:hint="eastAsia"/>
              </w:rPr>
              <w:t>1℃；</w:t>
            </w:r>
          </w:p>
          <w:p>
            <w:r>
              <w:rPr>
                <w:rFonts w:hint="eastAsia"/>
              </w:rPr>
              <w:t>6）电辅热功率：800W+400W；</w:t>
            </w:r>
          </w:p>
          <w:p>
            <w:r>
              <w:rPr>
                <w:rFonts w:hint="eastAsia"/>
              </w:rPr>
              <w:t>7）制冷剂：R410a；</w:t>
            </w:r>
          </w:p>
          <w:p>
            <w:r>
              <w:rPr>
                <w:rFonts w:hint="eastAsia"/>
              </w:rPr>
              <w:t>8）水泵额定流量：33L/min；</w:t>
            </w:r>
          </w:p>
          <w:p>
            <w:r>
              <w:rPr>
                <w:rFonts w:hint="eastAsia"/>
              </w:rPr>
              <w:t>9）水泵功率：0.55Kw；</w:t>
            </w:r>
          </w:p>
          <w:p>
            <w:r>
              <w:rPr>
                <w:rFonts w:hint="eastAsia"/>
              </w:rPr>
              <w:t>1</w:t>
            </w:r>
            <w:r>
              <w:t>0</w:t>
            </w:r>
            <w:r>
              <w:rPr>
                <w:rFonts w:hint="eastAsia"/>
              </w:rPr>
              <w:t>）水箱容积：15L；</w:t>
            </w:r>
          </w:p>
          <w:p>
            <w:r>
              <w:rPr>
                <w:rFonts w:hint="eastAsia"/>
              </w:rPr>
              <w:t>1</w:t>
            </w:r>
            <w:r>
              <w:t>1</w:t>
            </w:r>
            <w:r>
              <w:rPr>
                <w:rFonts w:hint="eastAsia"/>
              </w:rPr>
              <w:t>）机器重量：≥60KG；</w:t>
            </w:r>
          </w:p>
          <w:p>
            <w:r>
              <w:rPr>
                <w:rFonts w:hint="eastAsia"/>
              </w:rPr>
              <w:t>1</w:t>
            </w:r>
            <w:r>
              <w:t>2</w:t>
            </w:r>
            <w:r>
              <w:rPr>
                <w:rFonts w:hint="eastAsia"/>
              </w:rPr>
              <w:t>）机器尺寸：600*450*840mm(L*W*H)；</w:t>
            </w:r>
          </w:p>
          <w:p>
            <w:pPr>
              <w:rPr>
                <w:rFonts w:asciiTheme="minorEastAsia" w:hAnsiTheme="minorEastAsia" w:cstheme="minorEastAsia"/>
                <w:szCs w:val="21"/>
              </w:rPr>
            </w:pPr>
            <w:r>
              <w:rPr>
                <w:rFonts w:hint="eastAsia" w:ascii="宋体" w:hAnsi="宋体" w:cs="宋体"/>
                <w:kern w:val="0"/>
                <w:szCs w:val="21"/>
              </w:rPr>
              <w:t>八</w:t>
            </w:r>
            <w:r>
              <w:rPr>
                <w:rFonts w:ascii="宋体" w:hAnsi="宋体" w:cs="宋体"/>
                <w:kern w:val="0"/>
                <w:szCs w:val="21"/>
              </w:rPr>
              <w:t>、</w:t>
            </w:r>
            <w:r>
              <w:rPr>
                <w:rFonts w:hint="eastAsia" w:asciiTheme="minorEastAsia" w:hAnsiTheme="minorEastAsia" w:cstheme="minorEastAsia"/>
                <w:szCs w:val="21"/>
              </w:rPr>
              <w:t>上位机系统</w:t>
            </w:r>
          </w:p>
          <w:p>
            <w:pPr>
              <w:rPr>
                <w:rFonts w:asciiTheme="minorEastAsia" w:hAnsiTheme="minorEastAsia" w:cstheme="minorEastAsia"/>
                <w:szCs w:val="21"/>
              </w:rPr>
            </w:pPr>
            <w:r>
              <w:rPr>
                <w:rFonts w:hint="eastAsia" w:asciiTheme="minorEastAsia" w:hAnsiTheme="minorEastAsia" w:cstheme="minorEastAsia"/>
                <w:szCs w:val="21"/>
              </w:rPr>
              <w:t>1)CPU：英特尔® Haswell 系列 I5；</w:t>
            </w:r>
          </w:p>
          <w:p>
            <w:pPr>
              <w:rPr>
                <w:rFonts w:asciiTheme="minorEastAsia" w:hAnsiTheme="minorEastAsia" w:cstheme="minorEastAsia"/>
                <w:szCs w:val="21"/>
              </w:rPr>
            </w:pPr>
            <w:r>
              <w:rPr>
                <w:rFonts w:hint="eastAsia" w:asciiTheme="minorEastAsia" w:hAnsiTheme="minorEastAsia" w:cstheme="minorEastAsia"/>
                <w:szCs w:val="21"/>
              </w:rPr>
              <w:t>2)CPU：英特尔® Haswell 系列 I5；</w:t>
            </w:r>
          </w:p>
          <w:p>
            <w:pPr>
              <w:rPr>
                <w:rFonts w:asciiTheme="minorEastAsia" w:hAnsiTheme="minorEastAsia" w:cstheme="minorEastAsia"/>
                <w:szCs w:val="21"/>
              </w:rPr>
            </w:pPr>
            <w:r>
              <w:rPr>
                <w:rFonts w:hint="eastAsia" w:asciiTheme="minorEastAsia" w:hAnsiTheme="minorEastAsia" w:cstheme="minorEastAsia"/>
                <w:szCs w:val="21"/>
              </w:rPr>
              <w:t>3)显示器：</w:t>
            </w:r>
            <w:r>
              <w:rPr>
                <w:rFonts w:ascii="Arial" w:hAnsi="Arial" w:cs="Arial"/>
                <w:szCs w:val="21"/>
              </w:rPr>
              <w:t>≥</w:t>
            </w:r>
            <w:r>
              <w:rPr>
                <w:rFonts w:asciiTheme="minorEastAsia" w:hAnsiTheme="minorEastAsia" w:cstheme="minorEastAsia"/>
                <w:szCs w:val="21"/>
              </w:rPr>
              <w:t>19</w:t>
            </w:r>
            <w:r>
              <w:rPr>
                <w:rFonts w:hint="eastAsia" w:asciiTheme="minorEastAsia" w:hAnsiTheme="minorEastAsia" w:cstheme="minorEastAsia"/>
                <w:szCs w:val="21"/>
              </w:rPr>
              <w:t>”TFT；</w:t>
            </w:r>
          </w:p>
          <w:p>
            <w:pPr>
              <w:rPr>
                <w:rFonts w:asciiTheme="minorEastAsia" w:hAnsiTheme="minorEastAsia" w:cstheme="minorEastAsia"/>
                <w:szCs w:val="21"/>
              </w:rPr>
            </w:pPr>
            <w:r>
              <w:rPr>
                <w:rFonts w:hint="eastAsia" w:asciiTheme="minorEastAsia" w:hAnsiTheme="minorEastAsia" w:cstheme="minorEastAsia"/>
                <w:szCs w:val="21"/>
              </w:rPr>
              <w:t>4)内存：DDR3L SODIMM，MAX 8GB ；；</w:t>
            </w:r>
          </w:p>
          <w:p>
            <w:pPr>
              <w:rPr>
                <w:rFonts w:asciiTheme="minorEastAsia" w:hAnsiTheme="minorEastAsia" w:cstheme="minorEastAsia"/>
                <w:szCs w:val="21"/>
              </w:rPr>
            </w:pPr>
            <w:r>
              <w:rPr>
                <w:rFonts w:hint="eastAsia" w:asciiTheme="minorEastAsia" w:hAnsiTheme="minorEastAsia" w:cstheme="minorEastAsia"/>
                <w:szCs w:val="21"/>
              </w:rPr>
              <w:t>5)固态硬盘：容量120GB，最大传输速率 3Gb/s；</w:t>
            </w:r>
          </w:p>
          <w:p>
            <w:pPr>
              <w:rPr>
                <w:rFonts w:asciiTheme="minorEastAsia" w:hAnsiTheme="minorEastAsia" w:cstheme="minorEastAsia"/>
                <w:szCs w:val="21"/>
              </w:rPr>
            </w:pPr>
            <w:r>
              <w:rPr>
                <w:rFonts w:hint="eastAsia" w:asciiTheme="minorEastAsia" w:hAnsiTheme="minorEastAsia" w:cstheme="minorEastAsia"/>
                <w:szCs w:val="21"/>
              </w:rPr>
              <w:t>6)VGA+HDMI 双显；HDMI 接口，最高分辨率：4K，VGA，最高分辨率：1920*1200 ；</w:t>
            </w:r>
          </w:p>
          <w:p>
            <w:pPr>
              <w:rPr>
                <w:rFonts w:ascii="宋体" w:hAnsi="宋体" w:cs="宋体"/>
                <w:kern w:val="0"/>
                <w:szCs w:val="21"/>
              </w:rPr>
            </w:pPr>
            <w:r>
              <w:rPr>
                <w:rFonts w:hint="eastAsia" w:asciiTheme="minorEastAsia" w:hAnsiTheme="minorEastAsia" w:cstheme="minorEastAsia"/>
                <w:szCs w:val="21"/>
              </w:rPr>
              <w:t>九</w:t>
            </w:r>
            <w:r>
              <w:rPr>
                <w:rFonts w:asciiTheme="minorEastAsia" w:hAnsiTheme="minorEastAsia" w:cstheme="minorEastAsia"/>
                <w:szCs w:val="21"/>
              </w:rPr>
              <w:t>、</w:t>
            </w:r>
            <w:r>
              <w:rPr>
                <w:rFonts w:hint="eastAsia" w:asciiTheme="minorEastAsia" w:hAnsiTheme="minorEastAsia" w:cstheme="minorEastAsia"/>
                <w:szCs w:val="21"/>
              </w:rPr>
              <w:t>安全防护</w:t>
            </w:r>
          </w:p>
          <w:p>
            <w:pPr>
              <w:rPr>
                <w:rFonts w:asciiTheme="minorEastAsia" w:hAnsiTheme="minorEastAsia" w:cstheme="minorEastAsia"/>
                <w:szCs w:val="21"/>
              </w:rPr>
            </w:pPr>
            <w:r>
              <w:rPr>
                <w:rFonts w:hint="eastAsia" w:asciiTheme="minorEastAsia" w:hAnsiTheme="minorEastAsia" w:cstheme="minorEastAsia"/>
                <w:szCs w:val="21"/>
              </w:rPr>
              <w:t>1）红色亚克力板挡光防护；</w:t>
            </w:r>
          </w:p>
          <w:p>
            <w:pPr>
              <w:rPr>
                <w:rFonts w:asciiTheme="minorEastAsia" w:hAnsiTheme="minorEastAsia" w:cstheme="minorEastAsia"/>
                <w:szCs w:val="21"/>
              </w:rPr>
            </w:pPr>
            <w:r>
              <w:rPr>
                <w:rFonts w:hint="eastAsia" w:ascii="宋体" w:hAnsi="宋体" w:cs="宋体"/>
                <w:kern w:val="0"/>
                <w:szCs w:val="21"/>
              </w:rPr>
              <w:t>十</w:t>
            </w:r>
            <w:r>
              <w:rPr>
                <w:rFonts w:ascii="宋体" w:hAnsi="宋体" w:cs="宋体"/>
                <w:kern w:val="0"/>
                <w:szCs w:val="21"/>
              </w:rPr>
              <w:t>、</w:t>
            </w:r>
            <w:r>
              <w:rPr>
                <w:rFonts w:hint="eastAsia" w:asciiTheme="minorEastAsia" w:hAnsiTheme="minorEastAsia" w:cstheme="minorEastAsia"/>
                <w:szCs w:val="21"/>
              </w:rPr>
              <w:t>工作台面</w:t>
            </w:r>
          </w:p>
          <w:p>
            <w:pPr>
              <w:rPr>
                <w:rFonts w:asciiTheme="minorEastAsia" w:hAnsiTheme="minorEastAsia" w:cstheme="minorEastAsia"/>
                <w:szCs w:val="21"/>
              </w:rPr>
            </w:pPr>
            <w:r>
              <w:rPr>
                <w:rFonts w:hint="eastAsia" w:asciiTheme="minorEastAsia" w:hAnsiTheme="minorEastAsia" w:cstheme="minorEastAsia"/>
                <w:szCs w:val="21"/>
              </w:rPr>
              <w:t>1）外形尺寸：≥</w:t>
            </w:r>
            <w:r>
              <w:rPr>
                <w:rFonts w:asciiTheme="minorEastAsia" w:hAnsiTheme="minorEastAsia" w:cstheme="minorEastAsia"/>
                <w:szCs w:val="21"/>
              </w:rPr>
              <w:t>10</w:t>
            </w:r>
            <w:r>
              <w:rPr>
                <w:rFonts w:hint="eastAsia" w:asciiTheme="minorEastAsia" w:hAnsiTheme="minorEastAsia" w:cstheme="minorEastAsia"/>
                <w:szCs w:val="21"/>
              </w:rPr>
              <w:t>00(L)*1</w:t>
            </w:r>
            <w:r>
              <w:rPr>
                <w:rFonts w:asciiTheme="minorEastAsia" w:hAnsiTheme="minorEastAsia" w:cstheme="minorEastAsia"/>
                <w:szCs w:val="21"/>
              </w:rPr>
              <w:t>0</w:t>
            </w:r>
            <w:r>
              <w:rPr>
                <w:rFonts w:hint="eastAsia" w:asciiTheme="minorEastAsia" w:hAnsiTheme="minorEastAsia" w:cstheme="minorEastAsia"/>
                <w:szCs w:val="21"/>
              </w:rPr>
              <w:t>00(B)*</w:t>
            </w:r>
            <w:r>
              <w:rPr>
                <w:rFonts w:asciiTheme="minorEastAsia" w:hAnsiTheme="minorEastAsia" w:cstheme="minorEastAsia"/>
                <w:szCs w:val="21"/>
              </w:rPr>
              <w:t>4</w:t>
            </w:r>
            <w:r>
              <w:rPr>
                <w:rFonts w:hint="eastAsia" w:asciiTheme="minorEastAsia" w:hAnsiTheme="minorEastAsia" w:cstheme="minorEastAsia"/>
                <w:szCs w:val="21"/>
              </w:rPr>
              <w:t>00（H)mm；</w:t>
            </w:r>
          </w:p>
          <w:p>
            <w:pPr>
              <w:rPr>
                <w:rFonts w:asciiTheme="minorEastAsia" w:hAnsiTheme="minorEastAsia" w:cstheme="minorEastAsia"/>
                <w:szCs w:val="21"/>
              </w:rPr>
            </w:pPr>
            <w:r>
              <w:rPr>
                <w:rFonts w:hint="eastAsia" w:asciiTheme="minorEastAsia" w:hAnsiTheme="minorEastAsia" w:cstheme="minorEastAsia"/>
                <w:szCs w:val="21"/>
              </w:rPr>
              <w:t>2）静态负载：100KG；</w:t>
            </w:r>
          </w:p>
          <w:p>
            <w:pPr>
              <w:rPr>
                <w:rFonts w:ascii="宋体" w:hAnsi="宋体" w:cs="宋体"/>
                <w:kern w:val="0"/>
                <w:szCs w:val="21"/>
              </w:rPr>
            </w:pPr>
            <w:r>
              <w:rPr>
                <w:rFonts w:hint="eastAsia" w:asciiTheme="minorEastAsia" w:hAnsiTheme="minorEastAsia" w:cstheme="minorEastAsia"/>
                <w:szCs w:val="21"/>
              </w:rPr>
              <w:t>3）材质：铁质加工件；</w:t>
            </w:r>
          </w:p>
        </w:tc>
        <w:tc>
          <w:tcPr>
            <w:tcW w:w="806" w:type="dxa"/>
            <w:tcBorders>
              <w:top w:val="single" w:color="auto" w:sz="4" w:space="0"/>
              <w:left w:val="nil"/>
              <w:bottom w:val="single" w:color="auto" w:sz="4" w:space="0"/>
              <w:right w:val="single" w:color="auto" w:sz="4" w:space="0"/>
            </w:tcBorders>
            <w:vAlign w:val="center"/>
          </w:tcPr>
          <w:p>
            <w:pPr>
              <w:jc w:val="center"/>
              <w:rPr>
                <w:szCs w:val="21"/>
              </w:rPr>
            </w:pPr>
            <w:r>
              <w:rPr>
                <w:szCs w:val="21"/>
              </w:rPr>
              <w:t>1</w:t>
            </w:r>
          </w:p>
        </w:tc>
        <w:tc>
          <w:tcPr>
            <w:tcW w:w="1128" w:type="dxa"/>
            <w:tcBorders>
              <w:top w:val="single" w:color="auto" w:sz="4" w:space="0"/>
              <w:left w:val="nil"/>
              <w:bottom w:val="single" w:color="auto" w:sz="4" w:space="0"/>
              <w:right w:val="single" w:color="auto" w:sz="4" w:space="0"/>
            </w:tcBorders>
            <w:vAlign w:val="center"/>
          </w:tcPr>
          <w:p>
            <w:pPr>
              <w:jc w:val="center"/>
              <w:rPr>
                <w:szCs w:val="21"/>
              </w:rPr>
            </w:pPr>
            <w:r>
              <w:rPr>
                <w:szCs w:val="21"/>
              </w:rPr>
              <w:t>5</w:t>
            </w:r>
            <w:r>
              <w:rPr>
                <w:rFonts w:hint="eastAsia"/>
                <w:szCs w:val="21"/>
              </w:rPr>
              <w:t>8万</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szCs w:val="21"/>
              </w:rPr>
            </w:pPr>
            <w:r>
              <w:rPr>
                <w:szCs w:val="21"/>
              </w:rPr>
              <w:t>经销商询价、网络查询</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58万</w:t>
            </w:r>
          </w:p>
        </w:tc>
        <w:tc>
          <w:tcPr>
            <w:tcW w:w="967" w:type="dxa"/>
            <w:tcBorders>
              <w:top w:val="single" w:color="auto" w:sz="4" w:space="0"/>
              <w:left w:val="nil"/>
              <w:bottom w:val="single" w:color="auto" w:sz="4" w:space="0"/>
              <w:right w:val="single" w:color="auto" w:sz="12" w:space="0"/>
            </w:tcBorders>
            <w:vAlign w:val="center"/>
          </w:tcPr>
          <w:p>
            <w:pPr>
              <w:tabs>
                <w:tab w:val="left" w:pos="6840"/>
              </w:tabs>
              <w:jc w:val="center"/>
              <w:rPr>
                <w:szCs w:val="21"/>
              </w:rP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cs="宋体"/>
                <w:kern w:val="0"/>
                <w:szCs w:val="21"/>
              </w:rPr>
            </w:pPr>
          </w:p>
        </w:tc>
        <w:tc>
          <w:tcPr>
            <w:tcW w:w="1290" w:type="dxa"/>
            <w:tcBorders>
              <w:top w:val="single" w:color="auto" w:sz="4" w:space="0"/>
              <w:left w:val="nil"/>
              <w:bottom w:val="single" w:color="auto" w:sz="12" w:space="0"/>
              <w:right w:val="single" w:color="000000" w:sz="4" w:space="0"/>
            </w:tcBorders>
            <w:vAlign w:val="center"/>
          </w:tcPr>
          <w:p>
            <w:pPr>
              <w:autoSpaceDN w:val="0"/>
              <w:jc w:val="center"/>
              <w:textAlignment w:val="center"/>
              <w:rPr>
                <w:rFonts w:ascii="宋体" w:hAnsi="宋体"/>
                <w:szCs w:val="21"/>
              </w:rPr>
            </w:pPr>
          </w:p>
        </w:tc>
        <w:tc>
          <w:tcPr>
            <w:tcW w:w="5158" w:type="dxa"/>
            <w:tcBorders>
              <w:top w:val="single" w:color="auto" w:sz="4" w:space="0"/>
              <w:left w:val="nil"/>
              <w:bottom w:val="single" w:color="auto" w:sz="12" w:space="0"/>
              <w:right w:val="single" w:color="auto" w:sz="4" w:space="0"/>
            </w:tcBorders>
            <w:vAlign w:val="center"/>
          </w:tcPr>
          <w:p>
            <w:pPr>
              <w:tabs>
                <w:tab w:val="left" w:pos="6840"/>
              </w:tabs>
              <w:rPr>
                <w:rFonts w:ascii="宋体" w:hAnsi="宋体"/>
                <w:szCs w:val="21"/>
              </w:rPr>
            </w:pPr>
          </w:p>
        </w:tc>
        <w:tc>
          <w:tcPr>
            <w:tcW w:w="806" w:type="dxa"/>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szCs w:val="21"/>
              </w:rPr>
            </w:pPr>
          </w:p>
        </w:tc>
        <w:tc>
          <w:tcPr>
            <w:tcW w:w="1128" w:type="dxa"/>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szCs w:val="21"/>
              </w:rPr>
            </w:pPr>
          </w:p>
        </w:tc>
        <w:tc>
          <w:tcPr>
            <w:tcW w:w="1451" w:type="dxa"/>
            <w:tcBorders>
              <w:top w:val="single" w:color="auto" w:sz="4" w:space="0"/>
              <w:left w:val="nil"/>
              <w:bottom w:val="single" w:color="auto" w:sz="12" w:space="0"/>
              <w:right w:val="single" w:color="auto" w:sz="4" w:space="0"/>
            </w:tcBorders>
            <w:vAlign w:val="center"/>
          </w:tcPr>
          <w:p>
            <w:pPr>
              <w:tabs>
                <w:tab w:val="left" w:pos="6840"/>
              </w:tabs>
              <w:jc w:val="center"/>
            </w:pPr>
            <w:r>
              <w:rPr>
                <w:rFonts w:hint="eastAsia" w:ascii="宋体" w:hAnsi="宋体"/>
                <w:szCs w:val="21"/>
              </w:rPr>
              <w:t>合计</w:t>
            </w:r>
          </w:p>
        </w:tc>
        <w:tc>
          <w:tcPr>
            <w:tcW w:w="1451" w:type="dxa"/>
            <w:tcBorders>
              <w:top w:val="single" w:color="auto" w:sz="4" w:space="0"/>
              <w:left w:val="nil"/>
              <w:bottom w:val="single" w:color="auto" w:sz="12" w:space="0"/>
              <w:right w:val="single" w:color="auto" w:sz="4" w:space="0"/>
            </w:tcBorders>
            <w:vAlign w:val="center"/>
          </w:tcPr>
          <w:p>
            <w:pPr>
              <w:tabs>
                <w:tab w:val="left" w:pos="6840"/>
              </w:tabs>
              <w:jc w:val="center"/>
            </w:pPr>
            <w:r>
              <w:rPr>
                <w:rFonts w:hint="eastAsia"/>
              </w:rPr>
              <w:t>142万</w:t>
            </w:r>
          </w:p>
        </w:tc>
        <w:tc>
          <w:tcPr>
            <w:tcW w:w="967" w:type="dxa"/>
            <w:tcBorders>
              <w:top w:val="single" w:color="auto" w:sz="4" w:space="0"/>
              <w:left w:val="nil"/>
              <w:bottom w:val="single" w:color="auto" w:sz="12" w:space="0"/>
              <w:right w:val="single" w:color="auto" w:sz="12" w:space="0"/>
            </w:tcBorders>
            <w:vAlign w:val="center"/>
          </w:tcPr>
          <w:p>
            <w:pPr>
              <w:widowControl/>
              <w:jc w:val="center"/>
              <w:rPr>
                <w:rFonts w:ascii="宋体" w:hAnsi="宋体" w:cs="宋体"/>
                <w:kern w:val="0"/>
                <w:szCs w:val="21"/>
              </w:rPr>
            </w:pPr>
          </w:p>
        </w:tc>
      </w:tr>
    </w:tbl>
    <w:p>
      <w:pPr>
        <w:tabs>
          <w:tab w:val="left" w:pos="9555"/>
        </w:tabs>
        <w:rPr>
          <w:rFonts w:ascii="宋体" w:hAnsi="宋体"/>
          <w:sz w:val="24"/>
        </w:rPr>
      </w:pPr>
    </w:p>
    <w:p>
      <w:pPr>
        <w:tabs>
          <w:tab w:val="left" w:pos="9555"/>
        </w:tabs>
        <w:rPr>
          <w:rFonts w:ascii="宋体" w:hAnsi="宋体"/>
          <w:sz w:val="24"/>
        </w:rPr>
      </w:pPr>
    </w:p>
    <w:p>
      <w:pPr>
        <w:spacing w:line="360" w:lineRule="auto"/>
        <w:ind w:firstLine="10360" w:firstLineChars="4300"/>
        <w:rPr>
          <w:rFonts w:ascii="宋体" w:hAnsi="宋体"/>
          <w:b/>
          <w:sz w:val="24"/>
        </w:rPr>
      </w:pPr>
    </w:p>
    <w:p>
      <w:pPr>
        <w:rPr>
          <w:b/>
          <w:sz w:val="24"/>
        </w:rPr>
        <w:sectPr>
          <w:pgSz w:w="16838" w:h="11906" w:orient="landscape"/>
          <w:pgMar w:top="1797" w:right="1440" w:bottom="1797" w:left="1440" w:header="851" w:footer="992" w:gutter="0"/>
          <w:cols w:space="720" w:num="1"/>
          <w:docGrid w:type="lines" w:linePitch="312" w:charSpace="0"/>
        </w:sectPr>
      </w:pPr>
      <w:r>
        <w:rPr>
          <w:rFonts w:hint="eastAsia"/>
          <w:b/>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体-10Point">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7"/>
              <wp:cNvGraphicFramePr/>
              <a:graphic xmlns:a="http://schemas.openxmlformats.org/drawingml/2006/main">
                <a:graphicData uri="http://schemas.microsoft.com/office/word/2010/wordprocessingShape">
                  <wps:wsp>
                    <wps:cNvSpPr>
                      <a:spLocks noChangeArrowheads="1"/>
                    </wps:cNvSpPr>
                    <wps:spPr bwMode="auto">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7" o:spid="_x0000_s1026" o:spt="1"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8ZnO0QAAAAMBAAAPAAAAAAAAAAEAIAAAACIAAABkcnMvZG93bnJl&#10;di54bWxQSwECFAAUAAAACACHTuJAqpoaJQQCAAD2AwAADgAAAAAAAAABACAAAAAgAQAAZHJzL2Uy&#10;b0RvYy54bWxQSwUGAAAAAAYABgBZAQAAl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17</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A01FA"/>
    <w:rsid w:val="0EA70944"/>
    <w:rsid w:val="19BE3EC3"/>
    <w:rsid w:val="22166B9E"/>
    <w:rsid w:val="250A01FA"/>
    <w:rsid w:val="32205D93"/>
    <w:rsid w:val="3CBF2473"/>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6">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2020-11-20T08:06:00Z</dcterms:created>
  <dc:creator>linqq</dc:creator>
  <cp:lastModifiedBy>linqq</cp:lastModifiedBy>
  <dcterms:modified xsi:type="dcterms:W3CDTF">2020-11-20T08:10:50Z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