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ind w:leftChars="0"/>
        <w:jc w:val="center"/>
        <w:rPr>
          <w:rFonts w:hint="eastAsia"/>
        </w:rPr>
      </w:pPr>
      <w:r>
        <w:rPr>
          <w:rFonts w:hint="eastAsia"/>
          <w:lang w:val="en-US" w:eastAsia="zh-CN"/>
        </w:rPr>
        <w:t>电气自动化类</w:t>
      </w:r>
      <w:r>
        <w:rPr>
          <w:rFonts w:hint="eastAsia"/>
        </w:rPr>
        <w:t>实训设备采购项目</w:t>
      </w:r>
    </w:p>
    <w:p>
      <w:pPr>
        <w:spacing w:line="400" w:lineRule="exact"/>
        <w:rPr>
          <w:rFonts w:ascii="宋体" w:hAnsi="宋体"/>
          <w:b/>
          <w:sz w:val="24"/>
        </w:rPr>
      </w:pPr>
      <w:r>
        <w:rPr>
          <w:rFonts w:hint="eastAsia" w:ascii="宋体" w:hAnsi="宋体"/>
          <w:b/>
          <w:sz w:val="24"/>
        </w:rPr>
        <w:t>一、项目概况</w:t>
      </w:r>
    </w:p>
    <w:p>
      <w:pPr>
        <w:spacing w:line="400" w:lineRule="exact"/>
        <w:ind w:firstLine="480"/>
        <w:rPr>
          <w:rFonts w:ascii="宋体" w:hAnsi="宋体"/>
          <w:sz w:val="24"/>
        </w:rPr>
      </w:pPr>
      <w:r>
        <w:rPr>
          <w:rFonts w:hint="eastAsia" w:ascii="宋体" w:hAnsi="宋体"/>
          <w:sz w:val="24"/>
        </w:rPr>
        <w:t>自动化工程系现有电气自动化技术、电子信息工程技术、工业机器人技术和医疗设备应用技术四个专业，拥有省级智能制造自动化专业群。学院从“XXXX建设项目”划拨390.8万元用于实训设备的采购经费。主要采购PLC综合实训考核装置、电子技术应用实训台、电子工艺实训台、高级电工及技能实训考核装置、电力电子技术及电机控制实验装置、智能高压供电实验系统、</w:t>
      </w:r>
      <w:r>
        <w:fldChar w:fldCharType="begin"/>
      </w:r>
      <w:r>
        <w:instrText xml:space="preserve"> HYPERLINK "http://www.hncreate.com/index.aspx?lanmuid=92&amp;sublanmuid=781&amp;id=119" </w:instrText>
      </w:r>
      <w:r>
        <w:fldChar w:fldCharType="separate"/>
      </w:r>
      <w:r>
        <w:rPr>
          <w:rFonts w:hint="eastAsia" w:ascii="宋体" w:hAnsi="宋体"/>
          <w:sz w:val="24"/>
        </w:rPr>
        <w:t>印制电路激光成型机</w:t>
      </w:r>
      <w:r>
        <w:rPr>
          <w:rFonts w:hint="eastAsia" w:ascii="宋体" w:hAnsi="宋体"/>
          <w:sz w:val="24"/>
        </w:rPr>
        <w:fldChar w:fldCharType="end"/>
      </w:r>
      <w:r>
        <w:rPr>
          <w:rFonts w:hint="eastAsia" w:ascii="宋体" w:hAnsi="宋体"/>
          <w:sz w:val="24"/>
        </w:rPr>
        <w:t>和元件柜等设备。</w:t>
      </w:r>
    </w:p>
    <w:p>
      <w:pPr>
        <w:spacing w:line="400" w:lineRule="exact"/>
        <w:rPr>
          <w:rFonts w:ascii="宋体" w:hAnsi="宋体"/>
          <w:b/>
          <w:sz w:val="24"/>
        </w:rPr>
      </w:pPr>
      <w:r>
        <w:rPr>
          <w:rFonts w:hint="eastAsia" w:ascii="宋体" w:hAnsi="宋体"/>
          <w:b/>
          <w:sz w:val="24"/>
        </w:rPr>
        <w:t>二、实训设备采购的必要性</w:t>
      </w:r>
    </w:p>
    <w:p>
      <w:pPr>
        <w:spacing w:line="400" w:lineRule="exact"/>
        <w:ind w:firstLine="480"/>
        <w:rPr>
          <w:rFonts w:ascii="宋体" w:hAnsi="宋体"/>
          <w:sz w:val="24"/>
        </w:rPr>
      </w:pPr>
      <w:r>
        <w:rPr>
          <w:rFonts w:hint="eastAsia" w:ascii="宋体" w:hAnsi="宋体"/>
          <w:sz w:val="24"/>
        </w:rPr>
        <w:t>自动化工程系现有学生7</w:t>
      </w:r>
      <w:r>
        <w:rPr>
          <w:rFonts w:ascii="宋体" w:hAnsi="宋体"/>
          <w:sz w:val="24"/>
        </w:rPr>
        <w:t>00</w:t>
      </w:r>
      <w:r>
        <w:rPr>
          <w:rFonts w:hint="eastAsia" w:ascii="宋体" w:hAnsi="宋体"/>
          <w:sz w:val="24"/>
        </w:rPr>
        <w:t>多人，而且数量逐年增加。原来配置的基础性实训设备台套数较少，需要增加数量。专业性实训设备大部分已报废，目前设备缺乏，急需增置。</w:t>
      </w:r>
    </w:p>
    <w:p>
      <w:pPr>
        <w:spacing w:line="400" w:lineRule="exact"/>
        <w:ind w:firstLine="480"/>
        <w:rPr>
          <w:rFonts w:ascii="宋体" w:hAnsi="宋体"/>
          <w:sz w:val="24"/>
        </w:rPr>
      </w:pPr>
      <w:r>
        <w:rPr>
          <w:rFonts w:hint="eastAsia" w:ascii="宋体" w:hAnsi="宋体"/>
          <w:sz w:val="24"/>
        </w:rPr>
        <w:t>扩建及新增采购的实训设备所能开展的实训项目能够满足电子电路分析与实践、电子工艺、PCB设计与制作、电力电子技术和供配电等课程的实践教学需求，还能满足电子设计竞赛、学生毕业设计等实践环节的需求。设备具有智能化和网络化特点，且配有实验教学信息化管理系统，与其它同类实训设备相比，有一定的先进性。</w:t>
      </w:r>
    </w:p>
    <w:p>
      <w:pPr>
        <w:spacing w:line="400" w:lineRule="exact"/>
        <w:rPr>
          <w:rFonts w:ascii="宋体" w:hAnsi="宋体"/>
          <w:b/>
          <w:sz w:val="24"/>
        </w:rPr>
      </w:pPr>
      <w:r>
        <w:rPr>
          <w:rFonts w:hint="eastAsia" w:ascii="宋体" w:hAnsi="宋体"/>
          <w:b/>
          <w:sz w:val="24"/>
        </w:rPr>
        <w:t>三、罗列新设备对应课程及实训项目</w:t>
      </w:r>
    </w:p>
    <w:p>
      <w:pPr>
        <w:spacing w:line="400" w:lineRule="exact"/>
        <w:rPr>
          <w:rFonts w:ascii="宋体" w:hAnsi="宋体"/>
          <w:sz w:val="24"/>
        </w:rPr>
      </w:pPr>
    </w:p>
    <w:tbl>
      <w:tblPr>
        <w:tblStyle w:val="12"/>
        <w:tblW w:w="8546" w:type="dxa"/>
        <w:jc w:val="center"/>
        <w:tblLayout w:type="fixed"/>
        <w:tblCellMar>
          <w:top w:w="0" w:type="dxa"/>
          <w:left w:w="108" w:type="dxa"/>
          <w:bottom w:w="0" w:type="dxa"/>
          <w:right w:w="108" w:type="dxa"/>
        </w:tblCellMar>
      </w:tblPr>
      <w:tblGrid>
        <w:gridCol w:w="774"/>
        <w:gridCol w:w="1559"/>
        <w:gridCol w:w="1944"/>
        <w:gridCol w:w="4269"/>
      </w:tblGrid>
      <w:tr>
        <w:tblPrEx>
          <w:tblCellMar>
            <w:top w:w="0" w:type="dxa"/>
            <w:left w:w="108" w:type="dxa"/>
            <w:bottom w:w="0" w:type="dxa"/>
            <w:right w:w="108" w:type="dxa"/>
          </w:tblCellMar>
        </w:tblPrEx>
        <w:trPr>
          <w:trHeight w:val="27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设备名称</w:t>
            </w:r>
          </w:p>
        </w:tc>
        <w:tc>
          <w:tcPr>
            <w:tcW w:w="19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对应课程</w:t>
            </w:r>
          </w:p>
        </w:tc>
        <w:tc>
          <w:tcPr>
            <w:tcW w:w="426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sz w:val="24"/>
              </w:rPr>
            </w:pPr>
            <w:r>
              <w:rPr>
                <w:rFonts w:hint="eastAsia" w:ascii="宋体" w:hAnsi="宋体" w:cs="宋体"/>
                <w:b/>
                <w:kern w:val="0"/>
                <w:sz w:val="24"/>
              </w:rPr>
              <w:t>实训项目</w:t>
            </w:r>
          </w:p>
        </w:tc>
      </w:tr>
      <w:tr>
        <w:tblPrEx>
          <w:tblCellMar>
            <w:top w:w="0" w:type="dxa"/>
            <w:left w:w="108" w:type="dxa"/>
            <w:bottom w:w="0" w:type="dxa"/>
            <w:right w:w="108" w:type="dxa"/>
          </w:tblCellMar>
        </w:tblPrEx>
        <w:trPr>
          <w:trHeight w:val="403" w:hRule="atLeast"/>
          <w:jc w:val="center"/>
        </w:trPr>
        <w:tc>
          <w:tcPr>
            <w:tcW w:w="7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电子技术应用实训台</w:t>
            </w:r>
          </w:p>
        </w:tc>
        <w:tc>
          <w:tcPr>
            <w:tcW w:w="19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sz w:val="24"/>
              </w:rPr>
              <w:t>电子电路分析与实践Ⅰ、电子电路分析与实践Ⅱ、</w:t>
            </w:r>
            <w:r>
              <w:rPr>
                <w:rFonts w:hint="eastAsia"/>
                <w:sz w:val="24"/>
              </w:rPr>
              <w:t>电工电子技术</w:t>
            </w:r>
          </w:p>
        </w:tc>
        <w:tc>
          <w:tcPr>
            <w:tcW w:w="4269"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模拟电路部分：</w:t>
            </w:r>
          </w:p>
          <w:p>
            <w:pPr>
              <w:pStyle w:val="14"/>
              <w:numPr>
                <w:ilvl w:val="0"/>
                <w:numId w:val="3"/>
              </w:numPr>
              <w:autoSpaceDE w:val="0"/>
              <w:autoSpaceDN w:val="0"/>
              <w:adjustRightInd w:val="0"/>
              <w:snapToGrid w:val="0"/>
              <w:ind w:firstLineChars="0"/>
              <w:rPr>
                <w:rFonts w:ascii="宋体" w:hAnsi="宋体" w:cstheme="minorEastAsia"/>
                <w:spacing w:val="-5"/>
                <w:szCs w:val="21"/>
              </w:rPr>
            </w:pPr>
            <w:r>
              <w:rPr>
                <w:rFonts w:hint="eastAsia" w:ascii="宋体" w:hAnsi="宋体" w:cstheme="minorEastAsia"/>
                <w:spacing w:val="-5"/>
                <w:szCs w:val="21"/>
              </w:rPr>
              <w:t>晶体管共射极单管放大器</w:t>
            </w:r>
          </w:p>
          <w:p>
            <w:pPr>
              <w:pStyle w:val="14"/>
              <w:numPr>
                <w:ilvl w:val="0"/>
                <w:numId w:val="3"/>
              </w:numPr>
              <w:autoSpaceDE w:val="0"/>
              <w:autoSpaceDN w:val="0"/>
              <w:adjustRightInd w:val="0"/>
              <w:snapToGrid w:val="0"/>
              <w:ind w:firstLineChars="0"/>
              <w:rPr>
                <w:rFonts w:ascii="宋体" w:hAnsi="宋体" w:cstheme="minorEastAsia"/>
                <w:spacing w:val="-5"/>
                <w:szCs w:val="21"/>
              </w:rPr>
            </w:pPr>
            <w:r>
              <w:rPr>
                <w:rFonts w:hint="eastAsia" w:ascii="宋体" w:hAnsi="宋体" w:cstheme="minorEastAsia"/>
                <w:spacing w:val="-5"/>
                <w:szCs w:val="21"/>
              </w:rPr>
              <w:t>负反馈放大器</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射极跟随器</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差动放大器</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RC正弦波振荡器</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LC正弦波振荡器</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场效应管放大器</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集成运算放大器指标测试</w:t>
            </w:r>
          </w:p>
          <w:p>
            <w:pPr>
              <w:numPr>
                <w:ilvl w:val="0"/>
                <w:numId w:val="3"/>
              </w:num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集成运算放大器的基本应用Ⅰ—模拟运算电路</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10、集成运算放大器的基本应用Ⅱ—信号处理(有源滤波器)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11、集成运算放大器的基本应用Ⅲ—信号处理(电压比较器)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12、集成运算放大器的基本应用Ⅳ—信号处理(波形发生器)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13、函数信号发生器的组装与调试</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14、压控振荡器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15、低频功率放大器I—OTL功率放大器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16、低频功率放大器II—集成功率放大器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17、直流稳压电源I—串联型晶体管稳压电源</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18、直流稳压电源II—集成稳压器</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19、晶闸管可控整流电路</w:t>
            </w:r>
          </w:p>
          <w:p>
            <w:pPr>
              <w:autoSpaceDE w:val="0"/>
              <w:autoSpaceDN w:val="0"/>
              <w:adjustRightInd w:val="0"/>
              <w:snapToGrid w:val="0"/>
              <w:rPr>
                <w:rFonts w:ascii="宋体" w:hAnsi="宋体" w:cstheme="minorEastAsia"/>
                <w:spacing w:val="-5"/>
                <w:szCs w:val="21"/>
              </w:rPr>
            </w:pPr>
            <w:r>
              <w:rPr>
                <w:rFonts w:hint="eastAsia" w:ascii="宋体" w:hAnsi="宋体" w:cstheme="minorEastAsia"/>
                <w:spacing w:val="-5"/>
                <w:szCs w:val="21"/>
              </w:rPr>
              <w:t>20、温度监测及控制电路</w:t>
            </w:r>
          </w:p>
          <w:p>
            <w:pPr>
              <w:rPr>
                <w:rFonts w:ascii="宋体" w:hAnsi="宋体" w:cs="宋体"/>
                <w:kern w:val="0"/>
                <w:szCs w:val="21"/>
              </w:rPr>
            </w:pPr>
            <w:r>
              <w:rPr>
                <w:rFonts w:hint="eastAsia" w:ascii="宋体" w:hAnsi="宋体" w:cs="宋体"/>
                <w:kern w:val="0"/>
                <w:szCs w:val="21"/>
              </w:rPr>
              <w:t>数字电路部分：</w:t>
            </w:r>
          </w:p>
          <w:p>
            <w:pPr>
              <w:pStyle w:val="14"/>
              <w:numPr>
                <w:ilvl w:val="0"/>
                <w:numId w:val="4"/>
              </w:numPr>
              <w:tabs>
                <w:tab w:val="left" w:pos="656"/>
              </w:tabs>
              <w:autoSpaceDE w:val="0"/>
              <w:autoSpaceDN w:val="0"/>
              <w:adjustRightInd w:val="0"/>
              <w:snapToGrid w:val="0"/>
              <w:ind w:firstLineChars="0"/>
              <w:rPr>
                <w:rFonts w:asciiTheme="minorEastAsia" w:hAnsiTheme="minorEastAsia" w:cstheme="minorEastAsia"/>
                <w:spacing w:val="-5"/>
                <w:szCs w:val="21"/>
              </w:rPr>
            </w:pPr>
            <w:r>
              <w:rPr>
                <w:rFonts w:hint="eastAsia" w:asciiTheme="minorEastAsia" w:hAnsiTheme="minorEastAsia" w:cstheme="minorEastAsia"/>
                <w:spacing w:val="-5"/>
                <w:szCs w:val="21"/>
              </w:rPr>
              <w:t>晶体管开关特性、限幅器与钳位器</w:t>
            </w:r>
          </w:p>
          <w:p>
            <w:pPr>
              <w:pStyle w:val="14"/>
              <w:numPr>
                <w:ilvl w:val="0"/>
                <w:numId w:val="4"/>
              </w:numPr>
              <w:tabs>
                <w:tab w:val="left" w:pos="656"/>
              </w:tabs>
              <w:autoSpaceDE w:val="0"/>
              <w:autoSpaceDN w:val="0"/>
              <w:adjustRightInd w:val="0"/>
              <w:snapToGrid w:val="0"/>
              <w:ind w:firstLineChars="0"/>
              <w:rPr>
                <w:rFonts w:asciiTheme="minorEastAsia" w:hAnsiTheme="minorEastAsia" w:cstheme="minorEastAsia"/>
                <w:spacing w:val="-5"/>
                <w:szCs w:val="21"/>
              </w:rPr>
            </w:pPr>
            <w:r>
              <w:rPr>
                <w:rFonts w:hint="eastAsia" w:asciiTheme="minorEastAsia" w:hAnsiTheme="minorEastAsia" w:cstheme="minorEastAsia"/>
                <w:spacing w:val="-5"/>
                <w:szCs w:val="21"/>
              </w:rPr>
              <w:t>TTL集成逻辑门的逻辑功能与参数测试</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 xml:space="preserve">CMOS集成逻辑门的逻辑功能与参数测试 </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集成逻辑电路的连接和驱动</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组合逻辑电路的设计与测试</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译码器及其应用</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数据选择器及其应用</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触发器及其应用</w:t>
            </w:r>
          </w:p>
          <w:p>
            <w:pPr>
              <w:numPr>
                <w:ilvl w:val="0"/>
                <w:numId w:val="4"/>
              </w:num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计数器及其应用</w:t>
            </w:r>
          </w:p>
          <w:p>
            <w:p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10、移位寄存器及其应用</w:t>
            </w:r>
          </w:p>
          <w:p>
            <w:p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11、脉冲分配器及其应用</w:t>
            </w:r>
          </w:p>
          <w:p>
            <w:p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12、使用门电路产生脉冲信号——自激多谐振荡器</w:t>
            </w:r>
          </w:p>
          <w:p>
            <w:pPr>
              <w:tabs>
                <w:tab w:val="left" w:pos="656"/>
              </w:tabs>
              <w:autoSpaceDE w:val="0"/>
              <w:autoSpaceDN w:val="0"/>
              <w:adjustRightInd w:val="0"/>
              <w:snapToGrid w:val="0"/>
              <w:rPr>
                <w:rFonts w:asciiTheme="minorEastAsia" w:hAnsiTheme="minorEastAsia" w:cstheme="minorEastAsia"/>
                <w:spacing w:val="-5"/>
                <w:szCs w:val="21"/>
              </w:rPr>
            </w:pPr>
            <w:r>
              <w:rPr>
                <w:rFonts w:hint="eastAsia" w:asciiTheme="minorEastAsia" w:hAnsiTheme="minorEastAsia" w:cstheme="minorEastAsia"/>
                <w:spacing w:val="-5"/>
                <w:szCs w:val="21"/>
              </w:rPr>
              <w:t>13、单稳态触发器与施密特触发器——脉冲延时与波形整形电路</w:t>
            </w:r>
          </w:p>
          <w:p>
            <w:pPr>
              <w:tabs>
                <w:tab w:val="left" w:pos="656"/>
              </w:tabs>
              <w:autoSpaceDE w:val="0"/>
              <w:autoSpaceDN w:val="0"/>
              <w:adjustRightInd w:val="0"/>
              <w:snapToGrid w:val="0"/>
              <w:rPr>
                <w:rFonts w:ascii="宋体" w:hAnsi="宋体" w:cs="宋体"/>
                <w:kern w:val="0"/>
                <w:szCs w:val="21"/>
              </w:rPr>
            </w:pPr>
            <w:r>
              <w:rPr>
                <w:rFonts w:hint="eastAsia" w:asciiTheme="minorEastAsia" w:hAnsiTheme="minorEastAsia" w:cstheme="minorEastAsia"/>
                <w:spacing w:val="-5"/>
                <w:szCs w:val="21"/>
              </w:rPr>
              <w:t>14、555时基电路及其应用</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sz w:val="24"/>
              </w:rPr>
              <w:t>PLC综合实训考核装置</w:t>
            </w:r>
          </w:p>
        </w:tc>
        <w:tc>
          <w:tcPr>
            <w:tcW w:w="19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sz w:val="24"/>
              </w:rPr>
              <w:t>PLC控制系统编程与实现</w:t>
            </w:r>
          </w:p>
        </w:tc>
        <w:tc>
          <w:tcPr>
            <w:tcW w:w="426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kern w:val="0"/>
                <w:szCs w:val="21"/>
              </w:rPr>
              <w:t>1、可编程控制器的基本指令操作</w:t>
            </w:r>
          </w:p>
          <w:p>
            <w:pPr>
              <w:widowControl/>
              <w:jc w:val="left"/>
              <w:rPr>
                <w:rFonts w:ascii="宋体" w:hAnsi="宋体" w:cs="宋体"/>
                <w:szCs w:val="21"/>
              </w:rPr>
            </w:pPr>
            <w:r>
              <w:rPr>
                <w:rFonts w:hint="eastAsia" w:ascii="宋体" w:hAnsi="宋体" w:cs="宋体"/>
                <w:kern w:val="0"/>
                <w:szCs w:val="21"/>
              </w:rPr>
              <w:t>2、LED数码显示控制</w:t>
            </w:r>
          </w:p>
          <w:p>
            <w:pPr>
              <w:widowControl/>
              <w:jc w:val="left"/>
              <w:rPr>
                <w:rFonts w:ascii="宋体" w:hAnsi="宋体" w:cs="宋体"/>
                <w:szCs w:val="21"/>
              </w:rPr>
            </w:pPr>
            <w:r>
              <w:rPr>
                <w:rFonts w:hint="eastAsia" w:ascii="宋体" w:hAnsi="宋体" w:cs="宋体"/>
                <w:kern w:val="0"/>
                <w:szCs w:val="21"/>
              </w:rPr>
              <w:t>3、天塔之光控制的模拟</w:t>
            </w:r>
          </w:p>
          <w:p>
            <w:pPr>
              <w:widowControl/>
              <w:jc w:val="left"/>
              <w:rPr>
                <w:rFonts w:ascii="宋体" w:hAnsi="宋体" w:cs="宋体"/>
                <w:szCs w:val="21"/>
              </w:rPr>
            </w:pPr>
            <w:r>
              <w:rPr>
                <w:rFonts w:hint="eastAsia" w:ascii="宋体" w:hAnsi="宋体" w:cs="宋体"/>
                <w:kern w:val="0"/>
                <w:szCs w:val="21"/>
              </w:rPr>
              <w:t>4、十字路口交通灯的模拟</w:t>
            </w:r>
          </w:p>
          <w:p>
            <w:pPr>
              <w:widowControl/>
              <w:jc w:val="left"/>
              <w:rPr>
                <w:rFonts w:ascii="宋体" w:hAnsi="宋体" w:cs="宋体"/>
                <w:szCs w:val="21"/>
              </w:rPr>
            </w:pPr>
            <w:r>
              <w:rPr>
                <w:rFonts w:hint="eastAsia" w:ascii="宋体" w:hAnsi="宋体" w:cs="宋体"/>
                <w:kern w:val="0"/>
                <w:szCs w:val="21"/>
              </w:rPr>
              <w:t>5、机械手动作的模拟</w:t>
            </w:r>
          </w:p>
          <w:p>
            <w:pPr>
              <w:widowControl/>
              <w:jc w:val="left"/>
              <w:rPr>
                <w:rFonts w:ascii="宋体" w:hAnsi="宋体" w:cs="宋体"/>
                <w:szCs w:val="21"/>
              </w:rPr>
            </w:pPr>
            <w:r>
              <w:rPr>
                <w:rFonts w:hint="eastAsia" w:ascii="宋体" w:hAnsi="宋体" w:cs="宋体"/>
                <w:kern w:val="0"/>
                <w:szCs w:val="21"/>
              </w:rPr>
              <w:t>6、四节传送带的模拟</w:t>
            </w:r>
          </w:p>
          <w:p>
            <w:pPr>
              <w:widowControl/>
              <w:jc w:val="left"/>
              <w:rPr>
                <w:rFonts w:ascii="宋体" w:hAnsi="宋体" w:cs="宋体"/>
                <w:szCs w:val="21"/>
              </w:rPr>
            </w:pPr>
            <w:r>
              <w:rPr>
                <w:rFonts w:hint="eastAsia" w:ascii="宋体" w:hAnsi="宋体" w:cs="宋体"/>
                <w:kern w:val="0"/>
                <w:szCs w:val="21"/>
              </w:rPr>
              <w:t>7、装配流水线控制的模拟</w:t>
            </w:r>
          </w:p>
          <w:p>
            <w:pPr>
              <w:widowControl/>
              <w:jc w:val="left"/>
              <w:rPr>
                <w:rFonts w:ascii="宋体" w:hAnsi="宋体" w:cs="宋体"/>
                <w:szCs w:val="21"/>
              </w:rPr>
            </w:pPr>
            <w:r>
              <w:rPr>
                <w:rFonts w:hint="eastAsia" w:ascii="宋体" w:hAnsi="宋体" w:cs="宋体"/>
                <w:kern w:val="0"/>
                <w:szCs w:val="21"/>
              </w:rPr>
              <w:t>8、五相步进电机控制的模拟</w:t>
            </w:r>
          </w:p>
          <w:p>
            <w:pPr>
              <w:widowControl/>
              <w:jc w:val="left"/>
              <w:rPr>
                <w:rFonts w:ascii="宋体" w:hAnsi="宋体" w:cs="宋体"/>
                <w:szCs w:val="21"/>
              </w:rPr>
            </w:pPr>
            <w:r>
              <w:rPr>
                <w:rFonts w:hint="eastAsia" w:ascii="宋体" w:hAnsi="宋体" w:cs="宋体"/>
                <w:kern w:val="0"/>
                <w:szCs w:val="21"/>
              </w:rPr>
              <w:t>9、水塔水位模拟控制模拟</w:t>
            </w:r>
          </w:p>
          <w:p>
            <w:pPr>
              <w:widowControl/>
              <w:jc w:val="left"/>
              <w:rPr>
                <w:rFonts w:ascii="宋体" w:hAnsi="宋体" w:cs="宋体"/>
                <w:szCs w:val="21"/>
              </w:rPr>
            </w:pPr>
            <w:r>
              <w:rPr>
                <w:rFonts w:hint="eastAsia" w:ascii="宋体" w:hAnsi="宋体" w:cs="宋体"/>
                <w:kern w:val="0"/>
                <w:szCs w:val="21"/>
              </w:rPr>
              <w:t>10、液体混合装置模拟控制的模拟</w:t>
            </w:r>
          </w:p>
          <w:p>
            <w:pPr>
              <w:widowControl/>
              <w:jc w:val="left"/>
              <w:rPr>
                <w:rFonts w:ascii="宋体" w:hAnsi="宋体" w:cs="宋体"/>
                <w:szCs w:val="21"/>
              </w:rPr>
            </w:pPr>
            <w:r>
              <w:rPr>
                <w:rFonts w:hint="eastAsia" w:ascii="宋体" w:hAnsi="宋体" w:cs="宋体"/>
                <w:kern w:val="0"/>
                <w:szCs w:val="21"/>
              </w:rPr>
              <w:t>11、邮件分拣机模拟控制的模拟</w:t>
            </w:r>
          </w:p>
          <w:p>
            <w:pPr>
              <w:widowControl/>
              <w:jc w:val="left"/>
              <w:rPr>
                <w:rFonts w:ascii="宋体" w:hAnsi="宋体" w:cs="宋体"/>
                <w:szCs w:val="21"/>
              </w:rPr>
            </w:pPr>
            <w:r>
              <w:rPr>
                <w:rFonts w:hint="eastAsia" w:ascii="宋体" w:hAnsi="宋体" w:cs="宋体"/>
                <w:kern w:val="0"/>
                <w:szCs w:val="21"/>
              </w:rPr>
              <w:t>12、轧钢机模拟控制的模拟</w:t>
            </w:r>
          </w:p>
          <w:p>
            <w:pPr>
              <w:widowControl/>
              <w:jc w:val="left"/>
              <w:rPr>
                <w:rFonts w:ascii="宋体" w:hAnsi="宋体" w:cs="宋体"/>
                <w:szCs w:val="21"/>
              </w:rPr>
            </w:pPr>
            <w:r>
              <w:rPr>
                <w:rFonts w:hint="eastAsia" w:ascii="宋体" w:hAnsi="宋体" w:cs="宋体"/>
                <w:kern w:val="0"/>
                <w:szCs w:val="21"/>
              </w:rPr>
              <w:t>13、自动成型机的模拟</w:t>
            </w:r>
          </w:p>
          <w:p>
            <w:pPr>
              <w:widowControl/>
              <w:jc w:val="left"/>
              <w:rPr>
                <w:rFonts w:ascii="宋体" w:hAnsi="宋体" w:cs="宋体"/>
                <w:szCs w:val="21"/>
              </w:rPr>
            </w:pPr>
            <w:r>
              <w:rPr>
                <w:rFonts w:hint="eastAsia" w:ascii="宋体" w:hAnsi="宋体" w:cs="宋体"/>
                <w:kern w:val="0"/>
                <w:szCs w:val="21"/>
              </w:rPr>
              <w:t>14、自动送料装车控制的模拟</w:t>
            </w:r>
          </w:p>
          <w:p>
            <w:pPr>
              <w:widowControl/>
              <w:jc w:val="left"/>
              <w:rPr>
                <w:rFonts w:ascii="宋体" w:hAnsi="宋体" w:cs="宋体"/>
                <w:szCs w:val="21"/>
              </w:rPr>
            </w:pPr>
            <w:r>
              <w:rPr>
                <w:rFonts w:hint="eastAsia" w:ascii="宋体" w:hAnsi="宋体" w:cs="宋体"/>
                <w:kern w:val="0"/>
                <w:szCs w:val="21"/>
              </w:rPr>
              <w:t>15、全自动洗衣机控制的模拟</w:t>
            </w:r>
          </w:p>
          <w:p>
            <w:pPr>
              <w:widowControl/>
              <w:jc w:val="left"/>
              <w:rPr>
                <w:rFonts w:ascii="宋体" w:hAnsi="宋体" w:cs="宋体"/>
                <w:kern w:val="0"/>
                <w:szCs w:val="21"/>
              </w:rPr>
            </w:pPr>
            <w:r>
              <w:rPr>
                <w:rFonts w:hint="eastAsia" w:ascii="宋体" w:hAnsi="宋体" w:cs="宋体"/>
                <w:kern w:val="0"/>
                <w:szCs w:val="21"/>
              </w:rPr>
              <w:t>16、电镀生产线控制的模拟</w:t>
            </w:r>
          </w:p>
          <w:p>
            <w:pPr>
              <w:widowControl/>
              <w:jc w:val="left"/>
              <w:rPr>
                <w:rFonts w:ascii="宋体" w:hAnsi="宋体" w:cs="宋体"/>
                <w:szCs w:val="21"/>
              </w:rPr>
            </w:pPr>
            <w:r>
              <w:rPr>
                <w:rFonts w:hint="eastAsia" w:ascii="宋体" w:hAnsi="宋体" w:cs="宋体"/>
                <w:kern w:val="0"/>
                <w:szCs w:val="21"/>
              </w:rPr>
              <w:t>17、变频器功能参数设置与操作</w:t>
            </w:r>
          </w:p>
          <w:p>
            <w:pPr>
              <w:widowControl/>
              <w:jc w:val="left"/>
              <w:rPr>
                <w:rFonts w:ascii="宋体" w:hAnsi="宋体" w:cs="宋体"/>
                <w:szCs w:val="21"/>
              </w:rPr>
            </w:pPr>
            <w:r>
              <w:rPr>
                <w:rFonts w:hint="eastAsia" w:ascii="宋体" w:hAnsi="宋体" w:cs="宋体"/>
                <w:kern w:val="0"/>
                <w:szCs w:val="21"/>
              </w:rPr>
              <w:t>18、触摸屏的使用</w:t>
            </w:r>
          </w:p>
          <w:p>
            <w:pPr>
              <w:widowControl/>
              <w:jc w:val="left"/>
              <w:rPr>
                <w:rFonts w:ascii="宋体" w:hAnsi="宋体" w:cs="宋体"/>
                <w:b/>
                <w:spacing w:val="-2"/>
                <w:szCs w:val="21"/>
              </w:rPr>
            </w:pPr>
            <w:r>
              <w:rPr>
                <w:rFonts w:hint="eastAsia" w:ascii="宋体" w:hAnsi="宋体" w:cs="宋体"/>
                <w:kern w:val="0"/>
                <w:szCs w:val="21"/>
              </w:rPr>
              <w:t>19、PLC控制变频器调速</w:t>
            </w:r>
          </w:p>
          <w:p>
            <w:pPr>
              <w:pStyle w:val="9"/>
              <w:spacing w:line="240" w:lineRule="auto"/>
              <w:ind w:firstLine="0"/>
              <w:rPr>
                <w:rFonts w:ascii="宋体" w:hAnsi="宋体" w:cs="宋体"/>
                <w:spacing w:val="-2"/>
                <w:szCs w:val="21"/>
              </w:rPr>
            </w:pPr>
            <w:r>
              <w:rPr>
                <w:rFonts w:hint="eastAsia" w:ascii="宋体" w:hAnsi="宋体" w:cs="宋体"/>
                <w:spacing w:val="-2"/>
                <w:szCs w:val="21"/>
              </w:rPr>
              <w:t>20、交流伺服电机驱动器及伺服电机的接线</w:t>
            </w:r>
          </w:p>
          <w:p>
            <w:pPr>
              <w:pStyle w:val="9"/>
              <w:spacing w:line="240" w:lineRule="auto"/>
              <w:ind w:firstLine="0"/>
              <w:rPr>
                <w:rFonts w:ascii="宋体" w:hAnsi="宋体" w:cs="宋体"/>
                <w:spacing w:val="-2"/>
                <w:szCs w:val="21"/>
              </w:rPr>
            </w:pPr>
            <w:r>
              <w:rPr>
                <w:rFonts w:hint="eastAsia" w:ascii="宋体" w:hAnsi="宋体" w:cs="宋体"/>
                <w:spacing w:val="-2"/>
                <w:szCs w:val="21"/>
              </w:rPr>
              <w:t>21、交流伺服电机驱动器参数设置</w:t>
            </w:r>
          </w:p>
          <w:p>
            <w:pPr>
              <w:pStyle w:val="9"/>
              <w:spacing w:line="240" w:lineRule="auto"/>
              <w:ind w:firstLine="0"/>
              <w:rPr>
                <w:rFonts w:ascii="宋体" w:hAnsi="宋体" w:cs="宋体"/>
                <w:spacing w:val="-2"/>
                <w:szCs w:val="21"/>
              </w:rPr>
            </w:pPr>
            <w:r>
              <w:rPr>
                <w:rFonts w:hint="eastAsia" w:ascii="宋体" w:hAnsi="宋体" w:cs="宋体"/>
                <w:spacing w:val="-2"/>
                <w:szCs w:val="21"/>
              </w:rPr>
              <w:t>22、三菱伺服软件控制伺服电机运行与调试</w:t>
            </w:r>
          </w:p>
          <w:p>
            <w:pPr>
              <w:pStyle w:val="9"/>
              <w:spacing w:line="240" w:lineRule="auto"/>
              <w:ind w:firstLine="0"/>
              <w:rPr>
                <w:rFonts w:ascii="宋体" w:hAnsi="宋体" w:cs="宋体"/>
                <w:spacing w:val="-2"/>
                <w:szCs w:val="21"/>
              </w:rPr>
            </w:pPr>
            <w:r>
              <w:rPr>
                <w:rFonts w:hint="eastAsia" w:ascii="宋体" w:hAnsi="宋体" w:cs="宋体"/>
                <w:spacing w:val="-2"/>
                <w:szCs w:val="21"/>
              </w:rPr>
              <w:t>23、PLC控制伺服电机的转向和速度</w:t>
            </w:r>
          </w:p>
          <w:p>
            <w:pPr>
              <w:pStyle w:val="9"/>
              <w:spacing w:line="240" w:lineRule="auto"/>
              <w:ind w:firstLine="0"/>
              <w:rPr>
                <w:rFonts w:ascii="宋体" w:hAnsi="宋体" w:cs="宋体"/>
                <w:spacing w:val="-2"/>
                <w:szCs w:val="21"/>
              </w:rPr>
            </w:pPr>
            <w:r>
              <w:rPr>
                <w:rFonts w:hint="eastAsia" w:ascii="宋体" w:hAnsi="宋体" w:cs="宋体"/>
                <w:spacing w:val="-2"/>
                <w:szCs w:val="21"/>
              </w:rPr>
              <w:t>24、PLC控制小车位置控制</w:t>
            </w:r>
          </w:p>
          <w:p>
            <w:pPr>
              <w:widowControl/>
              <w:rPr>
                <w:rFonts w:ascii="宋体" w:hAnsi="宋体" w:cs="宋体"/>
                <w:kern w:val="0"/>
                <w:szCs w:val="21"/>
              </w:rPr>
            </w:pPr>
            <w:r>
              <w:rPr>
                <w:rFonts w:hint="eastAsia" w:ascii="宋体" w:hAnsi="宋体" w:cs="宋体"/>
                <w:spacing w:val="-2"/>
                <w:szCs w:val="21"/>
              </w:rPr>
              <w:t>25、PLC控制小车综合运行控制</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电子工艺实训台</w:t>
            </w:r>
          </w:p>
        </w:tc>
        <w:tc>
          <w:tcPr>
            <w:tcW w:w="19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电子工艺</w:t>
            </w:r>
          </w:p>
        </w:tc>
        <w:tc>
          <w:tcPr>
            <w:tcW w:w="4269"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1、焊接及拆焊工艺（THT、SMD元件）</w:t>
            </w:r>
          </w:p>
          <w:p>
            <w:pPr>
              <w:rPr>
                <w:rFonts w:ascii="宋体" w:hAnsi="宋体" w:cs="宋体"/>
                <w:kern w:val="0"/>
                <w:szCs w:val="21"/>
              </w:rPr>
            </w:pPr>
            <w:r>
              <w:rPr>
                <w:rFonts w:hint="eastAsia" w:ascii="宋体" w:hAnsi="宋体" w:cs="宋体"/>
                <w:kern w:val="0"/>
                <w:szCs w:val="21"/>
              </w:rPr>
              <w:t>2、电焊台及热风枪的使用</w:t>
            </w:r>
          </w:p>
          <w:p>
            <w:pPr>
              <w:rPr>
                <w:rFonts w:ascii="宋体" w:hAnsi="宋体" w:cs="宋体"/>
                <w:kern w:val="0"/>
                <w:szCs w:val="21"/>
              </w:rPr>
            </w:pPr>
            <w:r>
              <w:rPr>
                <w:rFonts w:hint="eastAsia" w:ascii="宋体" w:hAnsi="宋体" w:cs="宋体"/>
                <w:kern w:val="0"/>
                <w:szCs w:val="21"/>
              </w:rPr>
              <w:t>3、电子产品装配与调试</w:t>
            </w:r>
          </w:p>
          <w:p>
            <w:pPr>
              <w:rPr>
                <w:rFonts w:ascii="宋体" w:hAnsi="宋体" w:cs="宋体"/>
                <w:kern w:val="0"/>
                <w:szCs w:val="21"/>
              </w:rPr>
            </w:pPr>
            <w:r>
              <w:rPr>
                <w:rFonts w:hint="eastAsia" w:ascii="宋体" w:hAnsi="宋体" w:cs="宋体"/>
                <w:kern w:val="0"/>
                <w:szCs w:val="21"/>
              </w:rPr>
              <w:t>4、数字示波器的使用</w:t>
            </w:r>
          </w:p>
          <w:p>
            <w:pPr>
              <w:rPr>
                <w:rFonts w:ascii="宋体" w:hAnsi="宋体" w:cs="宋体"/>
                <w:kern w:val="0"/>
                <w:szCs w:val="21"/>
              </w:rPr>
            </w:pPr>
            <w:r>
              <w:rPr>
                <w:rFonts w:hint="eastAsia" w:ascii="宋体" w:hAnsi="宋体" w:cs="宋体"/>
                <w:kern w:val="0"/>
                <w:szCs w:val="21"/>
              </w:rPr>
              <w:t>5、信号发生器的使用</w:t>
            </w:r>
          </w:p>
          <w:p>
            <w:pPr>
              <w:rPr>
                <w:rFonts w:ascii="宋体" w:hAnsi="宋体" w:cs="宋体"/>
                <w:kern w:val="0"/>
                <w:szCs w:val="21"/>
              </w:rPr>
            </w:pPr>
            <w:r>
              <w:rPr>
                <w:rFonts w:hint="eastAsia" w:ascii="宋体" w:hAnsi="宋体" w:cs="宋体"/>
                <w:kern w:val="0"/>
                <w:szCs w:val="21"/>
              </w:rPr>
              <w:t>6、直流稳压电源的使用</w:t>
            </w:r>
          </w:p>
          <w:p>
            <w:pPr>
              <w:rPr>
                <w:rFonts w:ascii="宋体" w:hAnsi="宋体" w:cs="宋体"/>
                <w:kern w:val="0"/>
                <w:szCs w:val="21"/>
              </w:rPr>
            </w:pPr>
            <w:r>
              <w:rPr>
                <w:rFonts w:hint="eastAsia" w:ascii="宋体" w:hAnsi="宋体" w:cs="宋体"/>
                <w:kern w:val="0"/>
                <w:szCs w:val="21"/>
              </w:rPr>
              <w:t>7、数字万用表的使用</w:t>
            </w:r>
          </w:p>
          <w:p>
            <w:pPr>
              <w:rPr>
                <w:rFonts w:ascii="宋体" w:hAnsi="宋体" w:cs="宋体"/>
                <w:kern w:val="0"/>
                <w:szCs w:val="21"/>
              </w:rPr>
            </w:pPr>
            <w:r>
              <w:rPr>
                <w:rFonts w:hint="eastAsia" w:ascii="宋体" w:hAnsi="宋体" w:cs="宋体"/>
                <w:kern w:val="0"/>
                <w:szCs w:val="21"/>
              </w:rPr>
              <w:t>8、交流毫伏表的使用</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高级电工及技能实训考核装置</w:t>
            </w:r>
          </w:p>
        </w:tc>
        <w:tc>
          <w:tcPr>
            <w:tcW w:w="1944" w:type="dxa"/>
            <w:tcBorders>
              <w:top w:val="single" w:color="auto" w:sz="4" w:space="0"/>
              <w:left w:val="nil"/>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变频器、技能鉴定</w:t>
            </w:r>
          </w:p>
        </w:tc>
        <w:tc>
          <w:tcPr>
            <w:tcW w:w="4269" w:type="dxa"/>
            <w:tcBorders>
              <w:top w:val="single" w:color="auto" w:sz="4" w:space="0"/>
              <w:left w:val="nil"/>
              <w:bottom w:val="single" w:color="auto" w:sz="4" w:space="0"/>
              <w:right w:val="single" w:color="auto" w:sz="4" w:space="0"/>
            </w:tcBorders>
            <w:vAlign w:val="center"/>
          </w:tcPr>
          <w:p>
            <w:pPr>
              <w:jc w:val="left"/>
              <w:rPr>
                <w:rFonts w:ascii="宋体" w:hAnsi="宋体" w:cs="宋体"/>
                <w:b/>
                <w:spacing w:val="-2"/>
                <w:szCs w:val="21"/>
              </w:rPr>
            </w:pPr>
            <w:r>
              <w:rPr>
                <w:rFonts w:hint="eastAsia" w:ascii="宋体" w:hAnsi="宋体" w:cs="宋体"/>
                <w:b/>
                <w:spacing w:val="-2"/>
                <w:szCs w:val="21"/>
              </w:rPr>
              <w:t>（一）基础电工实训项目</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插座和一个开关控制一盏灯（白炽灯、荧光灯+二极漏电开关）</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两个双联开关控制一盏灯（白炽灯、荧光灯+二极漏电开关）</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三个开关控制一盏灯（白炽灯、荧光灯+二极漏电开关）</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日光灯线路的接线</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声控开关控制白炽灯电路的接线</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触摸延时开关控制白炽灯电路的接线</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人体感应开关控制白炽灯电路的接线</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单相电度表直接接线电路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单相电度表经电流互感器的接线电路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电压表、电流表接线电路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万能转换开关和电压表测量三相电压接线</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一只电流互感器用于单相回路的控制电路接线</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三只电流互感器接成星型接线电路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三只电流互感器接成三角型接线电路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三相功率因数表的测量电路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三相三线有功电度表的接线电路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三相三线有功电度表经电流互感器的接线电路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三相四线有功电度表的接线电路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三相四线有功电度表经电流互感器的接线电路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三相四线无功电度表的接线电路</w:t>
            </w:r>
          </w:p>
          <w:p>
            <w:pPr>
              <w:pStyle w:val="14"/>
              <w:numPr>
                <w:ilvl w:val="0"/>
                <w:numId w:val="5"/>
              </w:numPr>
              <w:ind w:left="0" w:firstLine="0" w:firstLineChars="0"/>
              <w:jc w:val="left"/>
              <w:rPr>
                <w:rFonts w:ascii="宋体" w:hAnsi="宋体" w:cs="宋体"/>
                <w:spacing w:val="-2"/>
                <w:szCs w:val="21"/>
              </w:rPr>
            </w:pPr>
            <w:r>
              <w:rPr>
                <w:rFonts w:hint="eastAsia" w:ascii="宋体" w:hAnsi="宋体" w:cs="宋体"/>
                <w:spacing w:val="-2"/>
                <w:szCs w:val="21"/>
              </w:rPr>
              <w:t>三相四线无功电度表经电流互感器的接线电路</w:t>
            </w:r>
          </w:p>
          <w:p>
            <w:pPr>
              <w:jc w:val="left"/>
              <w:rPr>
                <w:rFonts w:ascii="宋体" w:hAnsi="宋体" w:cs="宋体"/>
                <w:b/>
                <w:spacing w:val="-2"/>
                <w:szCs w:val="21"/>
              </w:rPr>
            </w:pPr>
            <w:r>
              <w:rPr>
                <w:rFonts w:hint="eastAsia" w:ascii="宋体" w:hAnsi="宋体" w:cs="宋体"/>
                <w:b/>
                <w:spacing w:val="-2"/>
                <w:szCs w:val="21"/>
              </w:rPr>
              <w:t>（二）电气控制实训项目</w:t>
            </w:r>
          </w:p>
          <w:p>
            <w:pPr>
              <w:numPr>
                <w:ilvl w:val="0"/>
                <w:numId w:val="6"/>
              </w:numPr>
              <w:jc w:val="left"/>
              <w:rPr>
                <w:rFonts w:ascii="宋体" w:hAnsi="宋体" w:cs="宋体"/>
                <w:spacing w:val="-2"/>
                <w:szCs w:val="21"/>
              </w:rPr>
            </w:pPr>
            <w:r>
              <w:rPr>
                <w:rFonts w:hint="eastAsia" w:ascii="宋体" w:hAnsi="宋体" w:cs="宋体"/>
                <w:spacing w:val="-2"/>
                <w:szCs w:val="21"/>
              </w:rPr>
              <w:t>三相异步电动机直接启动控制电路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三相异步电动机点动控制电路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三相异步电动机自锁控制电路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三相异步电动机按钮联锁正反转控制电路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三相异步电动机接触器联锁正反转控制电路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三相异步电动机双重联锁正反转控制电路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三相异步电动机工作台自动往返控制电路</w:t>
            </w:r>
          </w:p>
          <w:p>
            <w:pPr>
              <w:numPr>
                <w:ilvl w:val="0"/>
                <w:numId w:val="6"/>
              </w:numPr>
              <w:jc w:val="left"/>
              <w:rPr>
                <w:rFonts w:ascii="宋体" w:hAnsi="宋体" w:cs="宋体"/>
                <w:spacing w:val="-2"/>
                <w:szCs w:val="21"/>
              </w:rPr>
            </w:pPr>
            <w:r>
              <w:rPr>
                <w:rFonts w:hint="eastAsia" w:ascii="宋体" w:hAnsi="宋体" w:cs="宋体"/>
                <w:spacing w:val="-2"/>
                <w:szCs w:val="21"/>
              </w:rPr>
              <w:t>两台三相异步电动机顺序启动、顺序停转控制电路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三相异步电动机的两地控制电路</w:t>
            </w:r>
          </w:p>
          <w:p>
            <w:pPr>
              <w:numPr>
                <w:ilvl w:val="0"/>
                <w:numId w:val="6"/>
              </w:numPr>
              <w:jc w:val="left"/>
              <w:rPr>
                <w:rFonts w:ascii="宋体" w:hAnsi="宋体" w:cs="宋体"/>
                <w:spacing w:val="-2"/>
                <w:szCs w:val="21"/>
              </w:rPr>
            </w:pPr>
            <w:r>
              <w:rPr>
                <w:rFonts w:hint="eastAsia" w:ascii="宋体" w:hAnsi="宋体" w:cs="宋体"/>
                <w:spacing w:val="-2"/>
                <w:szCs w:val="21"/>
              </w:rPr>
              <w:t>接触器控制的Y-Δ控制</w:t>
            </w:r>
          </w:p>
          <w:p>
            <w:pPr>
              <w:numPr>
                <w:ilvl w:val="0"/>
                <w:numId w:val="6"/>
              </w:numPr>
              <w:jc w:val="left"/>
              <w:rPr>
                <w:rFonts w:ascii="宋体" w:hAnsi="宋体" w:cs="宋体"/>
                <w:spacing w:val="-2"/>
                <w:szCs w:val="21"/>
              </w:rPr>
            </w:pPr>
            <w:r>
              <w:rPr>
                <w:rFonts w:hint="eastAsia" w:ascii="宋体" w:hAnsi="宋体" w:cs="宋体"/>
                <w:spacing w:val="-2"/>
                <w:szCs w:val="21"/>
              </w:rPr>
              <w:t>时间继电器控制的Y-Δ控制</w:t>
            </w:r>
          </w:p>
          <w:p>
            <w:pPr>
              <w:numPr>
                <w:ilvl w:val="0"/>
                <w:numId w:val="6"/>
              </w:numPr>
              <w:jc w:val="left"/>
              <w:rPr>
                <w:rFonts w:ascii="宋体" w:hAnsi="宋体" w:cs="宋体"/>
                <w:spacing w:val="-2"/>
                <w:szCs w:val="21"/>
              </w:rPr>
            </w:pPr>
            <w:r>
              <w:rPr>
                <w:rFonts w:hint="eastAsia" w:ascii="宋体" w:hAnsi="宋体" w:cs="宋体"/>
                <w:spacing w:val="-2"/>
                <w:szCs w:val="21"/>
              </w:rPr>
              <w:t>三相异步电动机单向启动反接制动控制电路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三相异步电动机无变压器半波整流单向启动能耗制动控制电路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三相异步电动机有变压器全波整流单向启动能耗制动控制电路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三相异步电动机正反转启动能耗制动控制电路</w:t>
            </w:r>
          </w:p>
          <w:p>
            <w:pPr>
              <w:numPr>
                <w:ilvl w:val="0"/>
                <w:numId w:val="6"/>
              </w:numPr>
              <w:jc w:val="left"/>
              <w:rPr>
                <w:rFonts w:ascii="宋体" w:hAnsi="宋体" w:cs="宋体"/>
                <w:spacing w:val="-2"/>
                <w:szCs w:val="21"/>
              </w:rPr>
            </w:pPr>
            <w:r>
              <w:rPr>
                <w:rFonts w:hint="eastAsia" w:ascii="宋体" w:hAnsi="宋体" w:cs="宋体"/>
                <w:spacing w:val="-2"/>
                <w:szCs w:val="21"/>
              </w:rPr>
              <w:t>单相笼型电动机电容启动控制电路</w:t>
            </w:r>
          </w:p>
          <w:p>
            <w:pPr>
              <w:numPr>
                <w:ilvl w:val="0"/>
                <w:numId w:val="6"/>
              </w:numPr>
              <w:jc w:val="left"/>
              <w:rPr>
                <w:rFonts w:ascii="宋体" w:hAnsi="宋体" w:cs="宋体"/>
                <w:spacing w:val="-2"/>
                <w:szCs w:val="21"/>
              </w:rPr>
            </w:pPr>
            <w:r>
              <w:rPr>
                <w:rFonts w:hint="eastAsia" w:ascii="宋体" w:hAnsi="宋体" w:cs="宋体"/>
                <w:spacing w:val="-2"/>
                <w:szCs w:val="21"/>
              </w:rPr>
              <w:t>双速交流异步电动机手动变速控制电路</w:t>
            </w:r>
          </w:p>
          <w:p>
            <w:pPr>
              <w:numPr>
                <w:ilvl w:val="0"/>
                <w:numId w:val="6"/>
              </w:numPr>
              <w:jc w:val="left"/>
              <w:rPr>
                <w:rFonts w:ascii="宋体" w:hAnsi="宋体" w:cs="宋体"/>
                <w:spacing w:val="-2"/>
                <w:szCs w:val="21"/>
              </w:rPr>
            </w:pPr>
            <w:r>
              <w:rPr>
                <w:rFonts w:hint="eastAsia" w:ascii="宋体" w:hAnsi="宋体" w:cs="宋体"/>
                <w:spacing w:val="-2"/>
                <w:szCs w:val="21"/>
              </w:rPr>
              <w:t>双速交流异步电动机自动变速控制电路</w:t>
            </w:r>
          </w:p>
          <w:p>
            <w:pPr>
              <w:numPr>
                <w:ilvl w:val="0"/>
                <w:numId w:val="6"/>
              </w:numPr>
              <w:jc w:val="left"/>
              <w:rPr>
                <w:rFonts w:ascii="宋体" w:hAnsi="宋体" w:cs="宋体"/>
                <w:spacing w:val="-2"/>
                <w:szCs w:val="21"/>
              </w:rPr>
            </w:pPr>
            <w:r>
              <w:rPr>
                <w:rFonts w:hint="eastAsia" w:ascii="宋体" w:hAnsi="宋体" w:cs="宋体"/>
                <w:spacing w:val="-2"/>
                <w:szCs w:val="21"/>
              </w:rPr>
              <w:t>断电延时直流能耗制动的Y-△启动控制电路</w:t>
            </w:r>
          </w:p>
          <w:p>
            <w:pPr>
              <w:numPr>
                <w:ilvl w:val="0"/>
                <w:numId w:val="6"/>
              </w:numPr>
              <w:jc w:val="left"/>
              <w:rPr>
                <w:rFonts w:ascii="宋体" w:hAnsi="宋体" w:cs="宋体"/>
                <w:spacing w:val="-2"/>
                <w:szCs w:val="21"/>
              </w:rPr>
            </w:pPr>
            <w:r>
              <w:rPr>
                <w:rFonts w:hint="eastAsia" w:ascii="宋体" w:hAnsi="宋体" w:cs="宋体"/>
                <w:spacing w:val="-2"/>
                <w:szCs w:val="21"/>
              </w:rPr>
              <w:t>通电延时带直流能耗制动的Y-△启动控制电路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三相异步电动机双重联锁正反转能耗制动控制电路</w:t>
            </w:r>
          </w:p>
          <w:p>
            <w:pPr>
              <w:numPr>
                <w:ilvl w:val="0"/>
                <w:numId w:val="6"/>
              </w:numPr>
              <w:jc w:val="left"/>
              <w:rPr>
                <w:rFonts w:ascii="宋体" w:hAnsi="宋体" w:cs="宋体"/>
                <w:spacing w:val="-2"/>
                <w:szCs w:val="21"/>
              </w:rPr>
            </w:pPr>
            <w:r>
              <w:rPr>
                <w:rFonts w:hint="eastAsia" w:ascii="宋体" w:hAnsi="宋体" w:cs="宋体"/>
                <w:spacing w:val="-2"/>
                <w:szCs w:val="21"/>
              </w:rPr>
              <w:t>三相异步电动机双重联锁正反转启动反接制动控制电路</w:t>
            </w:r>
          </w:p>
          <w:p>
            <w:pPr>
              <w:numPr>
                <w:ilvl w:val="0"/>
                <w:numId w:val="6"/>
              </w:numPr>
              <w:jc w:val="left"/>
              <w:rPr>
                <w:rFonts w:ascii="宋体" w:hAnsi="宋体" w:cs="宋体"/>
                <w:spacing w:val="-2"/>
                <w:szCs w:val="21"/>
              </w:rPr>
            </w:pPr>
            <w:r>
              <w:rPr>
                <w:rFonts w:hint="eastAsia" w:ascii="宋体" w:hAnsi="宋体" w:cs="宋体"/>
                <w:spacing w:val="-2"/>
                <w:szCs w:val="21"/>
              </w:rPr>
              <w:t>C620车床电气控制线路</w:t>
            </w:r>
          </w:p>
          <w:p>
            <w:pPr>
              <w:numPr>
                <w:ilvl w:val="0"/>
                <w:numId w:val="6"/>
              </w:numPr>
              <w:jc w:val="left"/>
              <w:rPr>
                <w:rFonts w:ascii="宋体" w:hAnsi="宋体" w:cs="宋体"/>
                <w:spacing w:val="-2"/>
                <w:szCs w:val="21"/>
              </w:rPr>
            </w:pPr>
            <w:r>
              <w:rPr>
                <w:rFonts w:hint="eastAsia" w:ascii="宋体" w:hAnsi="宋体" w:cs="宋体"/>
                <w:spacing w:val="-2"/>
                <w:szCs w:val="21"/>
              </w:rPr>
              <w:t>电动葫芦电气控制线路</w:t>
            </w:r>
          </w:p>
          <w:p>
            <w:pPr>
              <w:numPr>
                <w:ilvl w:val="0"/>
                <w:numId w:val="6"/>
              </w:numPr>
              <w:jc w:val="left"/>
              <w:rPr>
                <w:rFonts w:ascii="宋体" w:hAnsi="宋体" w:cs="宋体"/>
                <w:spacing w:val="-2"/>
                <w:szCs w:val="21"/>
              </w:rPr>
            </w:pPr>
            <w:r>
              <w:rPr>
                <w:rFonts w:hint="eastAsia" w:ascii="宋体" w:hAnsi="宋体" w:cs="宋体"/>
                <w:spacing w:val="-2"/>
                <w:szCs w:val="21"/>
              </w:rPr>
              <w:t>Y3150滚齿机控制电路</w:t>
            </w:r>
          </w:p>
          <w:p>
            <w:pPr>
              <w:jc w:val="left"/>
              <w:rPr>
                <w:rFonts w:ascii="宋体" w:hAnsi="宋体" w:cs="宋体"/>
                <w:b/>
                <w:spacing w:val="-2"/>
                <w:szCs w:val="21"/>
              </w:rPr>
            </w:pPr>
            <w:r>
              <w:rPr>
                <w:rFonts w:hint="eastAsia" w:ascii="宋体" w:hAnsi="宋体" w:cs="宋体"/>
                <w:b/>
                <w:spacing w:val="-2"/>
                <w:szCs w:val="21"/>
              </w:rPr>
              <w:t>（三）变频器实训项目</w:t>
            </w:r>
          </w:p>
          <w:p>
            <w:pPr>
              <w:numPr>
                <w:ilvl w:val="0"/>
                <w:numId w:val="6"/>
              </w:numPr>
              <w:jc w:val="left"/>
              <w:rPr>
                <w:rFonts w:ascii="宋体" w:hAnsi="宋体" w:cs="宋体"/>
                <w:spacing w:val="-2"/>
                <w:szCs w:val="21"/>
              </w:rPr>
            </w:pPr>
            <w:r>
              <w:rPr>
                <w:rFonts w:hint="eastAsia" w:ascii="宋体" w:hAnsi="宋体" w:cs="宋体"/>
                <w:spacing w:val="-2"/>
                <w:szCs w:val="21"/>
              </w:rPr>
              <w:t>变频器功能参数设置与操作</w:t>
            </w:r>
          </w:p>
          <w:p>
            <w:pPr>
              <w:numPr>
                <w:ilvl w:val="0"/>
                <w:numId w:val="6"/>
              </w:numPr>
              <w:jc w:val="left"/>
              <w:rPr>
                <w:rFonts w:ascii="宋体" w:hAnsi="宋体" w:cs="宋体"/>
                <w:spacing w:val="-2"/>
                <w:szCs w:val="21"/>
              </w:rPr>
            </w:pPr>
            <w:r>
              <w:rPr>
                <w:rFonts w:hint="eastAsia" w:ascii="宋体" w:hAnsi="宋体" w:cs="宋体"/>
                <w:spacing w:val="-2"/>
                <w:szCs w:val="21"/>
              </w:rPr>
              <w:t>多段速度选择变频调速</w:t>
            </w:r>
          </w:p>
          <w:p>
            <w:pPr>
              <w:numPr>
                <w:ilvl w:val="0"/>
                <w:numId w:val="6"/>
              </w:numPr>
              <w:jc w:val="left"/>
              <w:rPr>
                <w:rFonts w:ascii="宋体" w:hAnsi="宋体" w:cs="宋体"/>
                <w:spacing w:val="-2"/>
                <w:szCs w:val="21"/>
              </w:rPr>
            </w:pPr>
            <w:r>
              <w:rPr>
                <w:rFonts w:hint="eastAsia" w:ascii="宋体" w:hAnsi="宋体" w:cs="宋体"/>
                <w:spacing w:val="-2"/>
                <w:szCs w:val="21"/>
              </w:rPr>
              <w:t>外部端子点动控制</w:t>
            </w:r>
          </w:p>
          <w:p>
            <w:pPr>
              <w:numPr>
                <w:ilvl w:val="0"/>
                <w:numId w:val="6"/>
              </w:numPr>
              <w:jc w:val="left"/>
              <w:rPr>
                <w:rFonts w:ascii="宋体" w:hAnsi="宋体" w:cs="宋体"/>
                <w:spacing w:val="-2"/>
                <w:szCs w:val="21"/>
              </w:rPr>
            </w:pPr>
            <w:r>
              <w:rPr>
                <w:rFonts w:hint="eastAsia" w:ascii="宋体" w:hAnsi="宋体" w:cs="宋体"/>
                <w:spacing w:val="-2"/>
                <w:szCs w:val="21"/>
              </w:rPr>
              <w:t>控制电机正反转运动控制</w:t>
            </w:r>
          </w:p>
          <w:p>
            <w:pPr>
              <w:numPr>
                <w:ilvl w:val="0"/>
                <w:numId w:val="6"/>
              </w:numPr>
              <w:jc w:val="left"/>
              <w:rPr>
                <w:rFonts w:ascii="宋体" w:hAnsi="宋体" w:cs="宋体"/>
                <w:spacing w:val="-2"/>
                <w:szCs w:val="21"/>
              </w:rPr>
            </w:pPr>
            <w:r>
              <w:rPr>
                <w:rFonts w:hint="eastAsia" w:ascii="宋体" w:hAnsi="宋体" w:cs="宋体"/>
                <w:spacing w:val="-2"/>
                <w:szCs w:val="21"/>
              </w:rPr>
              <w:t>模拟量控制变频调速</w:t>
            </w:r>
          </w:p>
          <w:p>
            <w:pPr>
              <w:numPr>
                <w:ilvl w:val="0"/>
                <w:numId w:val="6"/>
              </w:numPr>
              <w:jc w:val="left"/>
              <w:rPr>
                <w:rFonts w:ascii="宋体" w:hAnsi="宋体" w:cs="宋体"/>
                <w:spacing w:val="-2"/>
                <w:szCs w:val="21"/>
              </w:rPr>
            </w:pPr>
            <w:r>
              <w:rPr>
                <w:rFonts w:hint="eastAsia" w:ascii="宋体" w:hAnsi="宋体" w:cs="宋体"/>
                <w:spacing w:val="-2"/>
                <w:szCs w:val="21"/>
              </w:rPr>
              <w:t>三相异步电动机的变频调速</w:t>
            </w:r>
          </w:p>
          <w:p>
            <w:pPr>
              <w:numPr>
                <w:ilvl w:val="0"/>
                <w:numId w:val="6"/>
              </w:numPr>
              <w:jc w:val="left"/>
              <w:rPr>
                <w:rFonts w:ascii="宋体" w:hAnsi="宋体" w:cs="宋体"/>
                <w:spacing w:val="-2"/>
                <w:szCs w:val="21"/>
              </w:rPr>
            </w:pPr>
            <w:r>
              <w:rPr>
                <w:rFonts w:hint="eastAsia" w:ascii="宋体" w:hAnsi="宋体" w:cs="宋体"/>
                <w:spacing w:val="-2"/>
                <w:szCs w:val="21"/>
              </w:rPr>
              <w:t>PLC控制变频器多段速</w:t>
            </w:r>
          </w:p>
          <w:p>
            <w:pPr>
              <w:numPr>
                <w:ilvl w:val="0"/>
                <w:numId w:val="6"/>
              </w:numPr>
              <w:jc w:val="left"/>
              <w:rPr>
                <w:rFonts w:ascii="宋体" w:hAnsi="宋体" w:cs="宋体"/>
                <w:spacing w:val="-2"/>
                <w:szCs w:val="21"/>
              </w:rPr>
            </w:pPr>
            <w:r>
              <w:rPr>
                <w:rFonts w:hint="eastAsia" w:ascii="宋体" w:hAnsi="宋体" w:cs="宋体"/>
                <w:spacing w:val="-2"/>
                <w:szCs w:val="21"/>
              </w:rPr>
              <w:t>PLC与变频器通信控制</w:t>
            </w:r>
          </w:p>
          <w:p>
            <w:pPr>
              <w:jc w:val="left"/>
              <w:rPr>
                <w:rFonts w:ascii="宋体" w:hAnsi="宋体" w:cs="宋体"/>
                <w:b/>
                <w:spacing w:val="-2"/>
                <w:szCs w:val="21"/>
              </w:rPr>
            </w:pPr>
            <w:r>
              <w:rPr>
                <w:rFonts w:hint="eastAsia" w:ascii="宋体" w:hAnsi="宋体" w:cs="宋体"/>
                <w:b/>
                <w:spacing w:val="-2"/>
                <w:szCs w:val="21"/>
              </w:rPr>
              <w:t>（四）触摸屏实训项目</w:t>
            </w:r>
          </w:p>
          <w:p>
            <w:pPr>
              <w:numPr>
                <w:ilvl w:val="0"/>
                <w:numId w:val="6"/>
              </w:numPr>
              <w:jc w:val="left"/>
              <w:rPr>
                <w:rFonts w:ascii="宋体" w:hAnsi="宋体" w:cs="宋体"/>
                <w:spacing w:val="-2"/>
                <w:szCs w:val="21"/>
              </w:rPr>
            </w:pPr>
            <w:r>
              <w:rPr>
                <w:rFonts w:hint="eastAsia" w:ascii="宋体" w:hAnsi="宋体" w:cs="宋体"/>
                <w:spacing w:val="-2"/>
                <w:szCs w:val="21"/>
              </w:rPr>
              <w:t>触摸屏的编程实训</w:t>
            </w:r>
          </w:p>
          <w:p>
            <w:pPr>
              <w:numPr>
                <w:ilvl w:val="0"/>
                <w:numId w:val="6"/>
              </w:numPr>
              <w:jc w:val="left"/>
              <w:rPr>
                <w:rFonts w:ascii="宋体" w:hAnsi="宋体" w:cs="宋体"/>
                <w:spacing w:val="-2"/>
                <w:szCs w:val="21"/>
              </w:rPr>
            </w:pPr>
            <w:r>
              <w:rPr>
                <w:rFonts w:hint="eastAsia" w:ascii="宋体" w:hAnsi="宋体" w:cs="宋体"/>
                <w:spacing w:val="-2"/>
                <w:szCs w:val="21"/>
              </w:rPr>
              <w:t>触摸屏与PLC通讯的实训</w:t>
            </w:r>
          </w:p>
          <w:p>
            <w:pPr>
              <w:jc w:val="left"/>
              <w:rPr>
                <w:rFonts w:ascii="宋体" w:hAnsi="宋体" w:cs="宋体"/>
                <w:b/>
                <w:spacing w:val="-2"/>
                <w:szCs w:val="21"/>
              </w:rPr>
            </w:pPr>
            <w:r>
              <w:rPr>
                <w:rFonts w:hint="eastAsia" w:ascii="宋体" w:hAnsi="宋体" w:cs="宋体"/>
                <w:b/>
                <w:spacing w:val="-2"/>
                <w:szCs w:val="21"/>
              </w:rPr>
              <w:t>（五）PLC实训项目</w:t>
            </w:r>
          </w:p>
          <w:p>
            <w:pPr>
              <w:numPr>
                <w:ilvl w:val="0"/>
                <w:numId w:val="6"/>
              </w:numPr>
              <w:jc w:val="left"/>
              <w:rPr>
                <w:rFonts w:ascii="宋体" w:hAnsi="宋体" w:cs="宋体"/>
                <w:spacing w:val="-2"/>
                <w:szCs w:val="21"/>
              </w:rPr>
            </w:pPr>
            <w:r>
              <w:rPr>
                <w:rFonts w:hint="eastAsia" w:ascii="宋体" w:hAnsi="宋体" w:cs="宋体"/>
                <w:spacing w:val="-2"/>
                <w:szCs w:val="21"/>
              </w:rPr>
              <w:t>可编程控制器的基本指令操作</w:t>
            </w:r>
          </w:p>
          <w:p>
            <w:pPr>
              <w:numPr>
                <w:ilvl w:val="0"/>
                <w:numId w:val="6"/>
              </w:numPr>
              <w:jc w:val="left"/>
              <w:rPr>
                <w:rFonts w:ascii="宋体" w:hAnsi="宋体" w:cs="宋体"/>
                <w:spacing w:val="-2"/>
                <w:szCs w:val="21"/>
              </w:rPr>
            </w:pPr>
            <w:r>
              <w:rPr>
                <w:rFonts w:hint="eastAsia" w:ascii="宋体" w:hAnsi="宋体" w:cs="宋体"/>
                <w:spacing w:val="-2"/>
                <w:szCs w:val="21"/>
              </w:rPr>
              <w:t>LED数码显示控制</w:t>
            </w:r>
          </w:p>
          <w:p>
            <w:pPr>
              <w:numPr>
                <w:ilvl w:val="0"/>
                <w:numId w:val="6"/>
              </w:numPr>
              <w:jc w:val="left"/>
              <w:rPr>
                <w:rFonts w:ascii="宋体" w:hAnsi="宋体" w:cs="宋体"/>
                <w:spacing w:val="-2"/>
                <w:szCs w:val="21"/>
              </w:rPr>
            </w:pPr>
            <w:r>
              <w:rPr>
                <w:rFonts w:hint="eastAsia" w:ascii="宋体" w:hAnsi="宋体" w:cs="宋体"/>
                <w:spacing w:val="-2"/>
                <w:szCs w:val="21"/>
              </w:rPr>
              <w:t>天塔之光控制的模拟</w:t>
            </w:r>
          </w:p>
          <w:p>
            <w:pPr>
              <w:numPr>
                <w:ilvl w:val="0"/>
                <w:numId w:val="6"/>
              </w:numPr>
              <w:jc w:val="left"/>
              <w:rPr>
                <w:rFonts w:ascii="宋体" w:hAnsi="宋体" w:cs="宋体"/>
                <w:spacing w:val="-2"/>
                <w:szCs w:val="21"/>
              </w:rPr>
            </w:pPr>
            <w:r>
              <w:rPr>
                <w:rFonts w:hint="eastAsia" w:ascii="宋体" w:hAnsi="宋体" w:cs="宋体"/>
                <w:spacing w:val="-2"/>
                <w:szCs w:val="21"/>
              </w:rPr>
              <w:t>十字路口交通灯的模拟</w:t>
            </w:r>
          </w:p>
          <w:p>
            <w:pPr>
              <w:numPr>
                <w:ilvl w:val="0"/>
                <w:numId w:val="6"/>
              </w:numPr>
              <w:jc w:val="left"/>
              <w:rPr>
                <w:rFonts w:ascii="宋体" w:hAnsi="宋体" w:cs="宋体"/>
                <w:spacing w:val="-2"/>
                <w:szCs w:val="21"/>
              </w:rPr>
            </w:pPr>
            <w:r>
              <w:rPr>
                <w:rFonts w:hint="eastAsia" w:ascii="宋体" w:hAnsi="宋体" w:cs="宋体"/>
                <w:spacing w:val="-2"/>
                <w:szCs w:val="21"/>
              </w:rPr>
              <w:t>机械手动作的模拟</w:t>
            </w:r>
          </w:p>
          <w:p>
            <w:pPr>
              <w:numPr>
                <w:ilvl w:val="0"/>
                <w:numId w:val="6"/>
              </w:numPr>
              <w:jc w:val="left"/>
              <w:rPr>
                <w:rFonts w:ascii="宋体" w:hAnsi="宋体" w:cs="宋体"/>
                <w:spacing w:val="-2"/>
                <w:szCs w:val="21"/>
              </w:rPr>
            </w:pPr>
            <w:r>
              <w:rPr>
                <w:rFonts w:hint="eastAsia" w:ascii="宋体" w:hAnsi="宋体" w:cs="宋体"/>
                <w:spacing w:val="-2"/>
                <w:szCs w:val="21"/>
              </w:rPr>
              <w:t>四节传送带的模拟</w:t>
            </w:r>
          </w:p>
          <w:p>
            <w:pPr>
              <w:numPr>
                <w:ilvl w:val="0"/>
                <w:numId w:val="6"/>
              </w:numPr>
              <w:jc w:val="left"/>
              <w:rPr>
                <w:rFonts w:ascii="宋体" w:hAnsi="宋体" w:cs="宋体"/>
                <w:spacing w:val="-2"/>
                <w:szCs w:val="21"/>
              </w:rPr>
            </w:pPr>
            <w:r>
              <w:rPr>
                <w:rFonts w:hint="eastAsia" w:ascii="宋体" w:hAnsi="宋体" w:cs="宋体"/>
                <w:spacing w:val="-2"/>
                <w:szCs w:val="21"/>
              </w:rPr>
              <w:t>装配流水线控制的模拟</w:t>
            </w:r>
          </w:p>
          <w:p>
            <w:pPr>
              <w:numPr>
                <w:ilvl w:val="0"/>
                <w:numId w:val="6"/>
              </w:numPr>
              <w:jc w:val="left"/>
              <w:rPr>
                <w:rFonts w:ascii="宋体" w:hAnsi="宋体" w:cs="宋体"/>
                <w:spacing w:val="-2"/>
                <w:szCs w:val="21"/>
              </w:rPr>
            </w:pPr>
            <w:r>
              <w:rPr>
                <w:rFonts w:hint="eastAsia" w:ascii="宋体" w:hAnsi="宋体" w:cs="宋体"/>
                <w:spacing w:val="-2"/>
                <w:szCs w:val="21"/>
              </w:rPr>
              <w:t>五相步进电机控制的模拟</w:t>
            </w:r>
          </w:p>
          <w:p>
            <w:pPr>
              <w:numPr>
                <w:ilvl w:val="0"/>
                <w:numId w:val="6"/>
              </w:numPr>
              <w:jc w:val="left"/>
              <w:rPr>
                <w:rFonts w:ascii="宋体" w:hAnsi="宋体" w:cs="宋体"/>
                <w:spacing w:val="-2"/>
                <w:szCs w:val="21"/>
              </w:rPr>
            </w:pPr>
            <w:r>
              <w:rPr>
                <w:rFonts w:hint="eastAsia" w:ascii="宋体" w:hAnsi="宋体" w:cs="宋体"/>
                <w:spacing w:val="-2"/>
                <w:szCs w:val="21"/>
              </w:rPr>
              <w:t>水塔水位模拟控制模拟</w:t>
            </w:r>
          </w:p>
          <w:p>
            <w:pPr>
              <w:numPr>
                <w:ilvl w:val="0"/>
                <w:numId w:val="6"/>
              </w:numPr>
              <w:jc w:val="left"/>
              <w:rPr>
                <w:rFonts w:ascii="宋体" w:hAnsi="宋体" w:cs="宋体"/>
                <w:spacing w:val="-2"/>
                <w:szCs w:val="21"/>
              </w:rPr>
            </w:pPr>
            <w:r>
              <w:rPr>
                <w:rFonts w:hint="eastAsia" w:ascii="宋体" w:hAnsi="宋体" w:cs="宋体"/>
                <w:spacing w:val="-2"/>
                <w:szCs w:val="21"/>
              </w:rPr>
              <w:t>液体混合装置模拟控制的模拟</w:t>
            </w:r>
          </w:p>
          <w:p>
            <w:pPr>
              <w:numPr>
                <w:ilvl w:val="0"/>
                <w:numId w:val="6"/>
              </w:numPr>
              <w:jc w:val="left"/>
              <w:rPr>
                <w:rFonts w:ascii="宋体" w:hAnsi="宋体" w:cs="宋体"/>
                <w:spacing w:val="-2"/>
                <w:szCs w:val="21"/>
              </w:rPr>
            </w:pPr>
            <w:r>
              <w:rPr>
                <w:rFonts w:hint="eastAsia" w:ascii="宋体" w:hAnsi="宋体" w:cs="宋体"/>
                <w:spacing w:val="-2"/>
                <w:szCs w:val="21"/>
              </w:rPr>
              <w:t>邮件分拣机模拟控制的模拟</w:t>
            </w:r>
          </w:p>
          <w:p>
            <w:pPr>
              <w:numPr>
                <w:ilvl w:val="0"/>
                <w:numId w:val="6"/>
              </w:numPr>
              <w:jc w:val="left"/>
              <w:rPr>
                <w:rFonts w:ascii="宋体" w:hAnsi="宋体" w:cs="宋体"/>
                <w:spacing w:val="-2"/>
                <w:szCs w:val="21"/>
              </w:rPr>
            </w:pPr>
            <w:r>
              <w:rPr>
                <w:rFonts w:hint="eastAsia" w:ascii="宋体" w:hAnsi="宋体" w:cs="宋体"/>
                <w:spacing w:val="-2"/>
                <w:szCs w:val="21"/>
              </w:rPr>
              <w:t>轧钢机模拟控制的模拟</w:t>
            </w:r>
          </w:p>
          <w:p>
            <w:pPr>
              <w:numPr>
                <w:ilvl w:val="0"/>
                <w:numId w:val="6"/>
              </w:numPr>
              <w:jc w:val="left"/>
              <w:rPr>
                <w:rFonts w:ascii="宋体" w:hAnsi="宋体" w:cs="宋体"/>
                <w:spacing w:val="-2"/>
                <w:szCs w:val="21"/>
              </w:rPr>
            </w:pPr>
            <w:r>
              <w:rPr>
                <w:rFonts w:hint="eastAsia" w:ascii="宋体" w:hAnsi="宋体" w:cs="宋体"/>
                <w:spacing w:val="-2"/>
                <w:szCs w:val="21"/>
              </w:rPr>
              <w:t>自动成型机的模拟</w:t>
            </w:r>
          </w:p>
          <w:p>
            <w:pPr>
              <w:numPr>
                <w:ilvl w:val="0"/>
                <w:numId w:val="6"/>
              </w:numPr>
              <w:jc w:val="left"/>
              <w:rPr>
                <w:rFonts w:ascii="宋体" w:hAnsi="宋体" w:cs="宋体"/>
                <w:spacing w:val="-2"/>
                <w:szCs w:val="21"/>
              </w:rPr>
            </w:pPr>
            <w:r>
              <w:rPr>
                <w:rFonts w:hint="eastAsia" w:ascii="宋体" w:hAnsi="宋体" w:cs="宋体"/>
                <w:spacing w:val="-2"/>
                <w:szCs w:val="21"/>
              </w:rPr>
              <w:t>自动送料装车控制的模拟</w:t>
            </w:r>
          </w:p>
          <w:p>
            <w:pPr>
              <w:numPr>
                <w:ilvl w:val="0"/>
                <w:numId w:val="6"/>
              </w:numPr>
              <w:jc w:val="left"/>
              <w:rPr>
                <w:rFonts w:ascii="宋体" w:hAnsi="宋体" w:cs="宋体"/>
                <w:spacing w:val="-2"/>
                <w:szCs w:val="21"/>
              </w:rPr>
            </w:pPr>
            <w:r>
              <w:rPr>
                <w:rFonts w:hint="eastAsia" w:ascii="宋体" w:hAnsi="宋体" w:cs="宋体"/>
                <w:spacing w:val="-2"/>
                <w:szCs w:val="21"/>
              </w:rPr>
              <w:t>全自动洗衣机控制的模拟</w:t>
            </w:r>
          </w:p>
          <w:p>
            <w:pPr>
              <w:numPr>
                <w:ilvl w:val="0"/>
                <w:numId w:val="6"/>
              </w:numPr>
              <w:jc w:val="left"/>
              <w:rPr>
                <w:rFonts w:ascii="宋体" w:hAnsi="宋体" w:cs="宋体"/>
                <w:spacing w:val="-2"/>
                <w:szCs w:val="21"/>
              </w:rPr>
            </w:pPr>
            <w:r>
              <w:rPr>
                <w:rFonts w:hint="eastAsia" w:ascii="宋体" w:hAnsi="宋体" w:cs="宋体"/>
                <w:spacing w:val="-2"/>
                <w:szCs w:val="21"/>
              </w:rPr>
              <w:t>电镀生产线控制的模拟</w:t>
            </w:r>
          </w:p>
          <w:p>
            <w:pPr>
              <w:numPr>
                <w:ilvl w:val="0"/>
                <w:numId w:val="6"/>
              </w:numPr>
              <w:jc w:val="left"/>
              <w:rPr>
                <w:rFonts w:ascii="宋体" w:hAnsi="宋体" w:cs="宋体"/>
                <w:spacing w:val="-2"/>
                <w:szCs w:val="21"/>
              </w:rPr>
            </w:pPr>
            <w:r>
              <w:rPr>
                <w:rFonts w:hint="eastAsia" w:ascii="宋体" w:hAnsi="宋体" w:cs="宋体"/>
                <w:spacing w:val="-2"/>
                <w:szCs w:val="21"/>
              </w:rPr>
              <w:t>PLC控制的三相异步电动机正反转控制</w:t>
            </w:r>
          </w:p>
          <w:p>
            <w:pPr>
              <w:numPr>
                <w:ilvl w:val="0"/>
                <w:numId w:val="6"/>
              </w:numPr>
              <w:jc w:val="left"/>
              <w:rPr>
                <w:rFonts w:ascii="宋体" w:hAnsi="宋体" w:cs="宋体"/>
                <w:spacing w:val="-2"/>
                <w:szCs w:val="21"/>
              </w:rPr>
            </w:pPr>
            <w:r>
              <w:rPr>
                <w:rFonts w:hint="eastAsia" w:ascii="宋体" w:hAnsi="宋体" w:cs="宋体"/>
                <w:spacing w:val="-2"/>
                <w:szCs w:val="21"/>
              </w:rPr>
              <w:t>PLC控制的三相异步电动机Y/Δ启动控制</w:t>
            </w:r>
          </w:p>
          <w:p>
            <w:pPr>
              <w:numPr>
                <w:ilvl w:val="0"/>
                <w:numId w:val="6"/>
              </w:numPr>
              <w:jc w:val="left"/>
              <w:rPr>
                <w:rFonts w:ascii="宋体" w:hAnsi="宋体" w:cs="宋体"/>
                <w:spacing w:val="-2"/>
                <w:szCs w:val="21"/>
              </w:rPr>
            </w:pPr>
            <w:r>
              <w:rPr>
                <w:rFonts w:hint="eastAsia" w:ascii="宋体" w:hAnsi="宋体" w:cs="宋体"/>
                <w:spacing w:val="-2"/>
                <w:szCs w:val="21"/>
              </w:rPr>
              <w:t>PLC控制的三相异步电动机降压启动控制</w:t>
            </w:r>
          </w:p>
          <w:p>
            <w:pPr>
              <w:numPr>
                <w:ilvl w:val="0"/>
                <w:numId w:val="6"/>
              </w:numPr>
              <w:jc w:val="left"/>
              <w:rPr>
                <w:rFonts w:ascii="宋体" w:hAnsi="宋体" w:cs="宋体"/>
                <w:spacing w:val="-2"/>
                <w:szCs w:val="21"/>
              </w:rPr>
            </w:pPr>
            <w:r>
              <w:rPr>
                <w:rFonts w:hint="eastAsia" w:ascii="宋体" w:hAnsi="宋体" w:cs="宋体"/>
                <w:spacing w:val="-2"/>
                <w:szCs w:val="21"/>
              </w:rPr>
              <w:t>PLC控制的三相异步电动机能耗制动控制</w:t>
            </w:r>
          </w:p>
          <w:p>
            <w:pPr>
              <w:jc w:val="left"/>
              <w:rPr>
                <w:rFonts w:ascii="宋体" w:hAnsi="宋体" w:cs="宋体"/>
                <w:b/>
                <w:spacing w:val="-2"/>
                <w:szCs w:val="21"/>
              </w:rPr>
            </w:pPr>
            <w:r>
              <w:rPr>
                <w:rFonts w:hint="eastAsia" w:ascii="宋体" w:hAnsi="宋体" w:cs="宋体"/>
                <w:b/>
                <w:spacing w:val="-2"/>
                <w:szCs w:val="21"/>
              </w:rPr>
              <w:t>（七）机床电气故障诊断实训项目</w:t>
            </w:r>
          </w:p>
          <w:p>
            <w:pPr>
              <w:numPr>
                <w:ilvl w:val="0"/>
                <w:numId w:val="6"/>
              </w:numPr>
              <w:jc w:val="left"/>
              <w:rPr>
                <w:rFonts w:ascii="宋体" w:hAnsi="宋体" w:cs="宋体"/>
                <w:spacing w:val="-2"/>
                <w:szCs w:val="21"/>
              </w:rPr>
            </w:pPr>
            <w:r>
              <w:rPr>
                <w:rFonts w:hint="eastAsia" w:ascii="宋体" w:hAnsi="宋体" w:cs="宋体"/>
                <w:spacing w:val="-2"/>
                <w:szCs w:val="21"/>
              </w:rPr>
              <w:t>CA6140普通车床电气控制线路故障分析与排除</w:t>
            </w:r>
          </w:p>
          <w:p>
            <w:pPr>
              <w:numPr>
                <w:ilvl w:val="0"/>
                <w:numId w:val="6"/>
              </w:numPr>
              <w:jc w:val="left"/>
              <w:rPr>
                <w:rFonts w:ascii="宋体" w:hAnsi="宋体" w:cs="宋体"/>
                <w:spacing w:val="-2"/>
                <w:szCs w:val="21"/>
              </w:rPr>
            </w:pPr>
            <w:r>
              <w:rPr>
                <w:rFonts w:hint="eastAsia" w:ascii="宋体" w:hAnsi="宋体" w:cs="宋体"/>
                <w:spacing w:val="-2"/>
                <w:szCs w:val="21"/>
              </w:rPr>
              <w:t>X62W万能铣床电气控制线路故障分析与排除</w:t>
            </w:r>
          </w:p>
          <w:p>
            <w:pPr>
              <w:numPr>
                <w:ilvl w:val="0"/>
                <w:numId w:val="6"/>
              </w:numPr>
              <w:jc w:val="left"/>
              <w:rPr>
                <w:rFonts w:ascii="宋体" w:hAnsi="宋体" w:cs="宋体"/>
                <w:spacing w:val="-2"/>
                <w:szCs w:val="21"/>
              </w:rPr>
            </w:pPr>
            <w:r>
              <w:rPr>
                <w:rFonts w:hint="eastAsia" w:ascii="宋体" w:hAnsi="宋体" w:cs="宋体"/>
                <w:spacing w:val="-2"/>
                <w:szCs w:val="21"/>
              </w:rPr>
              <w:t>T68卧式镗床电气控制线路故障分析与排除</w:t>
            </w:r>
          </w:p>
          <w:p>
            <w:pPr>
              <w:numPr>
                <w:ilvl w:val="0"/>
                <w:numId w:val="6"/>
              </w:numPr>
              <w:jc w:val="left"/>
              <w:rPr>
                <w:rFonts w:ascii="宋体" w:hAnsi="宋体" w:cs="宋体"/>
                <w:spacing w:val="-2"/>
                <w:szCs w:val="21"/>
              </w:rPr>
            </w:pPr>
            <w:r>
              <w:rPr>
                <w:rFonts w:hint="eastAsia" w:ascii="宋体" w:hAnsi="宋体" w:cs="宋体"/>
                <w:spacing w:val="-2"/>
                <w:szCs w:val="21"/>
              </w:rPr>
              <w:t>M7130K平面磨床电气控制线路故障分析与排除</w:t>
            </w:r>
          </w:p>
          <w:p>
            <w:pPr>
              <w:jc w:val="left"/>
              <w:rPr>
                <w:rFonts w:ascii="宋体" w:hAnsi="宋体" w:cs="宋体"/>
                <w:kern w:val="0"/>
                <w:szCs w:val="21"/>
              </w:rPr>
            </w:pPr>
            <w:r>
              <w:rPr>
                <w:rFonts w:hint="eastAsia" w:ascii="宋体" w:hAnsi="宋体" w:cs="宋体"/>
                <w:spacing w:val="-2"/>
                <w:szCs w:val="21"/>
              </w:rPr>
              <w:t>81、Z3040B摇臂钻床电气控制线路故障分析与排除</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电力电子技术及电机控制实验装置</w:t>
            </w:r>
          </w:p>
        </w:tc>
        <w:tc>
          <w:tcPr>
            <w:tcW w:w="1944" w:type="dxa"/>
            <w:tcBorders>
              <w:top w:val="single" w:color="auto" w:sz="4" w:space="0"/>
              <w:left w:val="nil"/>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电力电子技术、电机控制</w:t>
            </w:r>
          </w:p>
        </w:tc>
        <w:tc>
          <w:tcPr>
            <w:tcW w:w="4269" w:type="dxa"/>
            <w:tcBorders>
              <w:top w:val="single" w:color="auto" w:sz="4" w:space="0"/>
              <w:left w:val="nil"/>
              <w:bottom w:val="single" w:color="auto" w:sz="4" w:space="0"/>
              <w:right w:val="single" w:color="auto" w:sz="4" w:space="0"/>
            </w:tcBorders>
            <w:vAlign w:val="center"/>
          </w:tcPr>
          <w:p>
            <w:pPr>
              <w:numPr>
                <w:ilvl w:val="1"/>
                <w:numId w:val="7"/>
              </w:numPr>
              <w:tabs>
                <w:tab w:val="clear" w:pos="1164"/>
              </w:tabs>
              <w:snapToGrid w:val="0"/>
              <w:rPr>
                <w:rFonts w:ascii="宋体" w:hAnsi="宋体" w:cs="宋体"/>
                <w:bCs/>
                <w:spacing w:val="-2"/>
                <w:sz w:val="18"/>
                <w:szCs w:val="18"/>
              </w:rPr>
            </w:pPr>
            <w:r>
              <w:rPr>
                <w:rFonts w:hint="eastAsia" w:ascii="宋体" w:hAnsi="宋体" w:cs="宋体"/>
                <w:bCs/>
                <w:spacing w:val="-2"/>
                <w:sz w:val="18"/>
                <w:szCs w:val="18"/>
              </w:rPr>
              <w:t>电力电子技术实验项目</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单结晶体管触发电路</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正弦波同步移相触发电路实验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锯齿波同步移相触发电路实验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西门子TCA785集成触发电路实验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单相半波可控整流电路实验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单相桥式半控整流电路实验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单相桥式全控整流及有源逆变电路实验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三相半波可控整流电路实验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三相桥式半控整流电路实验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三相半波有源逆变电路实验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三相桥式全控整流及有源逆变电路实验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单相交流调压电路实验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单相交流调功电路实验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三相交流调压电路实验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直流斩波电路原理实验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单向晶闸管(SCR)特性实验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可关断晶闸管(GTO)特性实验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功率场效应管(MOSFET)特性实验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电力晶体管(GTR)特性实验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绝缘双极型晶体管(IGBT)特性实验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可关断晶闸管(GTO)驱动与保护电路实验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功率场效应管(MOSFET)驱动与保护电路实验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电力晶体管(GTR)驱动与保护电路实验</w:t>
            </w:r>
          </w:p>
          <w:p>
            <w:pPr>
              <w:numPr>
                <w:ilvl w:val="0"/>
                <w:numId w:val="8"/>
              </w:numPr>
              <w:tabs>
                <w:tab w:val="clear" w:pos="1292"/>
              </w:tabs>
              <w:snapToGrid w:val="0"/>
              <w:ind w:firstLine="0"/>
              <w:rPr>
                <w:rFonts w:ascii="宋体" w:hAnsi="宋体" w:cs="宋体"/>
                <w:spacing w:val="-2"/>
                <w:sz w:val="18"/>
                <w:szCs w:val="18"/>
              </w:rPr>
            </w:pPr>
            <w:r>
              <w:rPr>
                <w:rFonts w:hint="eastAsia" w:ascii="宋体" w:hAnsi="宋体" w:cs="宋体"/>
                <w:spacing w:val="-2"/>
                <w:sz w:val="18"/>
                <w:szCs w:val="18"/>
              </w:rPr>
              <w:t>绝缘双极型晶体管(IGBT)驱动与保护电路实验</w:t>
            </w:r>
          </w:p>
          <w:p>
            <w:pPr>
              <w:numPr>
                <w:ilvl w:val="1"/>
                <w:numId w:val="7"/>
              </w:numPr>
              <w:tabs>
                <w:tab w:val="clear" w:pos="1164"/>
              </w:tabs>
              <w:snapToGrid w:val="0"/>
              <w:rPr>
                <w:rFonts w:ascii="宋体" w:hAnsi="宋体" w:cs="宋体"/>
                <w:bCs/>
                <w:spacing w:val="-2"/>
                <w:sz w:val="18"/>
                <w:szCs w:val="18"/>
              </w:rPr>
            </w:pPr>
            <w:r>
              <w:rPr>
                <w:rFonts w:hint="eastAsia" w:ascii="宋体" w:hAnsi="宋体" w:cs="宋体"/>
                <w:bCs/>
                <w:spacing w:val="-2"/>
                <w:sz w:val="18"/>
                <w:szCs w:val="18"/>
              </w:rPr>
              <w:t>典型电力电子器件线路实验</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单相正弦波脉宽调制(SPWM)逆变电路实验(IGBT)</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全桥DC/DC变换电路实验(IGBT)</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半桥型开关稳压电源的性能研究(MOSFET)</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单端反激式隔离开关电源实验(GTR)</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单端电流反馈他激式隔离开关电源实验(GTR)</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直流斩波电路的性能研究(降压斩波电路、升压斩波电路、升降压斩波电路、Cuｋ斩波电路、Sepic斩波电路、Zeta斩波电路六种典型线路)(IGBT)</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单相斩控式交流调压电路实验(MOSFET)</w:t>
            </w:r>
          </w:p>
          <w:p>
            <w:pPr>
              <w:numPr>
                <w:ilvl w:val="0"/>
                <w:numId w:val="9"/>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软开关技术实验(MOSFET)</w:t>
            </w:r>
          </w:p>
          <w:p>
            <w:pPr>
              <w:numPr>
                <w:ilvl w:val="1"/>
                <w:numId w:val="7"/>
              </w:numPr>
              <w:tabs>
                <w:tab w:val="clear" w:pos="1164"/>
              </w:tabs>
              <w:snapToGrid w:val="0"/>
              <w:rPr>
                <w:rFonts w:ascii="宋体" w:hAnsi="宋体" w:cs="宋体"/>
                <w:bCs/>
                <w:spacing w:val="-2"/>
                <w:sz w:val="18"/>
                <w:szCs w:val="18"/>
              </w:rPr>
            </w:pPr>
            <w:r>
              <w:rPr>
                <w:rFonts w:hint="eastAsia" w:ascii="宋体" w:hAnsi="宋体" w:cs="宋体"/>
                <w:bCs/>
                <w:spacing w:val="-2"/>
                <w:sz w:val="18"/>
                <w:szCs w:val="18"/>
              </w:rPr>
              <w:t>直流电机调速实验</w:t>
            </w:r>
          </w:p>
          <w:p>
            <w:pPr>
              <w:numPr>
                <w:ilvl w:val="0"/>
                <w:numId w:val="10"/>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晶闸管直流调速系统参数和环节特性的测定实验(SCR)</w:t>
            </w:r>
          </w:p>
          <w:p>
            <w:pPr>
              <w:numPr>
                <w:ilvl w:val="0"/>
                <w:numId w:val="10"/>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晶闸管直流调速系统主要单元的调试(SCR)</w:t>
            </w:r>
          </w:p>
          <w:p>
            <w:pPr>
              <w:numPr>
                <w:ilvl w:val="0"/>
                <w:numId w:val="10"/>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单闭环(电压单闭环、转速单闭环、电流单闭环)不可逆直流调速系统实验(SCR)</w:t>
            </w:r>
          </w:p>
          <w:p>
            <w:pPr>
              <w:numPr>
                <w:ilvl w:val="0"/>
                <w:numId w:val="10"/>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双闭环不可逆直流调速系统实验(SCR)</w:t>
            </w:r>
          </w:p>
          <w:p>
            <w:pPr>
              <w:numPr>
                <w:ilvl w:val="0"/>
                <w:numId w:val="10"/>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逻辑无环流可逆直流调速系统实验(SCR)</w:t>
            </w:r>
          </w:p>
          <w:p>
            <w:pPr>
              <w:numPr>
                <w:ilvl w:val="0"/>
                <w:numId w:val="10"/>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双闭环控制可逆直流脉宽调速系统(H桥、IGBT)</w:t>
            </w:r>
          </w:p>
          <w:p>
            <w:pPr>
              <w:numPr>
                <w:ilvl w:val="1"/>
                <w:numId w:val="7"/>
              </w:numPr>
              <w:tabs>
                <w:tab w:val="clear" w:pos="1164"/>
              </w:tabs>
              <w:snapToGrid w:val="0"/>
              <w:rPr>
                <w:rFonts w:ascii="宋体" w:hAnsi="宋体" w:cs="宋体"/>
                <w:bCs/>
                <w:spacing w:val="-2"/>
                <w:sz w:val="18"/>
                <w:szCs w:val="18"/>
              </w:rPr>
            </w:pPr>
            <w:r>
              <w:rPr>
                <w:rFonts w:hint="eastAsia" w:ascii="宋体" w:hAnsi="宋体" w:cs="宋体"/>
                <w:bCs/>
                <w:spacing w:val="-2"/>
                <w:sz w:val="18"/>
                <w:szCs w:val="18"/>
              </w:rPr>
              <w:t>变频原理实验</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三相正弦波脉宽调制(SPWM)变频原理实验</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三相马鞍波(三次谐波注入)脉宽调制变频原理实验</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三相空间电压矢量SVPWM变频原理实验</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SPWM调制方式下V/F曲线测定</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马鞍波调制方式下V/F曲线测定</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空间电压矢量调制方式下V/F曲线测定</w:t>
            </w:r>
          </w:p>
          <w:p>
            <w:pPr>
              <w:numPr>
                <w:ilvl w:val="0"/>
                <w:numId w:val="11"/>
              </w:numPr>
              <w:tabs>
                <w:tab w:val="clear" w:pos="1292"/>
              </w:tabs>
              <w:snapToGrid w:val="0"/>
              <w:ind w:left="0" w:firstLine="0"/>
              <w:rPr>
                <w:rFonts w:ascii="宋体" w:hAnsi="宋体" w:cs="宋体"/>
                <w:spacing w:val="-2"/>
                <w:sz w:val="18"/>
                <w:szCs w:val="18"/>
              </w:rPr>
            </w:pPr>
            <w:r>
              <w:rPr>
                <w:rFonts w:hint="eastAsia" w:ascii="宋体" w:hAnsi="宋体" w:cs="宋体"/>
                <w:spacing w:val="-2"/>
                <w:sz w:val="18"/>
                <w:szCs w:val="18"/>
              </w:rPr>
              <w:t>不同的变频模式下磁通轨迹观测实验</w:t>
            </w:r>
          </w:p>
          <w:p>
            <w:pPr>
              <w:numPr>
                <w:ilvl w:val="1"/>
                <w:numId w:val="7"/>
              </w:numPr>
              <w:tabs>
                <w:tab w:val="clear" w:pos="1164"/>
              </w:tabs>
              <w:snapToGrid w:val="0"/>
              <w:rPr>
                <w:rFonts w:ascii="宋体" w:hAnsi="宋体" w:cs="宋体"/>
                <w:bCs/>
                <w:spacing w:val="-2"/>
                <w:sz w:val="18"/>
                <w:szCs w:val="18"/>
              </w:rPr>
            </w:pPr>
            <w:r>
              <w:rPr>
                <w:rFonts w:hint="eastAsia" w:ascii="宋体" w:hAnsi="宋体" w:cs="宋体"/>
                <w:bCs/>
                <w:spacing w:val="-2"/>
                <w:sz w:val="18"/>
                <w:szCs w:val="18"/>
              </w:rPr>
              <w:t>交流电机调速系统实验</w:t>
            </w:r>
          </w:p>
          <w:p>
            <w:pPr>
              <w:numPr>
                <w:ilvl w:val="0"/>
                <w:numId w:val="12"/>
              </w:numPr>
              <w:tabs>
                <w:tab w:val="clear" w:pos="1292"/>
              </w:tabs>
              <w:snapToGrid w:val="0"/>
              <w:ind w:left="0" w:firstLine="0"/>
              <w:rPr>
                <w:rFonts w:ascii="宋体" w:hAnsi="宋体" w:cs="宋体"/>
                <w:bCs/>
                <w:spacing w:val="-2"/>
                <w:sz w:val="18"/>
                <w:szCs w:val="18"/>
              </w:rPr>
            </w:pPr>
            <w:r>
              <w:rPr>
                <w:rFonts w:hint="eastAsia" w:ascii="宋体" w:hAnsi="宋体" w:cs="宋体"/>
                <w:bCs/>
                <w:spacing w:val="-2"/>
                <w:sz w:val="18"/>
                <w:szCs w:val="18"/>
              </w:rPr>
              <w:t>双闭环三相异步电机调压调速系统实验</w:t>
            </w:r>
            <w:r>
              <w:rPr>
                <w:rFonts w:hint="eastAsia" w:ascii="宋体" w:hAnsi="宋体" w:cs="宋体"/>
                <w:spacing w:val="-2"/>
                <w:sz w:val="18"/>
                <w:szCs w:val="18"/>
              </w:rPr>
              <w:t>(SCR)</w:t>
            </w:r>
          </w:p>
          <w:p>
            <w:pPr>
              <w:numPr>
                <w:ilvl w:val="0"/>
                <w:numId w:val="12"/>
              </w:numPr>
              <w:tabs>
                <w:tab w:val="clear" w:pos="1292"/>
              </w:tabs>
              <w:snapToGrid w:val="0"/>
              <w:ind w:left="0" w:firstLine="0"/>
              <w:rPr>
                <w:rFonts w:ascii="宋体" w:hAnsi="宋体" w:cs="宋体"/>
                <w:bCs/>
                <w:spacing w:val="-2"/>
                <w:sz w:val="18"/>
                <w:szCs w:val="18"/>
              </w:rPr>
            </w:pPr>
            <w:r>
              <w:rPr>
                <w:rFonts w:hint="eastAsia" w:ascii="宋体" w:hAnsi="宋体" w:cs="宋体"/>
                <w:bCs/>
                <w:spacing w:val="-2"/>
                <w:sz w:val="18"/>
                <w:szCs w:val="18"/>
              </w:rPr>
              <w:t>双闭环三相异步电机串极调速系统实验(SCR)</w:t>
            </w:r>
          </w:p>
          <w:p>
            <w:pPr>
              <w:numPr>
                <w:ilvl w:val="0"/>
                <w:numId w:val="12"/>
              </w:numPr>
              <w:tabs>
                <w:tab w:val="clear" w:pos="1292"/>
              </w:tabs>
              <w:snapToGrid w:val="0"/>
              <w:ind w:left="0" w:firstLine="0"/>
              <w:rPr>
                <w:rFonts w:ascii="宋体" w:hAnsi="宋体" w:cs="宋体"/>
                <w:bCs/>
                <w:spacing w:val="-2"/>
                <w:sz w:val="18"/>
                <w:szCs w:val="18"/>
              </w:rPr>
            </w:pPr>
            <w:r>
              <w:rPr>
                <w:rFonts w:hint="eastAsia" w:ascii="宋体" w:hAnsi="宋体" w:cs="宋体"/>
                <w:bCs/>
                <w:spacing w:val="-2"/>
                <w:sz w:val="18"/>
                <w:szCs w:val="18"/>
              </w:rPr>
              <w:t>单相正弦波脉宽调制SPWM变频调速系统实验(IGBT)</w:t>
            </w:r>
          </w:p>
          <w:p>
            <w:pPr>
              <w:numPr>
                <w:ilvl w:val="0"/>
                <w:numId w:val="12"/>
              </w:numPr>
              <w:tabs>
                <w:tab w:val="clear" w:pos="1292"/>
              </w:tabs>
              <w:snapToGrid w:val="0"/>
              <w:ind w:left="0" w:firstLine="0"/>
              <w:rPr>
                <w:rFonts w:ascii="宋体" w:hAnsi="宋体" w:cs="宋体"/>
                <w:bCs/>
                <w:spacing w:val="-2"/>
                <w:sz w:val="18"/>
                <w:szCs w:val="18"/>
              </w:rPr>
            </w:pPr>
            <w:r>
              <w:rPr>
                <w:rFonts w:hint="eastAsia" w:ascii="宋体" w:hAnsi="宋体" w:cs="宋体"/>
                <w:bCs/>
                <w:spacing w:val="-2"/>
                <w:sz w:val="18"/>
                <w:szCs w:val="18"/>
              </w:rPr>
              <w:t>三相正弦波脉宽调制(SPWM)变频调速系统实验(IGBT)</w:t>
            </w:r>
          </w:p>
          <w:p>
            <w:pPr>
              <w:numPr>
                <w:ilvl w:val="0"/>
                <w:numId w:val="12"/>
              </w:numPr>
              <w:tabs>
                <w:tab w:val="clear" w:pos="1292"/>
              </w:tabs>
              <w:snapToGrid w:val="0"/>
              <w:ind w:left="0" w:firstLine="0"/>
              <w:rPr>
                <w:rFonts w:ascii="宋体" w:hAnsi="宋体" w:cs="宋体"/>
                <w:bCs/>
                <w:spacing w:val="-2"/>
                <w:sz w:val="18"/>
                <w:szCs w:val="18"/>
              </w:rPr>
            </w:pPr>
            <w:r>
              <w:rPr>
                <w:rFonts w:hint="eastAsia" w:ascii="宋体" w:hAnsi="宋体" w:cs="宋体"/>
                <w:bCs/>
                <w:spacing w:val="-2"/>
                <w:sz w:val="18"/>
                <w:szCs w:val="18"/>
              </w:rPr>
              <w:t>三相马鞍波脉宽调制变频调速系统实验(IGBT)</w:t>
            </w:r>
          </w:p>
          <w:p>
            <w:pPr>
              <w:numPr>
                <w:ilvl w:val="0"/>
                <w:numId w:val="12"/>
              </w:numPr>
              <w:tabs>
                <w:tab w:val="clear" w:pos="1292"/>
              </w:tabs>
              <w:snapToGrid w:val="0"/>
              <w:ind w:left="0" w:firstLine="0"/>
              <w:rPr>
                <w:rFonts w:ascii="宋体" w:hAnsi="宋体" w:cs="宋体"/>
                <w:bCs/>
                <w:spacing w:val="-2"/>
                <w:sz w:val="18"/>
                <w:szCs w:val="18"/>
              </w:rPr>
            </w:pPr>
            <w:r>
              <w:rPr>
                <w:rFonts w:hint="eastAsia" w:ascii="宋体" w:hAnsi="宋体" w:cs="宋体"/>
                <w:bCs/>
                <w:spacing w:val="-2"/>
                <w:sz w:val="18"/>
                <w:szCs w:val="18"/>
              </w:rPr>
              <w:t>三相空间电压矢量(SVPWM)变频调速系统实验(IGBT)</w:t>
            </w:r>
          </w:p>
          <w:p>
            <w:pPr>
              <w:numPr>
                <w:ilvl w:val="1"/>
                <w:numId w:val="7"/>
              </w:numPr>
              <w:tabs>
                <w:tab w:val="clear" w:pos="1164"/>
              </w:tabs>
              <w:snapToGrid w:val="0"/>
              <w:rPr>
                <w:rFonts w:ascii="宋体" w:hAnsi="宋体" w:cs="宋体"/>
                <w:bCs/>
                <w:spacing w:val="-2"/>
                <w:sz w:val="18"/>
                <w:szCs w:val="18"/>
              </w:rPr>
            </w:pPr>
            <w:r>
              <w:rPr>
                <w:rFonts w:hint="eastAsia" w:ascii="宋体" w:hAnsi="宋体" w:cs="宋体"/>
                <w:bCs/>
                <w:spacing w:val="-2"/>
                <w:sz w:val="18"/>
                <w:szCs w:val="18"/>
              </w:rPr>
              <w:t>控制理论实验项目</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控制系统典型环节的模拟</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一阶系统的时域响应及参数测定</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二阶系统的瞬态响应分析</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三阶系统的瞬态响应及稳定性分析</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PID控制器的动态性能</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控制系统的动态校正</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典型环节频率特性的测试</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线性系统频率特性的测试</w:t>
            </w:r>
          </w:p>
          <w:p>
            <w:pPr>
              <w:numPr>
                <w:ilvl w:val="0"/>
                <w:numId w:val="13"/>
              </w:numPr>
              <w:tabs>
                <w:tab w:val="clear" w:pos="872"/>
              </w:tabs>
              <w:snapToGrid w:val="0"/>
              <w:ind w:left="0" w:firstLine="0"/>
              <w:rPr>
                <w:rFonts w:ascii="宋体" w:hAnsi="宋体" w:cs="宋体"/>
                <w:spacing w:val="-2"/>
                <w:sz w:val="18"/>
                <w:szCs w:val="18"/>
              </w:rPr>
            </w:pPr>
            <w:r>
              <w:rPr>
                <w:rFonts w:hint="eastAsia" w:ascii="宋体" w:hAnsi="宋体" w:cs="宋体"/>
                <w:spacing w:val="-2"/>
                <w:sz w:val="18"/>
                <w:szCs w:val="18"/>
              </w:rPr>
              <w:t>信号的采样与恢复</w:t>
            </w:r>
          </w:p>
          <w:p>
            <w:pPr>
              <w:rPr>
                <w:rFonts w:ascii="宋体" w:hAnsi="宋体" w:cs="宋体"/>
                <w:kern w:val="0"/>
                <w:sz w:val="18"/>
                <w:szCs w:val="18"/>
              </w:rPr>
            </w:pPr>
            <w:r>
              <w:rPr>
                <w:rFonts w:hint="eastAsia" w:ascii="宋体" w:hAnsi="宋体" w:cs="宋体"/>
                <w:spacing w:val="-2"/>
                <w:sz w:val="18"/>
                <w:szCs w:val="18"/>
              </w:rPr>
              <w:t>10、典型的非线性环节的模拟</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智能高压供电实验系统</w:t>
            </w:r>
          </w:p>
        </w:tc>
        <w:tc>
          <w:tcPr>
            <w:tcW w:w="1944" w:type="dxa"/>
            <w:tcBorders>
              <w:top w:val="single" w:color="auto" w:sz="4" w:space="0"/>
              <w:left w:val="nil"/>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供配电技术</w:t>
            </w:r>
          </w:p>
        </w:tc>
        <w:tc>
          <w:tcPr>
            <w:tcW w:w="4269" w:type="dxa"/>
            <w:tcBorders>
              <w:top w:val="single" w:color="auto" w:sz="4" w:space="0"/>
              <w:left w:val="nil"/>
              <w:bottom w:val="single" w:color="auto" w:sz="4" w:space="0"/>
              <w:right w:val="single" w:color="auto" w:sz="4" w:space="0"/>
            </w:tcBorders>
            <w:vAlign w:val="center"/>
          </w:tcPr>
          <w:p>
            <w:pPr>
              <w:jc w:val="left"/>
              <w:rPr>
                <w:rFonts w:ascii="宋体" w:hAnsi="宋体" w:cs="宋体"/>
                <w:b/>
                <w:szCs w:val="21"/>
              </w:rPr>
            </w:pPr>
            <w:r>
              <w:rPr>
                <w:rFonts w:hint="eastAsia" w:ascii="宋体" w:hAnsi="宋体" w:cs="宋体"/>
                <w:b/>
                <w:szCs w:val="21"/>
              </w:rPr>
              <w:t>（一）电气图认知及绘制</w:t>
            </w:r>
          </w:p>
          <w:p>
            <w:pPr>
              <w:pStyle w:val="7"/>
              <w:spacing w:after="0"/>
              <w:ind w:left="0" w:leftChars="0"/>
              <w:jc w:val="left"/>
              <w:rPr>
                <w:rFonts w:ascii="宋体" w:hAnsi="宋体" w:eastAsia="宋体" w:cs="宋体"/>
                <w:szCs w:val="21"/>
              </w:rPr>
            </w:pPr>
            <w:r>
              <w:rPr>
                <w:rFonts w:hint="eastAsia" w:ascii="宋体" w:hAnsi="宋体" w:eastAsia="宋体" w:cs="宋体"/>
                <w:szCs w:val="21"/>
              </w:rPr>
              <w:t>1、电气一次原理图认知及接线图绘制</w:t>
            </w:r>
          </w:p>
          <w:p>
            <w:pPr>
              <w:pStyle w:val="7"/>
              <w:spacing w:after="0"/>
              <w:ind w:left="0" w:leftChars="0"/>
              <w:jc w:val="left"/>
              <w:rPr>
                <w:rFonts w:ascii="宋体" w:hAnsi="宋体" w:eastAsia="宋体" w:cs="宋体"/>
                <w:szCs w:val="21"/>
              </w:rPr>
            </w:pPr>
            <w:r>
              <w:rPr>
                <w:rFonts w:hint="eastAsia" w:ascii="宋体" w:hAnsi="宋体" w:eastAsia="宋体" w:cs="宋体"/>
                <w:szCs w:val="21"/>
              </w:rPr>
              <w:t>2、电气二次原理图接线认知</w:t>
            </w:r>
          </w:p>
          <w:p>
            <w:pPr>
              <w:jc w:val="left"/>
              <w:rPr>
                <w:rFonts w:ascii="宋体" w:hAnsi="宋体" w:cs="宋体"/>
                <w:b/>
                <w:szCs w:val="21"/>
              </w:rPr>
            </w:pPr>
            <w:r>
              <w:rPr>
                <w:rFonts w:hint="eastAsia" w:ascii="宋体" w:hAnsi="宋体" w:cs="宋体"/>
                <w:b/>
                <w:szCs w:val="21"/>
              </w:rPr>
              <w:t>（二）高压成套器件安装、接线及调试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1、10kV高压电流互感器的认知与极性判别</w:t>
            </w:r>
          </w:p>
          <w:p>
            <w:pPr>
              <w:pStyle w:val="7"/>
              <w:spacing w:after="0"/>
              <w:ind w:left="0" w:leftChars="0"/>
              <w:jc w:val="left"/>
              <w:rPr>
                <w:rFonts w:ascii="宋体" w:hAnsi="宋体" w:eastAsia="宋体" w:cs="宋体"/>
                <w:szCs w:val="21"/>
              </w:rPr>
            </w:pPr>
            <w:r>
              <w:rPr>
                <w:rFonts w:hint="eastAsia" w:ascii="宋体" w:hAnsi="宋体" w:eastAsia="宋体" w:cs="宋体"/>
                <w:szCs w:val="21"/>
              </w:rPr>
              <w:t>2、10kV高压电压互感器的认知与极性判别</w:t>
            </w:r>
          </w:p>
          <w:p>
            <w:pPr>
              <w:pStyle w:val="7"/>
              <w:spacing w:after="0"/>
              <w:ind w:left="0" w:leftChars="0"/>
              <w:jc w:val="left"/>
              <w:rPr>
                <w:rFonts w:ascii="宋体" w:hAnsi="宋体" w:eastAsia="宋体" w:cs="宋体"/>
                <w:szCs w:val="21"/>
              </w:rPr>
            </w:pPr>
            <w:r>
              <w:rPr>
                <w:rFonts w:hint="eastAsia" w:ascii="宋体" w:hAnsi="宋体" w:eastAsia="宋体" w:cs="宋体"/>
                <w:szCs w:val="21"/>
              </w:rPr>
              <w:t>3、高压电流互感器和电压互感器的安装与接线</w:t>
            </w:r>
          </w:p>
          <w:p>
            <w:pPr>
              <w:pStyle w:val="7"/>
              <w:spacing w:after="0"/>
              <w:ind w:left="0" w:leftChars="0"/>
              <w:jc w:val="left"/>
              <w:rPr>
                <w:rFonts w:ascii="宋体" w:hAnsi="宋体" w:eastAsia="宋体" w:cs="宋体"/>
                <w:szCs w:val="21"/>
              </w:rPr>
            </w:pPr>
            <w:r>
              <w:rPr>
                <w:rFonts w:hint="eastAsia" w:ascii="宋体" w:hAnsi="宋体" w:eastAsia="宋体" w:cs="宋体"/>
                <w:szCs w:val="21"/>
              </w:rPr>
              <w:t>4、测量仪表的安装接线</w:t>
            </w:r>
          </w:p>
          <w:p>
            <w:pPr>
              <w:pStyle w:val="7"/>
              <w:spacing w:after="0"/>
              <w:ind w:left="0" w:leftChars="0"/>
              <w:jc w:val="left"/>
              <w:rPr>
                <w:rFonts w:ascii="宋体" w:hAnsi="宋体" w:eastAsia="宋体" w:cs="宋体"/>
                <w:szCs w:val="21"/>
              </w:rPr>
            </w:pPr>
            <w:r>
              <w:rPr>
                <w:rFonts w:hint="eastAsia" w:ascii="宋体" w:hAnsi="宋体" w:eastAsia="宋体" w:cs="宋体"/>
                <w:szCs w:val="21"/>
              </w:rPr>
              <w:t>5、计量设备的安装接线</w:t>
            </w:r>
          </w:p>
          <w:p>
            <w:pPr>
              <w:pStyle w:val="7"/>
              <w:spacing w:after="0"/>
              <w:ind w:left="0" w:leftChars="0"/>
              <w:jc w:val="left"/>
              <w:rPr>
                <w:rFonts w:ascii="宋体" w:hAnsi="宋体" w:eastAsia="宋体" w:cs="宋体"/>
                <w:szCs w:val="21"/>
              </w:rPr>
            </w:pPr>
            <w:r>
              <w:rPr>
                <w:rFonts w:hint="eastAsia" w:ascii="宋体" w:hAnsi="宋体" w:eastAsia="宋体" w:cs="宋体"/>
                <w:szCs w:val="21"/>
              </w:rPr>
              <w:t>6、测量回路调试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7、计量回路调试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8、继电保护回路调试</w:t>
            </w:r>
          </w:p>
          <w:p>
            <w:pPr>
              <w:pStyle w:val="7"/>
              <w:spacing w:after="0"/>
              <w:ind w:left="0" w:leftChars="0"/>
              <w:jc w:val="left"/>
              <w:rPr>
                <w:rFonts w:ascii="宋体" w:hAnsi="宋体" w:eastAsia="宋体" w:cs="宋体"/>
                <w:szCs w:val="21"/>
              </w:rPr>
            </w:pPr>
            <w:r>
              <w:rPr>
                <w:rFonts w:hint="eastAsia" w:ascii="宋体" w:hAnsi="宋体" w:eastAsia="宋体" w:cs="宋体"/>
                <w:b/>
                <w:szCs w:val="21"/>
              </w:rPr>
              <w:t>（三）微机继保及自动装置安装接线及调试</w:t>
            </w:r>
            <w:r>
              <w:rPr>
                <w:rFonts w:hint="eastAsia" w:ascii="宋体" w:hAnsi="宋体" w:eastAsia="宋体" w:cs="宋体"/>
                <w:szCs w:val="21"/>
              </w:rPr>
              <w:t>1、微机线路保护安装接线</w:t>
            </w:r>
          </w:p>
          <w:p>
            <w:pPr>
              <w:pStyle w:val="7"/>
              <w:spacing w:after="0"/>
              <w:ind w:left="0" w:leftChars="0"/>
              <w:jc w:val="left"/>
              <w:rPr>
                <w:rFonts w:ascii="宋体" w:hAnsi="宋体" w:eastAsia="宋体" w:cs="宋体"/>
                <w:szCs w:val="21"/>
              </w:rPr>
            </w:pPr>
            <w:r>
              <w:rPr>
                <w:rFonts w:hint="eastAsia" w:ascii="宋体" w:hAnsi="宋体" w:eastAsia="宋体" w:cs="宋体"/>
                <w:szCs w:val="21"/>
              </w:rPr>
              <w:t>2、微机线路保护装置参数整定操作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3、微机线路保护装置测量功能调试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4、微机线路保护装置无时限电流速断功能调试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5、微机线路保护装置带时限电流速断功能调试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6、微机线路保护装置定时限过电流功能调试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7、三相异步电动机的变频启动接线及调试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8、微机电动机保护安装接线微机电动机保护装置参数整定操作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9、微机电动机保护装置测量功能调试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10、微机电动机保护装置的速断功能调试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11、微机变压器保护安装接线</w:t>
            </w:r>
          </w:p>
          <w:p>
            <w:pPr>
              <w:pStyle w:val="7"/>
              <w:spacing w:after="0"/>
              <w:ind w:left="0" w:leftChars="0"/>
              <w:jc w:val="left"/>
              <w:rPr>
                <w:rFonts w:ascii="宋体" w:hAnsi="宋体" w:eastAsia="宋体" w:cs="宋体"/>
                <w:szCs w:val="21"/>
              </w:rPr>
            </w:pPr>
            <w:r>
              <w:rPr>
                <w:rFonts w:hint="eastAsia" w:ascii="宋体" w:hAnsi="宋体" w:eastAsia="宋体" w:cs="宋体"/>
                <w:szCs w:val="21"/>
              </w:rPr>
              <w:t>12、微机变压器保护装置参数整定操作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13、微机变压器保护装置测量功能调试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14、微机变压器保护装置电流速断功能调试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15、微机变压器保护装置过电流功能调试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16、微机变压器保护装置过负荷功能调试</w:t>
            </w:r>
          </w:p>
          <w:p>
            <w:pPr>
              <w:pStyle w:val="7"/>
              <w:spacing w:after="0"/>
              <w:ind w:left="0" w:leftChars="0"/>
              <w:jc w:val="left"/>
              <w:rPr>
                <w:rFonts w:ascii="宋体" w:hAnsi="宋体" w:eastAsia="宋体" w:cs="宋体"/>
                <w:szCs w:val="21"/>
              </w:rPr>
            </w:pPr>
            <w:r>
              <w:rPr>
                <w:rFonts w:hint="eastAsia" w:ascii="宋体" w:hAnsi="宋体" w:eastAsia="宋体" w:cs="宋体"/>
                <w:szCs w:val="21"/>
              </w:rPr>
              <w:t>17、高压无功补偿装置安装接线</w:t>
            </w:r>
          </w:p>
          <w:p>
            <w:pPr>
              <w:pStyle w:val="7"/>
              <w:spacing w:after="0"/>
              <w:ind w:left="0" w:leftChars="0"/>
              <w:jc w:val="left"/>
              <w:rPr>
                <w:rFonts w:ascii="宋体" w:hAnsi="宋体" w:eastAsia="宋体" w:cs="宋体"/>
                <w:szCs w:val="21"/>
              </w:rPr>
            </w:pPr>
            <w:r>
              <w:rPr>
                <w:rFonts w:hint="eastAsia" w:ascii="宋体" w:hAnsi="宋体" w:eastAsia="宋体" w:cs="宋体"/>
                <w:szCs w:val="21"/>
              </w:rPr>
              <w:t>18、高压无功补偿装置功能调试</w:t>
            </w:r>
          </w:p>
          <w:p>
            <w:pPr>
              <w:jc w:val="left"/>
              <w:rPr>
                <w:rFonts w:ascii="宋体" w:hAnsi="宋体" w:cs="宋体"/>
                <w:b/>
                <w:szCs w:val="21"/>
              </w:rPr>
            </w:pPr>
            <w:r>
              <w:rPr>
                <w:rFonts w:hint="eastAsia" w:ascii="宋体" w:hAnsi="宋体" w:cs="宋体"/>
                <w:b/>
                <w:szCs w:val="21"/>
              </w:rPr>
              <w:t>（四）变配电所值班运行及监控</w:t>
            </w:r>
          </w:p>
          <w:p>
            <w:pPr>
              <w:jc w:val="left"/>
              <w:rPr>
                <w:rFonts w:ascii="宋体" w:hAnsi="宋体" w:cs="宋体"/>
                <w:b/>
                <w:szCs w:val="21"/>
              </w:rPr>
            </w:pPr>
            <w:r>
              <w:rPr>
                <w:rFonts w:hint="eastAsia" w:ascii="宋体" w:hAnsi="宋体" w:cs="宋体"/>
                <w:spacing w:val="-2"/>
                <w:szCs w:val="21"/>
              </w:rPr>
              <w:t>1、35KV变电站送电倒闸操作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2、10kV供配电系统送电倒闸操作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3、两路进线供电转一路供电倒闸操作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4、35kV变压器从运行状态转检修倒闸操作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5、35kV变压器从检修状转运行倒闸操作</w:t>
            </w:r>
          </w:p>
          <w:p>
            <w:pPr>
              <w:pStyle w:val="7"/>
              <w:spacing w:after="0"/>
              <w:ind w:left="0" w:leftChars="0"/>
              <w:jc w:val="left"/>
              <w:rPr>
                <w:rFonts w:ascii="宋体" w:hAnsi="宋体" w:eastAsia="宋体" w:cs="宋体"/>
                <w:szCs w:val="21"/>
              </w:rPr>
            </w:pPr>
            <w:r>
              <w:rPr>
                <w:rFonts w:hint="eastAsia" w:ascii="宋体" w:hAnsi="宋体" w:eastAsia="宋体" w:cs="宋体"/>
                <w:szCs w:val="21"/>
              </w:rPr>
              <w:t>6、10kV母线从运行状态转检修倒闸操作</w:t>
            </w:r>
          </w:p>
          <w:p>
            <w:pPr>
              <w:pStyle w:val="8"/>
              <w:jc w:val="left"/>
              <w:rPr>
                <w:rFonts w:hAnsi="宋体" w:eastAsia="宋体" w:cs="宋体"/>
                <w:b/>
              </w:rPr>
            </w:pPr>
            <w:r>
              <w:rPr>
                <w:rFonts w:hint="eastAsia" w:hAnsi="宋体" w:eastAsia="宋体" w:cs="宋体"/>
                <w:b/>
              </w:rPr>
              <w:t>(五) 考核项目</w:t>
            </w:r>
          </w:p>
          <w:p>
            <w:pPr>
              <w:jc w:val="left"/>
              <w:rPr>
                <w:rFonts w:ascii="宋体" w:hAnsi="宋体" w:cs="宋体"/>
                <w:kern w:val="0"/>
                <w:szCs w:val="21"/>
              </w:rPr>
            </w:pPr>
            <w:r>
              <w:rPr>
                <w:rFonts w:hint="eastAsia" w:ascii="宋体" w:hAnsi="宋体" w:cs="宋体"/>
                <w:szCs w:val="21"/>
              </w:rPr>
              <w:t>1、异常及事故处理</w:t>
            </w:r>
          </w:p>
        </w:tc>
      </w:tr>
      <w:tr>
        <w:tblPrEx>
          <w:tblCellMar>
            <w:top w:w="0" w:type="dxa"/>
            <w:left w:w="108" w:type="dxa"/>
            <w:bottom w:w="0" w:type="dxa"/>
            <w:right w:w="108" w:type="dxa"/>
          </w:tblCellMar>
        </w:tblPrEx>
        <w:trPr>
          <w:trHeight w:val="403"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7</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印制电路激光成型机</w:t>
            </w:r>
            <w:r>
              <w:rPr>
                <w:rFonts w:ascii="宋体" w:hAnsi="宋体"/>
                <w:sz w:val="24"/>
              </w:rPr>
              <w:t>、</w:t>
            </w:r>
            <w:r>
              <w:fldChar w:fldCharType="begin"/>
            </w:r>
            <w:r>
              <w:instrText xml:space="preserve"> HYPERLINK "http://www.hncreate.com/index.aspx?lanmuid=92&amp;sublanmuid=781&amp;id=119" </w:instrText>
            </w:r>
            <w:r>
              <w:fldChar w:fldCharType="separate"/>
            </w:r>
            <w:r>
              <w:rPr>
                <w:rFonts w:hint="eastAsia" w:ascii="宋体" w:hAnsi="宋体"/>
                <w:sz w:val="24"/>
              </w:rPr>
              <w:t>印制电路雕刻机</w:t>
            </w:r>
            <w:r>
              <w:rPr>
                <w:rFonts w:hint="eastAsia" w:ascii="宋体" w:hAnsi="宋体"/>
                <w:sz w:val="24"/>
              </w:rPr>
              <w:fldChar w:fldCharType="end"/>
            </w:r>
            <w:r>
              <w:rPr>
                <w:rFonts w:hint="eastAsia" w:ascii="宋体" w:hAnsi="宋体"/>
                <w:sz w:val="24"/>
              </w:rPr>
              <w:t>、、BGA精密焊接平台</w:t>
            </w:r>
          </w:p>
        </w:tc>
        <w:tc>
          <w:tcPr>
            <w:tcW w:w="1944" w:type="dxa"/>
            <w:tcBorders>
              <w:top w:val="single" w:color="auto" w:sz="4" w:space="0"/>
              <w:left w:val="nil"/>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PCB设计与制作、毕业设计、技能竞赛</w:t>
            </w:r>
          </w:p>
        </w:tc>
        <w:tc>
          <w:tcPr>
            <w:tcW w:w="4269"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1、PCB制板-雕刻机的使用</w:t>
            </w:r>
          </w:p>
          <w:p>
            <w:pPr>
              <w:rPr>
                <w:rFonts w:ascii="宋体" w:hAnsi="宋体" w:cs="宋体"/>
                <w:kern w:val="0"/>
                <w:szCs w:val="21"/>
              </w:rPr>
            </w:pPr>
            <w:r>
              <w:rPr>
                <w:rFonts w:hint="eastAsia" w:ascii="宋体" w:hAnsi="宋体" w:cs="宋体"/>
                <w:kern w:val="0"/>
                <w:szCs w:val="21"/>
              </w:rPr>
              <w:t>2、PCB制板-热转印机的使用</w:t>
            </w:r>
          </w:p>
          <w:p>
            <w:pPr>
              <w:rPr>
                <w:rFonts w:ascii="宋体" w:hAnsi="宋体" w:cs="宋体"/>
                <w:kern w:val="0"/>
                <w:szCs w:val="21"/>
              </w:rPr>
            </w:pPr>
            <w:r>
              <w:rPr>
                <w:rFonts w:hint="eastAsia" w:ascii="宋体" w:hAnsi="宋体" w:cs="宋体"/>
                <w:kern w:val="0"/>
                <w:szCs w:val="21"/>
              </w:rPr>
              <w:t>3、PCB制板-腐蚀机的使用</w:t>
            </w:r>
          </w:p>
          <w:p>
            <w:pPr>
              <w:rPr>
                <w:rFonts w:ascii="宋体" w:hAnsi="宋体" w:cs="宋体"/>
                <w:kern w:val="0"/>
                <w:szCs w:val="21"/>
              </w:rPr>
            </w:pPr>
            <w:r>
              <w:rPr>
                <w:rFonts w:hint="eastAsia" w:ascii="宋体" w:hAnsi="宋体" w:cs="宋体"/>
                <w:kern w:val="0"/>
                <w:szCs w:val="21"/>
              </w:rPr>
              <w:t>4、PCB制板-钻孔机的使用</w:t>
            </w:r>
          </w:p>
          <w:p>
            <w:pPr>
              <w:rPr>
                <w:rFonts w:ascii="宋体" w:hAnsi="宋体" w:cs="宋体"/>
                <w:kern w:val="0"/>
                <w:szCs w:val="21"/>
              </w:rPr>
            </w:pPr>
            <w:r>
              <w:rPr>
                <w:rFonts w:hint="eastAsia" w:ascii="宋体" w:hAnsi="宋体" w:cs="宋体"/>
                <w:kern w:val="0"/>
                <w:szCs w:val="21"/>
              </w:rPr>
              <w:t>5、BGA焊台的使用</w:t>
            </w:r>
          </w:p>
          <w:p>
            <w:pPr>
              <w:rPr>
                <w:rFonts w:ascii="宋体" w:hAnsi="宋体" w:cs="宋体"/>
                <w:kern w:val="0"/>
                <w:szCs w:val="21"/>
              </w:rPr>
            </w:pPr>
            <w:r>
              <w:rPr>
                <w:rFonts w:hint="eastAsia" w:ascii="宋体" w:hAnsi="宋体" w:cs="宋体"/>
                <w:kern w:val="0"/>
                <w:szCs w:val="21"/>
              </w:rPr>
              <w:t>6、主板维修</w:t>
            </w:r>
          </w:p>
        </w:tc>
      </w:tr>
    </w:tbl>
    <w:p>
      <w:pPr>
        <w:spacing w:line="400" w:lineRule="exact"/>
        <w:rPr>
          <w:rFonts w:ascii="宋体" w:hAnsi="宋体"/>
          <w:sz w:val="24"/>
        </w:rPr>
      </w:pPr>
    </w:p>
    <w:p>
      <w:p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b/>
          <w:sz w:val="24"/>
        </w:rPr>
      </w:pPr>
      <w:r>
        <w:rPr>
          <w:rFonts w:hint="eastAsia" w:ascii="宋体" w:hAnsi="宋体"/>
          <w:b/>
          <w:sz w:val="24"/>
          <w:lang w:val="en-US" w:eastAsia="zh-CN"/>
        </w:rPr>
        <w:t>电气自动化类</w:t>
      </w:r>
      <w:r>
        <w:rPr>
          <w:rFonts w:hint="eastAsia" w:ascii="宋体" w:hAnsi="宋体"/>
          <w:b/>
          <w:sz w:val="24"/>
        </w:rPr>
        <w:t>实训设备采购项目购置清单预算</w:t>
      </w:r>
      <w:bookmarkStart w:id="0" w:name="_GoBack"/>
      <w:bookmarkEnd w:id="0"/>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15"/>
        <w:gridCol w:w="5666"/>
        <w:gridCol w:w="882"/>
        <w:gridCol w:w="1236"/>
        <w:gridCol w:w="1594"/>
        <w:gridCol w:w="159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499" w:type="pct"/>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1998" w:type="pct"/>
            <w:shd w:val="clear" w:color="auto" w:fill="E0E0E0"/>
            <w:vAlign w:val="center"/>
          </w:tcPr>
          <w:p>
            <w:pPr>
              <w:widowControl/>
              <w:jc w:val="center"/>
              <w:rPr>
                <w:rFonts w:ascii="宋体" w:hAnsi="宋体" w:cs="宋体"/>
                <w:kern w:val="0"/>
                <w:sz w:val="20"/>
                <w:szCs w:val="18"/>
              </w:rPr>
            </w:pPr>
            <w:r>
              <w:rPr>
                <w:rFonts w:hint="eastAsia" w:ascii="宋体" w:hAnsi="宋体" w:cs="宋体"/>
                <w:kern w:val="0"/>
                <w:sz w:val="20"/>
                <w:szCs w:val="18"/>
              </w:rPr>
              <w:t>规格、型号</w:t>
            </w:r>
            <w:r>
              <w:rPr>
                <w:rFonts w:hint="eastAsia" w:ascii="宋体" w:hAnsi="宋体" w:cs="宋体"/>
                <w:bCs/>
                <w:kern w:val="0"/>
                <w:sz w:val="20"/>
                <w:szCs w:val="18"/>
              </w:rPr>
              <w:t>（主要技术参数）</w:t>
            </w:r>
          </w:p>
        </w:tc>
        <w:tc>
          <w:tcPr>
            <w:tcW w:w="311" w:type="pct"/>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436" w:type="pct"/>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562" w:type="pct"/>
            <w:shd w:val="clear" w:color="auto" w:fill="E0E0E0"/>
            <w:vAlign w:val="center"/>
          </w:tcPr>
          <w:p>
            <w:pPr>
              <w:tabs>
                <w:tab w:val="left" w:pos="6840"/>
              </w:tabs>
              <w:jc w:val="center"/>
              <w:rPr>
                <w:caps/>
              </w:rPr>
            </w:pPr>
            <w:r>
              <w:rPr>
                <w:rFonts w:hint="eastAsia"/>
                <w:caps/>
              </w:rPr>
              <w:t>单价来源</w:t>
            </w:r>
          </w:p>
        </w:tc>
        <w:tc>
          <w:tcPr>
            <w:tcW w:w="562" w:type="pct"/>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374" w:type="pct"/>
            <w:shd w:val="clear" w:color="auto" w:fill="E0E0E0"/>
            <w:vAlign w:val="center"/>
          </w:tcPr>
          <w:p>
            <w:pPr>
              <w:tabs>
                <w:tab w:val="left" w:pos="6840"/>
              </w:tabs>
              <w:jc w:val="center"/>
              <w:rPr>
                <w:caps/>
              </w:rPr>
            </w:pPr>
            <w:r>
              <w:rPr>
                <w:rFonts w:hint="eastAsia"/>
                <w:cap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1</w:t>
            </w:r>
          </w:p>
        </w:tc>
        <w:tc>
          <w:tcPr>
            <w:tcW w:w="499" w:type="pct"/>
            <w:vAlign w:val="center"/>
          </w:tcPr>
          <w:p>
            <w:pPr>
              <w:widowControl/>
              <w:jc w:val="center"/>
              <w:rPr>
                <w:rFonts w:ascii="宋体" w:hAnsi="宋体" w:cs="宋体"/>
                <w:kern w:val="0"/>
                <w:szCs w:val="21"/>
              </w:rPr>
            </w:pPr>
            <w:r>
              <w:rPr>
                <w:rFonts w:hint="eastAsia" w:ascii="宋体" w:hAnsi="宋体" w:cs="宋体"/>
                <w:kern w:val="0"/>
                <w:szCs w:val="21"/>
              </w:rPr>
              <w:t>电子技术应用实训台</w:t>
            </w:r>
          </w:p>
        </w:tc>
        <w:tc>
          <w:tcPr>
            <w:tcW w:w="1998" w:type="pct"/>
          </w:tcPr>
          <w:p>
            <w:pPr>
              <w:spacing w:line="320" w:lineRule="exact"/>
              <w:rPr>
                <w:rFonts w:ascii="宋体" w:hAnsi="宋体" w:cstheme="minorEastAsia"/>
                <w:spacing w:val="-2"/>
                <w:sz w:val="18"/>
                <w:szCs w:val="18"/>
              </w:rPr>
            </w:pPr>
            <w:r>
              <w:rPr>
                <w:rFonts w:hint="eastAsia" w:ascii="宋体" w:hAnsi="宋体" w:cstheme="minorEastAsia"/>
                <w:sz w:val="18"/>
                <w:szCs w:val="18"/>
              </w:rPr>
              <w:t>一、</w:t>
            </w:r>
            <w:r>
              <w:rPr>
                <w:rFonts w:hint="eastAsia" w:ascii="宋体" w:hAnsi="宋体" w:cstheme="minorEastAsia"/>
                <w:spacing w:val="-2"/>
                <w:sz w:val="18"/>
                <w:szCs w:val="18"/>
              </w:rPr>
              <w:t>技术参数</w:t>
            </w:r>
          </w:p>
          <w:p>
            <w:pPr>
              <w:pStyle w:val="9"/>
              <w:numPr>
                <w:ilvl w:val="0"/>
                <w:numId w:val="14"/>
              </w:numPr>
              <w:spacing w:line="320" w:lineRule="exact"/>
              <w:ind w:firstLine="352" w:firstLineChars="200"/>
              <w:rPr>
                <w:rFonts w:ascii="宋体" w:hAnsi="宋体" w:cstheme="minorEastAsia"/>
                <w:spacing w:val="-2"/>
                <w:kern w:val="0"/>
                <w:sz w:val="18"/>
                <w:szCs w:val="18"/>
              </w:rPr>
            </w:pPr>
            <w:r>
              <w:rPr>
                <w:rFonts w:hint="eastAsia" w:ascii="宋体" w:hAnsi="宋体" w:cstheme="minorEastAsia"/>
                <w:spacing w:val="-2"/>
                <w:kern w:val="0"/>
                <w:sz w:val="18"/>
                <w:szCs w:val="18"/>
              </w:rPr>
              <w:t>输入电源：三相四线（或三相五线）～380V±10%  50Hz</w:t>
            </w:r>
          </w:p>
          <w:p>
            <w:pPr>
              <w:pStyle w:val="9"/>
              <w:numPr>
                <w:ilvl w:val="0"/>
                <w:numId w:val="14"/>
              </w:numPr>
              <w:spacing w:line="320" w:lineRule="exact"/>
              <w:ind w:firstLine="352" w:firstLineChars="200"/>
              <w:rPr>
                <w:rFonts w:ascii="宋体" w:hAnsi="宋体" w:cstheme="minorEastAsia"/>
                <w:spacing w:val="-2"/>
                <w:kern w:val="0"/>
                <w:sz w:val="18"/>
                <w:szCs w:val="18"/>
              </w:rPr>
            </w:pPr>
            <w:r>
              <w:rPr>
                <w:rFonts w:hint="eastAsia" w:ascii="宋体" w:hAnsi="宋体" w:cstheme="minorEastAsia"/>
                <w:spacing w:val="-2"/>
                <w:kern w:val="0"/>
                <w:sz w:val="18"/>
                <w:szCs w:val="18"/>
              </w:rPr>
              <w:t>工作环境：温度-10℃～+40℃  相对湿度≤85%（25℃）  海拔＜4000m</w:t>
            </w:r>
          </w:p>
          <w:p>
            <w:pPr>
              <w:pStyle w:val="9"/>
              <w:numPr>
                <w:ilvl w:val="0"/>
                <w:numId w:val="14"/>
              </w:numPr>
              <w:spacing w:line="320" w:lineRule="exact"/>
              <w:ind w:firstLine="360" w:firstLineChars="200"/>
              <w:rPr>
                <w:rFonts w:ascii="宋体" w:hAnsi="宋体" w:cstheme="minorEastAsia"/>
                <w:spacing w:val="-2"/>
                <w:kern w:val="0"/>
                <w:sz w:val="18"/>
                <w:szCs w:val="18"/>
              </w:rPr>
            </w:pPr>
            <w:r>
              <w:rPr>
                <w:rFonts w:hint="eastAsia" w:ascii="宋体" w:hAnsi="宋体" w:cstheme="minorEastAsia"/>
                <w:sz w:val="18"/>
                <w:szCs w:val="18"/>
              </w:rPr>
              <w:t>装置容量：＜2000VA</w:t>
            </w:r>
          </w:p>
          <w:p>
            <w:pPr>
              <w:pStyle w:val="9"/>
              <w:numPr>
                <w:ilvl w:val="0"/>
                <w:numId w:val="14"/>
              </w:numPr>
              <w:spacing w:line="320" w:lineRule="exact"/>
              <w:ind w:firstLine="352" w:firstLineChars="200"/>
              <w:rPr>
                <w:rFonts w:ascii="宋体" w:hAnsi="宋体" w:cstheme="minorEastAsia"/>
                <w:spacing w:val="-2"/>
                <w:kern w:val="0"/>
                <w:sz w:val="18"/>
                <w:szCs w:val="18"/>
              </w:rPr>
            </w:pPr>
            <w:r>
              <w:rPr>
                <w:rFonts w:hint="eastAsia" w:ascii="宋体" w:hAnsi="宋体" w:cstheme="minorEastAsia"/>
                <w:spacing w:val="-2"/>
                <w:kern w:val="0"/>
                <w:sz w:val="18"/>
                <w:szCs w:val="18"/>
              </w:rPr>
              <w:t>外形尺寸约为：2600mm×2600mm×1050mm</w:t>
            </w:r>
          </w:p>
          <w:p>
            <w:pPr>
              <w:pStyle w:val="9"/>
              <w:numPr>
                <w:ilvl w:val="0"/>
                <w:numId w:val="14"/>
              </w:numPr>
              <w:spacing w:line="320" w:lineRule="exact"/>
              <w:ind w:firstLine="352" w:firstLineChars="200"/>
              <w:rPr>
                <w:rFonts w:ascii="宋体" w:hAnsi="宋体" w:cstheme="minorEastAsia"/>
                <w:spacing w:val="-2"/>
                <w:kern w:val="0"/>
                <w:sz w:val="18"/>
                <w:szCs w:val="18"/>
              </w:rPr>
            </w:pPr>
            <w:r>
              <w:rPr>
                <w:rFonts w:hint="eastAsia" w:ascii="宋体" w:hAnsi="宋体" w:cstheme="minorEastAsia"/>
                <w:spacing w:val="-2"/>
                <w:kern w:val="0"/>
                <w:sz w:val="18"/>
                <w:szCs w:val="18"/>
              </w:rPr>
              <w:t>安全保护：具有漏电压、漏电流和过载保护等功能，安全符合国家相关标准</w:t>
            </w:r>
          </w:p>
          <w:p>
            <w:pPr>
              <w:pStyle w:val="14"/>
              <w:numPr>
                <w:ilvl w:val="0"/>
                <w:numId w:val="15"/>
              </w:numPr>
              <w:spacing w:line="320" w:lineRule="exact"/>
              <w:ind w:firstLineChars="0"/>
              <w:rPr>
                <w:rFonts w:ascii="宋体" w:hAnsi="宋体" w:cstheme="minorEastAsia"/>
                <w:spacing w:val="-2"/>
                <w:sz w:val="18"/>
                <w:szCs w:val="18"/>
              </w:rPr>
            </w:pPr>
            <w:r>
              <w:rPr>
                <w:rFonts w:hint="eastAsia" w:ascii="宋体" w:hAnsi="宋体" w:cstheme="minorEastAsia"/>
                <w:spacing w:val="-2"/>
                <w:sz w:val="18"/>
                <w:szCs w:val="18"/>
              </w:rPr>
              <w:t>基本配置及功能</w:t>
            </w:r>
          </w:p>
          <w:p>
            <w:pPr>
              <w:spacing w:line="320" w:lineRule="exact"/>
              <w:ind w:firstLine="352" w:firstLineChars="200"/>
              <w:jc w:val="left"/>
              <w:rPr>
                <w:rFonts w:ascii="宋体" w:hAnsi="宋体" w:cstheme="minorEastAsia"/>
                <w:spacing w:val="-2"/>
                <w:sz w:val="18"/>
                <w:szCs w:val="18"/>
              </w:rPr>
            </w:pPr>
            <w:r>
              <w:rPr>
                <w:rFonts w:hint="eastAsia" w:ascii="宋体" w:hAnsi="宋体" w:cstheme="minorEastAsia"/>
                <w:spacing w:val="-2"/>
                <w:sz w:val="18"/>
                <w:szCs w:val="18"/>
              </w:rPr>
              <w:t>本装置由实训工作台、电源控制屏、实训模块、实训仪器及万能底板等组成。</w:t>
            </w:r>
          </w:p>
          <w:p>
            <w:pPr>
              <w:pStyle w:val="14"/>
              <w:numPr>
                <w:ilvl w:val="0"/>
                <w:numId w:val="16"/>
              </w:numPr>
              <w:spacing w:line="320" w:lineRule="exact"/>
              <w:ind w:firstLineChars="0"/>
              <w:rPr>
                <w:rFonts w:ascii="宋体" w:hAnsi="宋体" w:cstheme="minorEastAsia"/>
                <w:spacing w:val="-2"/>
                <w:sz w:val="18"/>
                <w:szCs w:val="18"/>
              </w:rPr>
            </w:pPr>
            <w:r>
              <w:rPr>
                <w:rFonts w:hint="eastAsia" w:ascii="宋体" w:hAnsi="宋体" w:cstheme="minorEastAsia"/>
                <w:spacing w:val="-2"/>
                <w:sz w:val="18"/>
                <w:szCs w:val="18"/>
              </w:rPr>
              <w:t>实训工作台</w:t>
            </w:r>
          </w:p>
          <w:p>
            <w:pPr>
              <w:spacing w:line="320" w:lineRule="exact"/>
              <w:ind w:firstLine="352" w:firstLineChars="200"/>
              <w:jc w:val="left"/>
              <w:rPr>
                <w:rFonts w:ascii="宋体" w:hAnsi="宋体" w:cstheme="minorEastAsia"/>
                <w:spacing w:val="-2"/>
                <w:sz w:val="18"/>
                <w:szCs w:val="18"/>
              </w:rPr>
            </w:pPr>
            <w:r>
              <w:rPr>
                <w:rFonts w:hint="eastAsia" w:ascii="宋体" w:hAnsi="宋体" w:cstheme="minorEastAsia"/>
                <w:spacing w:val="-2"/>
                <w:sz w:val="18"/>
                <w:szCs w:val="18"/>
              </w:rPr>
              <w:t>实训工作台采用3边弧形工作岛设计,工位与工位之间采用圆弧形过渡板连接。桌体采用优质钢板做骨架，经过机械加工成型，外表面喷涂彩色环氧聚塑，桌面板采用约为25mm厚防火、防水、耐磨、防蛀的高密度板，整机结构坚固、造形美观大方。实训桌下面还设有电脑主机柜、专用键盘放置滑板和双开门式存储柜等，可放置电脑主机、键盘、实训模块、实训导线和资料等。</w:t>
            </w:r>
          </w:p>
          <w:p>
            <w:pPr>
              <w:spacing w:line="320" w:lineRule="exact"/>
              <w:ind w:left="412"/>
              <w:rPr>
                <w:rFonts w:ascii="宋体" w:hAnsi="宋体" w:cstheme="minorEastAsia"/>
                <w:spacing w:val="-2"/>
                <w:sz w:val="18"/>
                <w:szCs w:val="18"/>
              </w:rPr>
            </w:pPr>
            <w:r>
              <w:rPr>
                <w:rFonts w:hint="eastAsia" w:ascii="宋体" w:hAnsi="宋体" w:cstheme="minorEastAsia"/>
                <w:spacing w:val="-2"/>
                <w:sz w:val="18"/>
                <w:szCs w:val="18"/>
              </w:rPr>
              <w:t>（二）电源控制屏</w:t>
            </w:r>
          </w:p>
          <w:p>
            <w:pPr>
              <w:spacing w:line="320" w:lineRule="exact"/>
              <w:ind w:firstLine="360" w:firstLineChars="200"/>
              <w:jc w:val="left"/>
              <w:rPr>
                <w:rFonts w:ascii="宋体" w:hAnsi="宋体" w:cstheme="minorEastAsia"/>
                <w:spacing w:val="-2"/>
                <w:sz w:val="18"/>
                <w:szCs w:val="18"/>
              </w:rPr>
            </w:pPr>
            <w:r>
              <w:rPr>
                <w:rFonts w:hint="eastAsia" w:ascii="宋体" w:hAnsi="宋体" w:cs="宋体"/>
                <w:sz w:val="18"/>
                <w:szCs w:val="18"/>
              </w:rPr>
              <w:t>★</w:t>
            </w:r>
            <w:r>
              <w:rPr>
                <w:rFonts w:hint="eastAsia" w:ascii="宋体" w:hAnsi="宋体" w:cstheme="minorEastAsia"/>
                <w:spacing w:val="-2"/>
                <w:sz w:val="18"/>
                <w:szCs w:val="18"/>
              </w:rPr>
              <w:t>六边形电源控制屏为铁质双层亚光密纹喷塑结构，采用铝质面板（凹字烂板技术）。控制屏顶部为公共操作平台，平台能360°旋转，60°定位，平台顶板采用耐温、耐火的抗倍特板加工成型，能载重约60kg的典型工作任务。每组主要由直流可调稳压电源、直流开关稳压电源、低压交流电源等组成，可同时容纳6人完成实训，方便实训考核。每组都配有带漏电保护的空气开关，以确保使用安全。功能参数如下：</w:t>
            </w:r>
          </w:p>
          <w:p>
            <w:pPr>
              <w:numPr>
                <w:ilvl w:val="0"/>
                <w:numId w:val="17"/>
              </w:numPr>
              <w:spacing w:line="320" w:lineRule="exact"/>
              <w:jc w:val="left"/>
              <w:rPr>
                <w:rFonts w:ascii="宋体" w:hAnsi="宋体" w:cstheme="minorEastAsia"/>
                <w:spacing w:val="-2"/>
                <w:sz w:val="18"/>
                <w:szCs w:val="18"/>
              </w:rPr>
            </w:pPr>
            <w:r>
              <w:rPr>
                <w:rFonts w:hint="eastAsia" w:ascii="宋体" w:hAnsi="宋体" w:cstheme="minorEastAsia"/>
                <w:spacing w:val="-2"/>
                <w:sz w:val="18"/>
                <w:szCs w:val="18"/>
              </w:rPr>
              <w:t>直流可调稳压电源</w:t>
            </w:r>
          </w:p>
          <w:p>
            <w:pPr>
              <w:spacing w:line="320" w:lineRule="exact"/>
              <w:ind w:firstLine="352" w:firstLineChars="200"/>
              <w:jc w:val="left"/>
              <w:rPr>
                <w:rFonts w:ascii="宋体" w:hAnsi="宋体" w:cstheme="minorEastAsia"/>
                <w:spacing w:val="-2"/>
                <w:sz w:val="18"/>
                <w:szCs w:val="18"/>
              </w:rPr>
            </w:pPr>
            <w:r>
              <w:rPr>
                <w:rFonts w:hint="eastAsia" w:ascii="宋体" w:hAnsi="宋体" w:cstheme="minorEastAsia"/>
                <w:spacing w:val="-2"/>
                <w:sz w:val="18"/>
                <w:szCs w:val="18"/>
              </w:rPr>
              <w:t>0.0～30V连续可调，具有截止型短路软保护和自动恢复功能，设有三位半数显指示。</w:t>
            </w:r>
          </w:p>
          <w:p>
            <w:pPr>
              <w:numPr>
                <w:ilvl w:val="0"/>
                <w:numId w:val="17"/>
              </w:numPr>
              <w:spacing w:line="320" w:lineRule="exact"/>
              <w:jc w:val="left"/>
              <w:rPr>
                <w:rFonts w:ascii="宋体" w:hAnsi="宋体" w:cstheme="minorEastAsia"/>
                <w:spacing w:val="-2"/>
                <w:sz w:val="18"/>
                <w:szCs w:val="18"/>
              </w:rPr>
            </w:pPr>
            <w:r>
              <w:rPr>
                <w:rFonts w:hint="eastAsia" w:ascii="宋体" w:hAnsi="宋体" w:cstheme="minorEastAsia"/>
                <w:spacing w:val="-2"/>
                <w:sz w:val="18"/>
                <w:szCs w:val="18"/>
              </w:rPr>
              <w:t>直流稳压电源</w:t>
            </w:r>
          </w:p>
          <w:p>
            <w:pPr>
              <w:spacing w:line="320" w:lineRule="exact"/>
              <w:ind w:firstLine="352" w:firstLineChars="200"/>
              <w:jc w:val="left"/>
              <w:rPr>
                <w:rFonts w:ascii="宋体" w:hAnsi="宋体" w:cstheme="minorEastAsia"/>
                <w:spacing w:val="-2"/>
                <w:sz w:val="18"/>
                <w:szCs w:val="18"/>
              </w:rPr>
            </w:pPr>
            <w:r>
              <w:rPr>
                <w:rFonts w:hint="eastAsia" w:ascii="宋体" w:hAnsi="宋体" w:cstheme="minorEastAsia"/>
                <w:spacing w:val="-2"/>
                <w:sz w:val="18"/>
                <w:szCs w:val="18"/>
              </w:rPr>
              <w:t>提供+3.3V、+5V/6A、+24V/4A、±12V/2A四路固定输出，具有短路、过流保护及自动恢复功能。</w:t>
            </w:r>
          </w:p>
          <w:p>
            <w:pPr>
              <w:numPr>
                <w:ilvl w:val="0"/>
                <w:numId w:val="17"/>
              </w:numPr>
              <w:spacing w:line="320" w:lineRule="exact"/>
              <w:jc w:val="left"/>
              <w:rPr>
                <w:rFonts w:ascii="宋体" w:hAnsi="宋体" w:cstheme="minorEastAsia"/>
                <w:spacing w:val="-2"/>
                <w:sz w:val="18"/>
                <w:szCs w:val="18"/>
              </w:rPr>
            </w:pPr>
            <w:r>
              <w:rPr>
                <w:rFonts w:hint="eastAsia" w:ascii="宋体" w:hAnsi="宋体" w:cstheme="minorEastAsia"/>
                <w:spacing w:val="-2"/>
                <w:sz w:val="18"/>
                <w:szCs w:val="18"/>
              </w:rPr>
              <w:t>低压交流可调电源</w:t>
            </w:r>
          </w:p>
          <w:p>
            <w:pPr>
              <w:spacing w:line="320" w:lineRule="exact"/>
              <w:ind w:firstLine="352" w:firstLineChars="200"/>
              <w:jc w:val="left"/>
              <w:rPr>
                <w:rFonts w:ascii="宋体" w:hAnsi="宋体" w:cstheme="minorEastAsia"/>
                <w:spacing w:val="-2"/>
                <w:sz w:val="18"/>
                <w:szCs w:val="18"/>
              </w:rPr>
            </w:pPr>
            <w:r>
              <w:rPr>
                <w:rFonts w:hint="eastAsia" w:ascii="宋体" w:hAnsi="宋体" w:cstheme="minorEastAsia"/>
                <w:spacing w:val="-2"/>
                <w:sz w:val="18"/>
                <w:szCs w:val="18"/>
              </w:rPr>
              <w:t>3～24V低压交流电源输出，分</w:t>
            </w:r>
            <w:r>
              <w:rPr>
                <w:rFonts w:hint="eastAsia" w:ascii="宋体" w:hAnsi="宋体" w:cstheme="minorEastAsia"/>
                <w:sz w:val="18"/>
                <w:szCs w:val="18"/>
              </w:rPr>
              <w:t>3V、6V、9V、12V、15V、20V、24V</w:t>
            </w:r>
            <w:r>
              <w:rPr>
                <w:rFonts w:hint="eastAsia" w:ascii="宋体" w:hAnsi="宋体" w:cstheme="minorEastAsia"/>
                <w:spacing w:val="-2"/>
                <w:sz w:val="18"/>
                <w:szCs w:val="18"/>
              </w:rPr>
              <w:t>七档可调，</w:t>
            </w:r>
            <w:r>
              <w:rPr>
                <w:rFonts w:hint="eastAsia" w:ascii="宋体" w:hAnsi="宋体" w:cstheme="minorEastAsia"/>
                <w:sz w:val="18"/>
                <w:szCs w:val="18"/>
              </w:rPr>
              <w:t>输出具有短路保护、过载保护及自动复位功能。</w:t>
            </w:r>
          </w:p>
          <w:p>
            <w:pPr>
              <w:numPr>
                <w:ilvl w:val="0"/>
                <w:numId w:val="17"/>
              </w:numPr>
              <w:spacing w:line="320" w:lineRule="exact"/>
              <w:jc w:val="left"/>
              <w:rPr>
                <w:rFonts w:ascii="宋体" w:hAnsi="宋体" w:cstheme="minorEastAsia"/>
                <w:spacing w:val="-2"/>
                <w:sz w:val="18"/>
                <w:szCs w:val="18"/>
              </w:rPr>
            </w:pPr>
            <w:r>
              <w:rPr>
                <w:rFonts w:hint="eastAsia" w:ascii="宋体" w:hAnsi="宋体" w:cstheme="minorEastAsia"/>
                <w:spacing w:val="-2"/>
                <w:sz w:val="18"/>
                <w:szCs w:val="18"/>
              </w:rPr>
              <w:t>提供7路AC220V电源插座接口，可为外配仪器设备提供工作电源。</w:t>
            </w:r>
          </w:p>
          <w:p>
            <w:pPr>
              <w:spacing w:line="320" w:lineRule="exact"/>
              <w:ind w:left="412"/>
              <w:rPr>
                <w:rFonts w:ascii="宋体" w:hAnsi="宋体" w:cstheme="minorEastAsia"/>
                <w:spacing w:val="-2"/>
                <w:sz w:val="18"/>
                <w:szCs w:val="18"/>
              </w:rPr>
            </w:pPr>
            <w:r>
              <w:rPr>
                <w:rFonts w:hint="eastAsia" w:ascii="宋体" w:hAnsi="宋体" w:cstheme="minorEastAsia"/>
                <w:spacing w:val="-2"/>
                <w:sz w:val="18"/>
                <w:szCs w:val="18"/>
              </w:rPr>
              <w:t>（三）自动化编辑器</w:t>
            </w:r>
          </w:p>
          <w:p>
            <w:pPr>
              <w:spacing w:line="320" w:lineRule="exact"/>
              <w:ind w:firstLine="360" w:firstLineChars="200"/>
              <w:rPr>
                <w:rFonts w:ascii="宋体" w:hAnsi="宋体" w:cstheme="minorEastAsia"/>
                <w:spacing w:val="-2"/>
                <w:sz w:val="18"/>
                <w:szCs w:val="18"/>
              </w:rPr>
            </w:pPr>
            <w:r>
              <w:rPr>
                <w:rFonts w:hint="eastAsia"/>
                <w:sz w:val="18"/>
                <w:szCs w:val="18"/>
              </w:rPr>
              <w:t>两个工位配一套，</w:t>
            </w:r>
            <w:r>
              <w:rPr>
                <w:rFonts w:hint="eastAsia" w:ascii="宋体" w:hAnsi="宋体" w:cstheme="minorEastAsia"/>
                <w:spacing w:val="-2"/>
                <w:sz w:val="18"/>
                <w:szCs w:val="18"/>
              </w:rPr>
              <w:t>可以进行电路基础、模拟电路、数字电路及电子线路课程设计的电路设计和仿真，</w:t>
            </w:r>
            <w:r>
              <w:rPr>
                <w:rFonts w:hint="eastAsia"/>
                <w:sz w:val="18"/>
                <w:szCs w:val="18"/>
              </w:rPr>
              <w:t>具有还原功能，配备增霸卡，CPU i5，内存8G，硬盘1000G，显示屏尺寸21.5寸</w:t>
            </w:r>
            <w:r>
              <w:rPr>
                <w:rFonts w:hint="eastAsia" w:ascii="宋体" w:hAnsi="宋体" w:cstheme="minorEastAsia"/>
                <w:spacing w:val="-2"/>
                <w:sz w:val="18"/>
                <w:szCs w:val="18"/>
              </w:rPr>
              <w:t>。</w:t>
            </w:r>
          </w:p>
          <w:p>
            <w:pPr>
              <w:pStyle w:val="14"/>
              <w:numPr>
                <w:ilvl w:val="0"/>
                <w:numId w:val="18"/>
              </w:numPr>
              <w:spacing w:line="320" w:lineRule="exact"/>
              <w:ind w:firstLineChars="0"/>
              <w:rPr>
                <w:rFonts w:ascii="宋体" w:hAnsi="宋体" w:cstheme="minorEastAsia"/>
                <w:spacing w:val="-2"/>
                <w:sz w:val="18"/>
                <w:szCs w:val="18"/>
              </w:rPr>
            </w:pPr>
            <w:r>
              <w:rPr>
                <w:rFonts w:hint="eastAsia" w:ascii="宋体" w:hAnsi="宋体" w:cs="宋体"/>
                <w:sz w:val="18"/>
                <w:szCs w:val="18"/>
              </w:rPr>
              <w:t>★</w:t>
            </w:r>
            <w:r>
              <w:rPr>
                <w:rFonts w:hint="eastAsia" w:ascii="宋体" w:hAnsi="宋体" w:cstheme="minorEastAsia"/>
                <w:spacing w:val="-2"/>
                <w:sz w:val="18"/>
                <w:szCs w:val="18"/>
              </w:rPr>
              <w:t>WiFi无线电源控制系统</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无线电源控制系统由电源无线总控台和学生台无线电源控制终端组成，可对整个实训室设备进行单台或全部设备的电源开关进行无线远程控制，配套手机APP软件（IOS/Android手机兼容），具备异地远程控制、定时和延时控制、微信控制、场景控制等，每台设备还设有手动控制。</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1.电源无线总控台（每个实训室只配1套）</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（1）硬件：8＂触摸屏、支持Android 和Windows10双系统、2GRAM/32GROM、总控台机箱采用工程塑料开模成型机箱、采用铝质面板。</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（2）APP：可通过WiFi/3G/4G网络实时控制带无线电源控制终端的学生台电源的通断，具备异地远程控制、定时和延时控制、微信控制、场景控制等功能。</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2.学生台无线电源控制终端（每个学生实训台配1套）</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（1）输出控制：WiFi/手动</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（2）电源输出带指示信号灯</w:t>
            </w:r>
          </w:p>
          <w:p>
            <w:pPr>
              <w:spacing w:line="320" w:lineRule="exact"/>
              <w:ind w:firstLine="352" w:firstLineChars="200"/>
              <w:rPr>
                <w:rFonts w:ascii="宋体" w:hAnsi="宋体" w:cstheme="minorEastAsia"/>
                <w:sz w:val="18"/>
                <w:szCs w:val="18"/>
              </w:rPr>
            </w:pPr>
            <w:r>
              <w:rPr>
                <w:rFonts w:hint="eastAsia" w:ascii="宋体" w:hAnsi="宋体" w:cstheme="minorEastAsia"/>
                <w:spacing w:val="-2"/>
                <w:sz w:val="18"/>
                <w:szCs w:val="18"/>
              </w:rPr>
              <w:t>（五）配套教师机电子技术AR仿真实训教学APP软件及</w:t>
            </w:r>
            <w:r>
              <w:rPr>
                <w:rFonts w:hint="eastAsia" w:ascii="宋体" w:hAnsi="宋体" w:cstheme="minorEastAsia"/>
                <w:bCs/>
                <w:spacing w:val="-2"/>
                <w:sz w:val="18"/>
                <w:szCs w:val="18"/>
              </w:rPr>
              <w:t>四合一多</w:t>
            </w:r>
            <w:r>
              <w:rPr>
                <w:rFonts w:hint="eastAsia" w:ascii="宋体" w:hAnsi="宋体" w:cstheme="minorEastAsia"/>
                <w:sz w:val="18"/>
                <w:szCs w:val="18"/>
              </w:rPr>
              <w:t>功能数字测试仪，数字集成电路测试仪</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软件采用AR（增强现实）技术把真实世界和虚拟的信息集成在一起，不仅展现了真实世界的信息，而且将虚拟的信息同时显示出来，两种信息相互补充、叠加。</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本软件具有实时交互性，在手机上打开本软件，将摄像头对准到特定物体上（图片/实物）然后增强现实系统可以在它上面展示出以下功能：</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1.电子技术实训装置的动画</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2.直流稳压电源的介绍</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3.交直流仪表的介绍</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4.函数信号发生器的介绍</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5.模拟电路仿真实训</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6.数字电路仿真实训</w:t>
            </w:r>
          </w:p>
          <w:p>
            <w:pPr>
              <w:spacing w:line="320" w:lineRule="exact"/>
              <w:ind w:firstLine="352" w:firstLineChars="200"/>
              <w:rPr>
                <w:rFonts w:ascii="宋体" w:hAnsi="宋体" w:cstheme="minorEastAsia"/>
                <w:sz w:val="18"/>
                <w:szCs w:val="18"/>
              </w:rPr>
            </w:pPr>
            <w:r>
              <w:rPr>
                <w:rFonts w:hint="eastAsia" w:ascii="宋体" w:hAnsi="宋体" w:cstheme="minorEastAsia"/>
                <w:bCs/>
                <w:spacing w:val="-2"/>
                <w:sz w:val="18"/>
                <w:szCs w:val="18"/>
              </w:rPr>
              <w:t>7.四合一多</w:t>
            </w:r>
            <w:r>
              <w:rPr>
                <w:rFonts w:hint="eastAsia" w:ascii="宋体" w:hAnsi="宋体" w:cstheme="minorEastAsia"/>
                <w:sz w:val="18"/>
                <w:szCs w:val="18"/>
              </w:rPr>
              <w:t>功能数字测试仪（教师机配置）：集数字存储示波器（带宽100MHZ）、任意波形发生器(正弦波80MHZ) 、数字电桥、数字多用表、音频分析仪等于一体，可触摸7英寸LCD液晶屏。</w:t>
            </w:r>
          </w:p>
          <w:p>
            <w:pPr>
              <w:spacing w:line="320" w:lineRule="exact"/>
              <w:ind w:firstLine="360" w:firstLineChars="200"/>
              <w:rPr>
                <w:rFonts w:ascii="宋体" w:hAnsi="宋体" w:cstheme="minorEastAsia"/>
                <w:sz w:val="18"/>
                <w:szCs w:val="18"/>
              </w:rPr>
            </w:pPr>
            <w:r>
              <w:rPr>
                <w:rFonts w:ascii="宋体" w:hAnsi="宋体" w:cstheme="minorEastAsia"/>
                <w:sz w:val="18"/>
                <w:szCs w:val="18"/>
              </w:rPr>
              <w:t>8.</w:t>
            </w:r>
            <w:r>
              <w:rPr>
                <w:rFonts w:hint="eastAsia" w:ascii="宋体" w:hAnsi="宋体" w:cstheme="minorEastAsia"/>
                <w:sz w:val="18"/>
                <w:szCs w:val="18"/>
              </w:rPr>
              <w:t>数字集成电路测试仪（教师机配置）：</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1</w:t>
            </w:r>
            <w:r>
              <w:rPr>
                <w:rFonts w:hint="eastAsia" w:ascii="宋体" w:hAnsi="宋体" w:cstheme="minorEastAsia"/>
                <w:sz w:val="18"/>
                <w:szCs w:val="18"/>
              </w:rPr>
              <w:t>）中文</w:t>
            </w:r>
            <w:r>
              <w:rPr>
                <w:rFonts w:ascii="宋体" w:hAnsi="宋体" w:cstheme="minorEastAsia"/>
                <w:sz w:val="18"/>
                <w:szCs w:val="18"/>
              </w:rPr>
              <w:t>windows</w:t>
            </w:r>
            <w:r>
              <w:rPr>
                <w:rFonts w:hint="eastAsia" w:ascii="宋体" w:hAnsi="宋体" w:cstheme="minorEastAsia"/>
                <w:sz w:val="18"/>
                <w:szCs w:val="18"/>
              </w:rPr>
              <w:t>操作平台，体积小重量轻。</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2</w:t>
            </w:r>
            <w:r>
              <w:rPr>
                <w:rFonts w:hint="eastAsia" w:ascii="宋体" w:hAnsi="宋体" w:cstheme="minorEastAsia"/>
                <w:sz w:val="18"/>
                <w:szCs w:val="18"/>
              </w:rPr>
              <w:t>）★开放式自建芯片和数据库</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3</w:t>
            </w:r>
            <w:r>
              <w:rPr>
                <w:rFonts w:hint="eastAsia" w:ascii="宋体" w:hAnsi="宋体" w:cstheme="minorEastAsia"/>
                <w:sz w:val="18"/>
                <w:szCs w:val="18"/>
              </w:rPr>
              <w:t>）测试</w:t>
            </w:r>
            <w:r>
              <w:rPr>
                <w:rFonts w:ascii="宋体" w:hAnsi="宋体" w:cstheme="minorEastAsia"/>
                <w:sz w:val="18"/>
                <w:szCs w:val="18"/>
              </w:rPr>
              <w:t>IC</w:t>
            </w:r>
            <w:r>
              <w:rPr>
                <w:rFonts w:hint="eastAsia" w:ascii="宋体" w:hAnsi="宋体" w:cstheme="minorEastAsia"/>
                <w:sz w:val="18"/>
                <w:szCs w:val="18"/>
              </w:rPr>
              <w:t>种类</w:t>
            </w:r>
            <w:r>
              <w:rPr>
                <w:rFonts w:ascii="宋体" w:hAnsi="宋体" w:cstheme="minorEastAsia"/>
                <w:sz w:val="18"/>
                <w:szCs w:val="18"/>
              </w:rPr>
              <w:t xml:space="preserve">: </w:t>
            </w:r>
            <w:r>
              <w:rPr>
                <w:rFonts w:hint="eastAsia" w:ascii="宋体" w:hAnsi="宋体" w:cstheme="minorEastAsia"/>
                <w:sz w:val="18"/>
                <w:szCs w:val="18"/>
              </w:rPr>
              <w:t>常用</w:t>
            </w:r>
            <w:r>
              <w:rPr>
                <w:rFonts w:ascii="宋体" w:hAnsi="宋体" w:cstheme="minorEastAsia"/>
                <w:sz w:val="18"/>
                <w:szCs w:val="18"/>
              </w:rPr>
              <w:t>TTL</w:t>
            </w:r>
            <w:r>
              <w:rPr>
                <w:rFonts w:hint="eastAsia" w:ascii="宋体" w:hAnsi="宋体" w:cstheme="minorEastAsia"/>
                <w:sz w:val="18"/>
                <w:szCs w:val="18"/>
              </w:rPr>
              <w:t>、</w:t>
            </w:r>
            <w:r>
              <w:rPr>
                <w:rFonts w:ascii="宋体" w:hAnsi="宋体" w:cstheme="minorEastAsia"/>
                <w:sz w:val="18"/>
                <w:szCs w:val="18"/>
              </w:rPr>
              <w:t>CMOS</w:t>
            </w:r>
            <w:r>
              <w:rPr>
                <w:rFonts w:hint="eastAsia" w:ascii="宋体" w:hAnsi="宋体" w:cstheme="minorEastAsia"/>
                <w:sz w:val="18"/>
                <w:szCs w:val="18"/>
              </w:rPr>
              <w:t>、</w:t>
            </w:r>
            <w:r>
              <w:rPr>
                <w:rFonts w:ascii="宋体" w:hAnsi="宋体" w:cstheme="minorEastAsia"/>
                <w:sz w:val="18"/>
                <w:szCs w:val="18"/>
              </w:rPr>
              <w:t>GAL</w:t>
            </w:r>
            <w:r>
              <w:rPr>
                <w:rFonts w:hint="eastAsia" w:ascii="宋体" w:hAnsi="宋体" w:cstheme="minorEastAsia"/>
                <w:sz w:val="18"/>
                <w:szCs w:val="18"/>
              </w:rPr>
              <w:t>、</w:t>
            </w:r>
            <w:r>
              <w:rPr>
                <w:rFonts w:ascii="宋体" w:hAnsi="宋体" w:cstheme="minorEastAsia"/>
                <w:sz w:val="18"/>
                <w:szCs w:val="18"/>
              </w:rPr>
              <w:t>RAM</w:t>
            </w:r>
            <w:r>
              <w:rPr>
                <w:rFonts w:hint="eastAsia" w:ascii="宋体" w:hAnsi="宋体" w:cstheme="minorEastAsia"/>
                <w:sz w:val="18"/>
                <w:szCs w:val="18"/>
              </w:rPr>
              <w:t>、</w:t>
            </w:r>
            <w:r>
              <w:rPr>
                <w:rFonts w:ascii="宋体" w:hAnsi="宋体" w:cstheme="minorEastAsia"/>
                <w:sz w:val="18"/>
                <w:szCs w:val="18"/>
              </w:rPr>
              <w:t>EPROM</w:t>
            </w:r>
            <w:r>
              <w:rPr>
                <w:rFonts w:hint="eastAsia" w:ascii="宋体" w:hAnsi="宋体" w:cstheme="minorEastAsia"/>
                <w:sz w:val="18"/>
                <w:szCs w:val="18"/>
              </w:rPr>
              <w:t>、</w:t>
            </w:r>
            <w:r>
              <w:rPr>
                <w:rFonts w:ascii="宋体" w:hAnsi="宋体" w:cstheme="minorEastAsia"/>
                <w:sz w:val="18"/>
                <w:szCs w:val="18"/>
              </w:rPr>
              <w:t>CPU</w:t>
            </w:r>
            <w:r>
              <w:rPr>
                <w:rFonts w:hint="eastAsia" w:ascii="宋体" w:hAnsi="宋体" w:cstheme="minorEastAsia"/>
                <w:sz w:val="18"/>
                <w:szCs w:val="18"/>
              </w:rPr>
              <w:t>、及可编程器件等。</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4</w:t>
            </w:r>
            <w:r>
              <w:rPr>
                <w:rFonts w:hint="eastAsia" w:ascii="宋体" w:hAnsi="宋体" w:cstheme="minorEastAsia"/>
                <w:sz w:val="18"/>
                <w:szCs w:val="18"/>
              </w:rPr>
              <w:t>）★被测芯片最大引脚数</w:t>
            </w:r>
            <w:r>
              <w:rPr>
                <w:rFonts w:ascii="宋体" w:hAnsi="宋体" w:cstheme="minorEastAsia"/>
                <w:sz w:val="18"/>
                <w:szCs w:val="18"/>
              </w:rPr>
              <w:t>: 100</w:t>
            </w:r>
            <w:r>
              <w:rPr>
                <w:rFonts w:hint="eastAsia" w:ascii="宋体" w:hAnsi="宋体" w:cstheme="minorEastAsia"/>
                <w:sz w:val="18"/>
                <w:szCs w:val="18"/>
              </w:rPr>
              <w:t>脚以下。</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5</w:t>
            </w:r>
            <w:r>
              <w:rPr>
                <w:rFonts w:hint="eastAsia" w:ascii="宋体" w:hAnsi="宋体" w:cstheme="minorEastAsia"/>
                <w:sz w:val="18"/>
                <w:szCs w:val="18"/>
              </w:rPr>
              <w:t>）★测试速度</w:t>
            </w:r>
            <w:r>
              <w:rPr>
                <w:rFonts w:ascii="宋体" w:hAnsi="宋体" w:cstheme="minorEastAsia"/>
                <w:sz w:val="18"/>
                <w:szCs w:val="18"/>
              </w:rPr>
              <w:t>:  500kHz/Pin</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6</w:t>
            </w:r>
            <w:r>
              <w:rPr>
                <w:rFonts w:hint="eastAsia" w:ascii="宋体" w:hAnsi="宋体" w:cstheme="minorEastAsia"/>
                <w:sz w:val="18"/>
                <w:szCs w:val="18"/>
              </w:rPr>
              <w:t>）最大输出电流</w:t>
            </w:r>
            <w:r>
              <w:rPr>
                <w:rFonts w:ascii="宋体" w:hAnsi="宋体" w:cstheme="minorEastAsia"/>
                <w:sz w:val="18"/>
                <w:szCs w:val="18"/>
              </w:rPr>
              <w:t xml:space="preserve">: </w:t>
            </w:r>
            <w:r>
              <w:rPr>
                <w:rFonts w:hint="eastAsia" w:ascii="宋体" w:hAnsi="宋体" w:cstheme="minorEastAsia"/>
                <w:sz w:val="18"/>
                <w:szCs w:val="18"/>
              </w:rPr>
              <w:t>每引脚</w:t>
            </w:r>
            <w:r>
              <w:rPr>
                <w:rFonts w:ascii="宋体" w:hAnsi="宋体" w:cstheme="minorEastAsia"/>
                <w:sz w:val="18"/>
                <w:szCs w:val="18"/>
              </w:rPr>
              <w:t>100mA</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7</w:t>
            </w:r>
            <w:r>
              <w:rPr>
                <w:rFonts w:hint="eastAsia" w:ascii="宋体" w:hAnsi="宋体" w:cstheme="minorEastAsia"/>
                <w:sz w:val="18"/>
                <w:szCs w:val="18"/>
              </w:rPr>
              <w:t>）测试方法</w:t>
            </w:r>
            <w:r>
              <w:rPr>
                <w:rFonts w:ascii="宋体" w:hAnsi="宋体" w:cstheme="minorEastAsia"/>
                <w:sz w:val="18"/>
                <w:szCs w:val="18"/>
              </w:rPr>
              <w:t>:</w:t>
            </w:r>
          </w:p>
          <w:p>
            <w:pPr>
              <w:spacing w:line="320" w:lineRule="exact"/>
              <w:ind w:left="420" w:leftChars="200"/>
              <w:rPr>
                <w:rFonts w:ascii="宋体" w:hAnsi="宋体" w:cstheme="minorEastAsia"/>
                <w:sz w:val="18"/>
                <w:szCs w:val="18"/>
              </w:rPr>
            </w:pPr>
            <w:r>
              <w:rPr>
                <w:rFonts w:ascii="宋体" w:hAnsi="宋体" w:cstheme="minorEastAsia"/>
                <w:sz w:val="18"/>
                <w:szCs w:val="18"/>
              </w:rPr>
              <w:t xml:space="preserve">* </w:t>
            </w:r>
            <w:r>
              <w:rPr>
                <w:rFonts w:hint="eastAsia" w:ascii="宋体" w:hAnsi="宋体" w:cstheme="minorEastAsia"/>
                <w:sz w:val="18"/>
                <w:szCs w:val="18"/>
              </w:rPr>
              <w:t>小规模集成电路</w:t>
            </w:r>
            <w:r>
              <w:rPr>
                <w:rFonts w:ascii="宋体" w:hAnsi="宋体" w:cstheme="minorEastAsia"/>
                <w:sz w:val="18"/>
                <w:szCs w:val="18"/>
              </w:rPr>
              <w:t>(SSI)</w:t>
            </w:r>
            <w:r>
              <w:rPr>
                <w:rFonts w:hint="eastAsia" w:ascii="宋体" w:hAnsi="宋体" w:cstheme="minorEastAsia"/>
                <w:sz w:val="18"/>
                <w:szCs w:val="18"/>
              </w:rPr>
              <w:t>、中规模集成电路</w:t>
            </w:r>
            <w:r>
              <w:rPr>
                <w:rFonts w:ascii="宋体" w:hAnsi="宋体" w:cstheme="minorEastAsia"/>
                <w:sz w:val="18"/>
                <w:szCs w:val="18"/>
              </w:rPr>
              <w:t xml:space="preserve">(MSI): </w:t>
            </w:r>
            <w:r>
              <w:rPr>
                <w:rFonts w:hint="eastAsia" w:ascii="宋体" w:hAnsi="宋体" w:cstheme="minorEastAsia"/>
                <w:sz w:val="18"/>
                <w:szCs w:val="18"/>
              </w:rPr>
              <w:t>与标准库比较</w:t>
            </w:r>
          </w:p>
          <w:p>
            <w:pPr>
              <w:spacing w:line="320" w:lineRule="exact"/>
              <w:ind w:left="420" w:leftChars="200"/>
              <w:rPr>
                <w:rFonts w:ascii="宋体" w:hAnsi="宋体" w:cstheme="minorEastAsia"/>
                <w:sz w:val="18"/>
                <w:szCs w:val="18"/>
              </w:rPr>
            </w:pPr>
            <w:r>
              <w:rPr>
                <w:rFonts w:ascii="宋体" w:hAnsi="宋体" w:cstheme="minorEastAsia"/>
                <w:sz w:val="18"/>
                <w:szCs w:val="18"/>
              </w:rPr>
              <w:t xml:space="preserve">* </w:t>
            </w:r>
            <w:r>
              <w:rPr>
                <w:rFonts w:hint="eastAsia" w:ascii="宋体" w:hAnsi="宋体" w:cstheme="minorEastAsia"/>
                <w:sz w:val="18"/>
                <w:szCs w:val="18"/>
              </w:rPr>
              <w:t>大规模集成电路</w:t>
            </w:r>
            <w:r>
              <w:rPr>
                <w:rFonts w:ascii="宋体" w:hAnsi="宋体" w:cstheme="minorEastAsia"/>
                <w:sz w:val="18"/>
                <w:szCs w:val="18"/>
              </w:rPr>
              <w:t xml:space="preserve">(LSI): </w:t>
            </w:r>
            <w:r>
              <w:rPr>
                <w:rFonts w:hint="eastAsia" w:ascii="宋体" w:hAnsi="宋体" w:cstheme="minorEastAsia"/>
                <w:sz w:val="18"/>
                <w:szCs w:val="18"/>
              </w:rPr>
              <w:t>与自学习库比较</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8</w:t>
            </w:r>
            <w:r>
              <w:rPr>
                <w:rFonts w:hint="eastAsia" w:ascii="宋体" w:hAnsi="宋体" w:cstheme="minorEastAsia"/>
                <w:sz w:val="18"/>
                <w:szCs w:val="18"/>
              </w:rPr>
              <w:t>）★提供自建测试的编程语言</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9</w:t>
            </w:r>
            <w:r>
              <w:rPr>
                <w:rFonts w:hint="eastAsia" w:ascii="宋体" w:hAnsi="宋体" w:cstheme="minorEastAsia"/>
                <w:sz w:val="18"/>
                <w:szCs w:val="18"/>
              </w:rPr>
              <w:t>）提供专用电路板元件测试库</w:t>
            </w:r>
            <w:r>
              <w:rPr>
                <w:rFonts w:ascii="宋体" w:hAnsi="宋体" w:cstheme="minorEastAsia"/>
                <w:sz w:val="18"/>
                <w:szCs w:val="18"/>
              </w:rPr>
              <w:t>(</w:t>
            </w:r>
            <w:r>
              <w:rPr>
                <w:rFonts w:hint="eastAsia" w:ascii="宋体" w:hAnsi="宋体" w:cstheme="minorEastAsia"/>
                <w:sz w:val="18"/>
                <w:szCs w:val="18"/>
              </w:rPr>
              <w:t>由使用者提出</w:t>
            </w:r>
            <w:r>
              <w:rPr>
                <w:rFonts w:ascii="宋体" w:hAnsi="宋体" w:cstheme="minorEastAsia"/>
                <w:sz w:val="18"/>
                <w:szCs w:val="18"/>
              </w:rPr>
              <w:t>)</w:t>
            </w:r>
          </w:p>
          <w:p>
            <w:pPr>
              <w:spacing w:line="320" w:lineRule="exact"/>
              <w:ind w:firstLine="270" w:firstLineChars="150"/>
              <w:rPr>
                <w:rFonts w:ascii="宋体" w:hAnsi="宋体" w:cstheme="minorEastAsia"/>
                <w:sz w:val="18"/>
                <w:szCs w:val="18"/>
              </w:rPr>
            </w:pPr>
            <w:r>
              <w:rPr>
                <w:rFonts w:hint="eastAsia" w:ascii="宋体" w:hAnsi="宋体" w:cstheme="minorEastAsia"/>
                <w:sz w:val="18"/>
                <w:szCs w:val="18"/>
              </w:rPr>
              <w:t>（</w:t>
            </w:r>
            <w:r>
              <w:rPr>
                <w:rFonts w:ascii="宋体" w:hAnsi="宋体" w:cstheme="minorEastAsia"/>
                <w:sz w:val="18"/>
                <w:szCs w:val="18"/>
              </w:rPr>
              <w:t>10</w:t>
            </w:r>
            <w:r>
              <w:rPr>
                <w:rFonts w:hint="eastAsia" w:ascii="宋体" w:hAnsi="宋体" w:cstheme="minorEastAsia"/>
                <w:sz w:val="18"/>
                <w:szCs w:val="18"/>
              </w:rPr>
              <w:t>）显示方式</w:t>
            </w:r>
            <w:r>
              <w:rPr>
                <w:rFonts w:ascii="宋体" w:hAnsi="宋体" w:cstheme="minorEastAsia"/>
                <w:sz w:val="18"/>
                <w:szCs w:val="18"/>
              </w:rPr>
              <w:t xml:space="preserve">: </w:t>
            </w:r>
            <w:r>
              <w:rPr>
                <w:rFonts w:hint="eastAsia" w:ascii="宋体" w:hAnsi="宋体" w:cstheme="minorEastAsia"/>
                <w:sz w:val="18"/>
                <w:szCs w:val="18"/>
              </w:rPr>
              <w:t>图形显示</w:t>
            </w:r>
            <w:r>
              <w:rPr>
                <w:rFonts w:ascii="宋体" w:hAnsi="宋体" w:cstheme="minorEastAsia"/>
                <w:sz w:val="18"/>
                <w:szCs w:val="18"/>
              </w:rPr>
              <w:t>(</w:t>
            </w:r>
            <w:r>
              <w:rPr>
                <w:rFonts w:hint="eastAsia" w:ascii="宋体" w:hAnsi="宋体" w:cstheme="minorEastAsia"/>
                <w:sz w:val="18"/>
                <w:szCs w:val="18"/>
              </w:rPr>
              <w:t>时序波形</w:t>
            </w:r>
            <w:r>
              <w:rPr>
                <w:rFonts w:ascii="宋体" w:hAnsi="宋体" w:cstheme="minorEastAsia"/>
                <w:sz w:val="18"/>
                <w:szCs w:val="18"/>
              </w:rPr>
              <w:t>)</w:t>
            </w:r>
            <w:r>
              <w:rPr>
                <w:rFonts w:hint="eastAsia" w:ascii="宋体" w:hAnsi="宋体" w:cstheme="minorEastAsia"/>
                <w:sz w:val="18"/>
                <w:szCs w:val="18"/>
              </w:rPr>
              <w:t>、状态显示</w:t>
            </w:r>
          </w:p>
          <w:p>
            <w:pPr>
              <w:spacing w:line="320" w:lineRule="exact"/>
              <w:ind w:firstLine="270" w:firstLineChars="150"/>
              <w:rPr>
                <w:rFonts w:ascii="宋体" w:hAnsi="宋体" w:cstheme="minorEastAsia"/>
                <w:spacing w:val="-2"/>
                <w:sz w:val="18"/>
                <w:szCs w:val="18"/>
              </w:rPr>
            </w:pPr>
            <w:r>
              <w:rPr>
                <w:rFonts w:hint="eastAsia" w:ascii="宋体" w:hAnsi="宋体" w:cstheme="minorEastAsia"/>
                <w:sz w:val="18"/>
                <w:szCs w:val="18"/>
              </w:rPr>
              <w:t>（</w:t>
            </w:r>
            <w:r>
              <w:rPr>
                <w:rFonts w:ascii="宋体" w:hAnsi="宋体" w:cstheme="minorEastAsia"/>
                <w:sz w:val="18"/>
                <w:szCs w:val="18"/>
              </w:rPr>
              <w:t>11</w:t>
            </w:r>
            <w:r>
              <w:rPr>
                <w:rFonts w:hint="eastAsia" w:ascii="宋体" w:hAnsi="宋体" w:cstheme="minorEastAsia"/>
                <w:sz w:val="18"/>
                <w:szCs w:val="18"/>
              </w:rPr>
              <w:t>）</w:t>
            </w:r>
            <w:r>
              <w:rPr>
                <w:rFonts w:ascii="宋体" w:hAnsi="宋体" w:cstheme="minorEastAsia"/>
                <w:sz w:val="18"/>
                <w:szCs w:val="18"/>
              </w:rPr>
              <w:t>V-I</w:t>
            </w:r>
            <w:r>
              <w:rPr>
                <w:rFonts w:hint="eastAsia" w:ascii="宋体" w:hAnsi="宋体" w:cstheme="minorEastAsia"/>
                <w:sz w:val="18"/>
                <w:szCs w:val="18"/>
              </w:rPr>
              <w:t>特征曲线测试。</w:t>
            </w:r>
          </w:p>
          <w:p>
            <w:pPr>
              <w:spacing w:line="320" w:lineRule="exact"/>
              <w:ind w:left="420" w:leftChars="200"/>
              <w:rPr>
                <w:rFonts w:ascii="宋体" w:hAnsi="宋体" w:cstheme="minorEastAsia"/>
                <w:spacing w:val="-2"/>
                <w:sz w:val="18"/>
                <w:szCs w:val="18"/>
              </w:rPr>
            </w:pPr>
            <w:r>
              <w:rPr>
                <w:rFonts w:hint="eastAsia" w:ascii="宋体" w:hAnsi="宋体" w:cs="宋体"/>
                <w:sz w:val="18"/>
                <w:szCs w:val="18"/>
              </w:rPr>
              <w:t>★（六）</w:t>
            </w:r>
            <w:r>
              <w:rPr>
                <w:rFonts w:hint="eastAsia" w:ascii="宋体" w:hAnsi="宋体" w:cstheme="minorEastAsia"/>
                <w:spacing w:val="-2"/>
                <w:sz w:val="18"/>
                <w:szCs w:val="18"/>
              </w:rPr>
              <w:t>实训模块（配有万能底板）</w:t>
            </w:r>
          </w:p>
          <w:p>
            <w:pPr>
              <w:spacing w:line="320" w:lineRule="exact"/>
              <w:ind w:firstLine="352" w:firstLineChars="200"/>
              <w:rPr>
                <w:rFonts w:ascii="宋体" w:hAnsi="宋体" w:cstheme="minorEastAsia"/>
                <w:spacing w:val="-2"/>
                <w:sz w:val="18"/>
                <w:szCs w:val="18"/>
              </w:rPr>
            </w:pPr>
            <w:r>
              <w:rPr>
                <w:rFonts w:hint="eastAsia" w:ascii="宋体" w:hAnsi="宋体" w:cstheme="minorEastAsia"/>
                <w:spacing w:val="-2"/>
                <w:sz w:val="18"/>
                <w:szCs w:val="18"/>
              </w:rPr>
              <w:t>实训模块由透明元件盒及PCB板构成，元件盒体由透明有机工程塑料注塑而成，面板采用PCB板制作而成，PCB板正面画有模块丝印原理图，反面焊接元器件，方便学生分析电路，并能保护实训模块器件的使用寿命。导线插孔采用防转座，导线装有弹性插头可在模块上面插接，以保证可靠连接进行各种实训，模块间采用连接导线进行连接。</w:t>
            </w:r>
          </w:p>
          <w:p>
            <w:pPr>
              <w:spacing w:line="320" w:lineRule="exact"/>
              <w:rPr>
                <w:rFonts w:ascii="宋体" w:hAnsi="宋体" w:cstheme="minorEastAsia"/>
                <w:spacing w:val="-2"/>
                <w:sz w:val="18"/>
                <w:szCs w:val="18"/>
              </w:rPr>
            </w:pPr>
            <w:r>
              <w:rPr>
                <w:rFonts w:hint="eastAsia" w:ascii="宋体" w:hAnsi="宋体" w:cstheme="minorEastAsia"/>
                <w:spacing w:val="-2"/>
                <w:sz w:val="18"/>
                <w:szCs w:val="18"/>
              </w:rPr>
              <w:t>万能底板：</w:t>
            </w:r>
          </w:p>
          <w:p>
            <w:pPr>
              <w:spacing w:line="320" w:lineRule="exact"/>
              <w:rPr>
                <w:rFonts w:ascii="宋体" w:hAnsi="宋体" w:cstheme="minorEastAsia"/>
                <w:spacing w:val="-2"/>
                <w:sz w:val="18"/>
                <w:szCs w:val="18"/>
              </w:rPr>
            </w:pPr>
            <w:r>
              <w:rPr>
                <w:rFonts w:hint="eastAsia" w:ascii="宋体" w:hAnsi="宋体" w:cstheme="minorEastAsia"/>
                <w:spacing w:val="-2"/>
                <w:sz w:val="18"/>
                <w:szCs w:val="18"/>
              </w:rPr>
              <w:t>采用黄色工程塑料注塑而成，是以13×13阵列规格均匀分布945个孔的实训底板，能够方便实训模块灵活布局，便于实训电路的连接，左右两侧带把手，底部配有4个防滑底脚。外形尺寸约为：482mm×368mm×30mm。</w:t>
            </w:r>
          </w:p>
          <w:p>
            <w:pPr>
              <w:spacing w:line="320" w:lineRule="exact"/>
              <w:rPr>
                <w:rFonts w:ascii="宋体" w:hAnsi="宋体" w:cs="Arial"/>
                <w:kern w:val="0"/>
                <w:sz w:val="18"/>
                <w:szCs w:val="18"/>
              </w:rPr>
            </w:pPr>
            <w:r>
              <w:rPr>
                <w:rFonts w:hint="eastAsia" w:ascii="宋体" w:hAnsi="宋体" w:cs="Arial"/>
                <w:kern w:val="0"/>
                <w:sz w:val="18"/>
                <w:szCs w:val="18"/>
              </w:rPr>
              <w:t>实训模块：</w:t>
            </w:r>
          </w:p>
          <w:p>
            <w:pPr>
              <w:pStyle w:val="14"/>
              <w:numPr>
                <w:ilvl w:val="0"/>
                <w:numId w:val="19"/>
              </w:numPr>
              <w:spacing w:line="320" w:lineRule="exact"/>
              <w:ind w:firstLineChars="0"/>
              <w:rPr>
                <w:rFonts w:ascii="宋体" w:hAnsi="宋体" w:cstheme="minorEastAsia"/>
                <w:kern w:val="0"/>
                <w:sz w:val="18"/>
                <w:szCs w:val="18"/>
              </w:rPr>
            </w:pPr>
            <w:r>
              <w:rPr>
                <w:rFonts w:hint="eastAsia" w:ascii="宋体" w:hAnsi="宋体" w:cstheme="minorEastAsia"/>
                <w:kern w:val="0"/>
                <w:sz w:val="18"/>
                <w:szCs w:val="18"/>
              </w:rPr>
              <w:t>继电器驱动电路 1块，提供继电器、三极管、二极管等器件，外形尺寸约为129 mm×65mm×40mm。</w:t>
            </w:r>
          </w:p>
          <w:p>
            <w:pPr>
              <w:pStyle w:val="14"/>
              <w:numPr>
                <w:ilvl w:val="0"/>
                <w:numId w:val="19"/>
              </w:numPr>
              <w:spacing w:line="320" w:lineRule="exact"/>
              <w:ind w:firstLineChars="0"/>
              <w:rPr>
                <w:rFonts w:ascii="宋体" w:hAnsi="宋体" w:cs="Arial"/>
                <w:kern w:val="0"/>
                <w:sz w:val="18"/>
                <w:szCs w:val="18"/>
              </w:rPr>
            </w:pPr>
            <w:r>
              <w:rPr>
                <w:rFonts w:hint="eastAsia" w:ascii="宋体" w:hAnsi="宋体" w:cstheme="minorEastAsia"/>
                <w:kern w:val="0"/>
                <w:sz w:val="18"/>
                <w:szCs w:val="18"/>
              </w:rPr>
              <w:t>十位逻辑电平输出 1块，提供钮子开关，实现十位逻辑电平输出，外形尺寸约为129mm×65mm×40mm。</w:t>
            </w:r>
          </w:p>
          <w:p>
            <w:pPr>
              <w:pStyle w:val="14"/>
              <w:numPr>
                <w:ilvl w:val="0"/>
                <w:numId w:val="19"/>
              </w:numPr>
              <w:spacing w:line="320" w:lineRule="exact"/>
              <w:ind w:firstLineChars="0"/>
              <w:rPr>
                <w:rFonts w:ascii="宋体" w:hAnsi="宋体" w:cs="Arial"/>
                <w:kern w:val="0"/>
                <w:sz w:val="18"/>
                <w:szCs w:val="18"/>
              </w:rPr>
            </w:pPr>
            <w:r>
              <w:rPr>
                <w:rFonts w:hint="eastAsia" w:ascii="宋体" w:hAnsi="宋体" w:cstheme="minorEastAsia"/>
                <w:kern w:val="0"/>
                <w:sz w:val="18"/>
                <w:szCs w:val="18"/>
              </w:rPr>
              <w:t>十位逻辑电平显示 1块，提供LED灯及驱动电路，实现十位逻辑电平显示，外形尺寸约为129mm×65mm×40mm。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4）共阴数码管驱动电路2块，提供两位七段带译码显示的数码管，外形尺寸约129 mm×65mm×40mm。</w:t>
            </w:r>
          </w:p>
          <w:p>
            <w:pPr>
              <w:spacing w:line="320" w:lineRule="exact"/>
              <w:jc w:val="left"/>
              <w:rPr>
                <w:rFonts w:ascii="宋体" w:hAnsi="宋体" w:cstheme="minorEastAsia"/>
                <w:kern w:val="0"/>
                <w:sz w:val="18"/>
                <w:szCs w:val="18"/>
              </w:rPr>
            </w:pPr>
            <w:r>
              <w:rPr>
                <w:rFonts w:hint="eastAsia" w:ascii="宋体" w:hAnsi="宋体" w:cstheme="minorEastAsia"/>
                <w:kern w:val="0"/>
                <w:sz w:val="18"/>
                <w:szCs w:val="18"/>
              </w:rPr>
              <w:t>5）单次脉冲源2块，提供一组防抖动正、负输出的单次脉冲源，外形尺寸约为65mm×65mm×40mm。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6）脉冲源1块，提供一组1Hz、1kHz、1MHz固定输出脉冲源及一组10Hz～10kHz可调脉冲源，外形尺寸约为129mm×65mm×40mm。</w:t>
            </w:r>
          </w:p>
          <w:p>
            <w:pPr>
              <w:spacing w:line="320" w:lineRule="exact"/>
              <w:jc w:val="left"/>
              <w:rPr>
                <w:rFonts w:ascii="宋体" w:hAnsi="宋体" w:cstheme="minorEastAsia"/>
                <w:spacing w:val="-2"/>
                <w:sz w:val="18"/>
                <w:szCs w:val="18"/>
              </w:rPr>
            </w:pPr>
            <w:r>
              <w:rPr>
                <w:rFonts w:hint="eastAsia" w:ascii="宋体" w:hAnsi="宋体" w:cstheme="minorEastAsia"/>
                <w:kern w:val="0"/>
                <w:sz w:val="18"/>
                <w:szCs w:val="18"/>
              </w:rPr>
              <w:t>7）共阴数码管2块，提供一个</w:t>
            </w:r>
            <w:r>
              <w:rPr>
                <w:rFonts w:hint="eastAsia" w:ascii="宋体" w:hAnsi="宋体" w:cstheme="minorEastAsia"/>
                <w:spacing w:val="-2"/>
                <w:sz w:val="18"/>
                <w:szCs w:val="18"/>
              </w:rPr>
              <w:t>不带译码的LED数码管，</w:t>
            </w:r>
            <w:r>
              <w:rPr>
                <w:rFonts w:hint="eastAsia" w:ascii="宋体" w:hAnsi="宋体" w:cstheme="minorEastAsia"/>
                <w:kern w:val="0"/>
                <w:sz w:val="18"/>
                <w:szCs w:val="18"/>
              </w:rPr>
              <w:t>外形尺寸约为65mm×65mm×40mm。</w:t>
            </w:r>
          </w:p>
          <w:p>
            <w:pPr>
              <w:spacing w:line="320" w:lineRule="exact"/>
              <w:jc w:val="left"/>
              <w:rPr>
                <w:rFonts w:ascii="宋体" w:hAnsi="宋体" w:cstheme="minorEastAsia"/>
                <w:kern w:val="0"/>
                <w:sz w:val="18"/>
                <w:szCs w:val="18"/>
              </w:rPr>
            </w:pPr>
            <w:r>
              <w:rPr>
                <w:rFonts w:hint="eastAsia" w:ascii="宋体" w:hAnsi="宋体" w:cstheme="minorEastAsia"/>
                <w:kern w:val="0"/>
                <w:sz w:val="18"/>
                <w:szCs w:val="18"/>
              </w:rPr>
              <w:t>8）扬声器1块，提供一个</w:t>
            </w:r>
            <w:r>
              <w:rPr>
                <w:rFonts w:hint="eastAsia" w:ascii="宋体" w:hAnsi="宋体" w:cstheme="minorEastAsia"/>
                <w:spacing w:val="-2"/>
                <w:sz w:val="18"/>
                <w:szCs w:val="18"/>
              </w:rPr>
              <w:t>8Ω/0.25W的</w:t>
            </w:r>
            <w:r>
              <w:rPr>
                <w:rFonts w:hint="eastAsia" w:ascii="宋体" w:hAnsi="宋体" w:cstheme="minorEastAsia"/>
                <w:kern w:val="0"/>
                <w:sz w:val="18"/>
                <w:szCs w:val="18"/>
              </w:rPr>
              <w:t>扬声器，外形尺寸约为65mm×65mm×40mm。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9）蜂鸣器、LED 1块，提供一个</w:t>
            </w:r>
            <w:r>
              <w:rPr>
                <w:rFonts w:hint="eastAsia" w:ascii="宋体" w:hAnsi="宋体" w:cstheme="minorEastAsia"/>
                <w:spacing w:val="-2"/>
                <w:sz w:val="18"/>
                <w:szCs w:val="18"/>
              </w:rPr>
              <w:t>5V有源</w:t>
            </w:r>
            <w:r>
              <w:rPr>
                <w:rFonts w:hint="eastAsia" w:ascii="宋体" w:hAnsi="宋体" w:cstheme="minorEastAsia"/>
                <w:kern w:val="0"/>
                <w:sz w:val="18"/>
                <w:szCs w:val="18"/>
              </w:rPr>
              <w:t>蜂鸣器和两个带限流LED灯，外形尺寸约为65mm×65mm×40mm。</w:t>
            </w:r>
          </w:p>
          <w:p>
            <w:pPr>
              <w:spacing w:line="320" w:lineRule="exact"/>
              <w:rPr>
                <w:rFonts w:ascii="宋体" w:hAnsi="宋体" w:cstheme="minorEastAsia"/>
                <w:kern w:val="0"/>
                <w:sz w:val="18"/>
                <w:szCs w:val="18"/>
              </w:rPr>
            </w:pPr>
            <w:r>
              <w:rPr>
                <w:rFonts w:hint="eastAsia" w:ascii="宋体" w:hAnsi="宋体" w:cstheme="minorEastAsia"/>
                <w:spacing w:val="-2"/>
                <w:sz w:val="18"/>
                <w:szCs w:val="18"/>
              </w:rPr>
              <w:t xml:space="preserve">10）白炽灯 </w:t>
            </w:r>
            <w:r>
              <w:rPr>
                <w:rFonts w:hint="eastAsia" w:ascii="宋体" w:hAnsi="宋体" w:cstheme="minorEastAsia"/>
                <w:kern w:val="0"/>
                <w:sz w:val="18"/>
                <w:szCs w:val="18"/>
              </w:rPr>
              <w:t>1块，提供一个24V白炽灯</w:t>
            </w:r>
          </w:p>
          <w:p>
            <w:pPr>
              <w:spacing w:line="320" w:lineRule="exact"/>
              <w:rPr>
                <w:rFonts w:ascii="宋体" w:hAnsi="宋体" w:cstheme="minorEastAsia"/>
                <w:kern w:val="0"/>
                <w:sz w:val="18"/>
                <w:szCs w:val="18"/>
              </w:rPr>
            </w:pPr>
            <w:r>
              <w:rPr>
                <w:rFonts w:hint="eastAsia" w:ascii="宋体" w:hAnsi="宋体" w:cstheme="minorEastAsia"/>
                <w:kern w:val="0"/>
                <w:sz w:val="18"/>
                <w:szCs w:val="18"/>
              </w:rPr>
              <w:t>11）蜂鸣器、LED 1块，提供一个</w:t>
            </w:r>
            <w:r>
              <w:rPr>
                <w:rFonts w:hint="eastAsia" w:ascii="宋体" w:hAnsi="宋体" w:cstheme="minorEastAsia"/>
                <w:spacing w:val="-2"/>
                <w:sz w:val="18"/>
                <w:szCs w:val="18"/>
              </w:rPr>
              <w:t>5V有源</w:t>
            </w:r>
            <w:r>
              <w:rPr>
                <w:rFonts w:hint="eastAsia" w:ascii="宋体" w:hAnsi="宋体" w:cstheme="minorEastAsia"/>
                <w:kern w:val="0"/>
                <w:sz w:val="18"/>
                <w:szCs w:val="18"/>
              </w:rPr>
              <w:t>蜂鸣器和两个带限流LED灯，外形尺寸约为65mm×65mm×40mm。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12）功能拓展板1块，提供15组两端元件插孔，每组4个插孔、10组三端元件插孔（5组三个插孔在一条直线，5组三个插孔不在一条直线），两组转接插口。元件插孔均采用</w:t>
            </w:r>
            <w:r>
              <w:rPr>
                <w:rFonts w:hint="eastAsia" w:ascii="宋体" w:hAnsi="宋体" w:cstheme="minorEastAsia"/>
                <w:spacing w:val="-8"/>
                <w:sz w:val="18"/>
                <w:szCs w:val="18"/>
              </w:rPr>
              <w:t>镀银长紫铜管</w:t>
            </w:r>
            <w:r>
              <w:rPr>
                <w:rFonts w:hint="eastAsia" w:ascii="宋体" w:hAnsi="宋体" w:cstheme="minorEastAsia"/>
                <w:spacing w:val="-2"/>
                <w:sz w:val="18"/>
                <w:szCs w:val="18"/>
              </w:rPr>
              <w:t>银针，</w:t>
            </w:r>
            <w:r>
              <w:rPr>
                <w:rFonts w:hint="eastAsia" w:ascii="宋体" w:hAnsi="宋体" w:cstheme="minorEastAsia"/>
                <w:kern w:val="0"/>
                <w:sz w:val="18"/>
                <w:szCs w:val="18"/>
              </w:rPr>
              <w:t>可插接二端元件15个，三端元件10个（5个</w:t>
            </w:r>
            <w:r>
              <w:rPr>
                <w:rFonts w:hint="eastAsia" w:ascii="宋体" w:hAnsi="宋体" w:cstheme="minorEastAsia"/>
                <w:spacing w:val="-8"/>
                <w:sz w:val="18"/>
                <w:szCs w:val="18"/>
              </w:rPr>
              <w:t>管脚在一条直线上，5个管脚不在一条线上），</w:t>
            </w:r>
            <w:r>
              <w:rPr>
                <w:rFonts w:hint="eastAsia" w:ascii="宋体" w:hAnsi="宋体" w:cstheme="minorEastAsia"/>
                <w:kern w:val="0"/>
                <w:sz w:val="18"/>
                <w:szCs w:val="18"/>
              </w:rPr>
              <w:t>外形尺寸约为：143.5mm×195.5mm×40mm。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13）三端元件 1块，提供</w:t>
            </w:r>
            <w:r>
              <w:rPr>
                <w:rFonts w:hint="eastAsia" w:ascii="宋体" w:hAnsi="宋体" w:cstheme="minorEastAsia"/>
                <w:spacing w:val="-8"/>
                <w:sz w:val="18"/>
                <w:szCs w:val="18"/>
              </w:rPr>
              <w:t>30根可靠的镀银长紫铜管</w:t>
            </w:r>
            <w:r>
              <w:rPr>
                <w:rFonts w:hint="eastAsia" w:ascii="宋体" w:hAnsi="宋体" w:cstheme="minorEastAsia"/>
                <w:spacing w:val="-2"/>
                <w:sz w:val="18"/>
                <w:szCs w:val="18"/>
              </w:rPr>
              <w:t>银针插孔，可接插5个三端元件，</w:t>
            </w:r>
            <w:r>
              <w:rPr>
                <w:rFonts w:hint="eastAsia" w:ascii="宋体" w:hAnsi="宋体" w:cstheme="minorEastAsia"/>
                <w:kern w:val="0"/>
                <w:sz w:val="18"/>
                <w:szCs w:val="18"/>
              </w:rPr>
              <w:t>外形尺寸约为129mm×65mm×40mm。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14）电容排1块，</w:t>
            </w:r>
            <w:r>
              <w:rPr>
                <w:rFonts w:hint="eastAsia" w:ascii="宋体" w:hAnsi="宋体" w:cstheme="minorEastAsia"/>
                <w:spacing w:val="-8"/>
                <w:sz w:val="18"/>
                <w:szCs w:val="18"/>
              </w:rPr>
              <w:t>提供44根可靠的镀银长紫铜管，供插电容两端元件，</w:t>
            </w:r>
            <w:r>
              <w:rPr>
                <w:rFonts w:hint="eastAsia" w:ascii="宋体" w:hAnsi="宋体" w:cstheme="minorEastAsia"/>
                <w:kern w:val="0"/>
                <w:sz w:val="18"/>
                <w:szCs w:val="18"/>
              </w:rPr>
              <w:t>外形尺寸约为129mm×65mm×40mm。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15）集成插座 2块，提供8P、14P、16P、20P等多个集成圆针插座，外形尺寸约为194mm×129mm×40mm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16）集成插座2块，提供一个14P集成圆针插座，外形尺寸约为129mm×65mm×40mm。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17）集成插座 2块，提供一个16P集成圆针插座，外形尺寸约为129mm×65mm×40mm。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18）电阻排 1块，提供40根可靠的镀银长紫铜管，供插电阻两端元件，外形尺寸约为129mm×65mm×40mm。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19）电位器1块，提供一个100Ω/5W线绕电位器，外形尺寸约为129mm× 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20）电位器1块，提供一个470Ω</w:t>
            </w:r>
            <w:r>
              <w:rPr>
                <w:rFonts w:hint="eastAsia" w:ascii="宋体" w:hAnsi="宋体" w:cstheme="minorEastAsia"/>
                <w:spacing w:val="-2"/>
                <w:sz w:val="18"/>
                <w:szCs w:val="18"/>
              </w:rPr>
              <w:t>碳膜电位器</w:t>
            </w:r>
            <w:r>
              <w:rPr>
                <w:rFonts w:hint="eastAsia" w:ascii="宋体" w:hAnsi="宋体" w:cstheme="minorEastAsia"/>
                <w:kern w:val="0"/>
                <w:sz w:val="18"/>
                <w:szCs w:val="18"/>
              </w:rPr>
              <w:t>，外形尺寸约为65mm×65mm×40mm。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21）电位器1块，提供一个4.7kΩ的</w:t>
            </w:r>
            <w:r>
              <w:rPr>
                <w:rFonts w:hint="eastAsia" w:ascii="宋体" w:hAnsi="宋体" w:cstheme="minorEastAsia"/>
                <w:spacing w:val="-2"/>
                <w:sz w:val="18"/>
                <w:szCs w:val="18"/>
              </w:rPr>
              <w:t>线绕电位器</w:t>
            </w:r>
            <w:r>
              <w:rPr>
                <w:rFonts w:hint="eastAsia" w:ascii="宋体" w:hAnsi="宋体" w:cstheme="minorEastAsia"/>
                <w:kern w:val="0"/>
                <w:sz w:val="18"/>
                <w:szCs w:val="18"/>
              </w:rPr>
              <w:t>，外形尺寸约为65mm×65 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22）电位器1块，提供一个22kΩ的</w:t>
            </w:r>
            <w:r>
              <w:rPr>
                <w:rFonts w:hint="eastAsia" w:ascii="宋体" w:hAnsi="宋体" w:cstheme="minorEastAsia"/>
                <w:spacing w:val="-2"/>
                <w:sz w:val="18"/>
                <w:szCs w:val="18"/>
              </w:rPr>
              <w:t>碳膜电位器</w:t>
            </w:r>
            <w:r>
              <w:rPr>
                <w:rFonts w:hint="eastAsia" w:ascii="宋体" w:hAnsi="宋体" w:cstheme="minorEastAsia"/>
                <w:kern w:val="0"/>
                <w:sz w:val="18"/>
                <w:szCs w:val="18"/>
              </w:rPr>
              <w:t>，外形尺寸为65mm×65 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23）电位器1块，提供一个47kΩ的</w:t>
            </w:r>
            <w:r>
              <w:rPr>
                <w:rFonts w:hint="eastAsia" w:ascii="宋体" w:hAnsi="宋体" w:cstheme="minorEastAsia"/>
                <w:spacing w:val="-2"/>
                <w:sz w:val="18"/>
                <w:szCs w:val="18"/>
              </w:rPr>
              <w:t>碳膜电位器</w:t>
            </w:r>
            <w:r>
              <w:rPr>
                <w:rFonts w:hint="eastAsia" w:ascii="宋体" w:hAnsi="宋体" w:cstheme="minorEastAsia"/>
                <w:kern w:val="0"/>
                <w:sz w:val="18"/>
                <w:szCs w:val="18"/>
              </w:rPr>
              <w:t>，外形尺寸约为65mm×65mm×40mm。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24）电位器2个，提供一个100kΩ/2W的合成</w:t>
            </w:r>
            <w:r>
              <w:rPr>
                <w:rFonts w:hint="eastAsia" w:ascii="宋体" w:hAnsi="宋体" w:cstheme="minorEastAsia"/>
                <w:spacing w:val="-2"/>
                <w:sz w:val="18"/>
                <w:szCs w:val="18"/>
              </w:rPr>
              <w:t>碳膜电位器</w:t>
            </w:r>
            <w:r>
              <w:rPr>
                <w:rFonts w:hint="eastAsia" w:ascii="宋体" w:hAnsi="宋体" w:cstheme="minorEastAsia"/>
                <w:kern w:val="0"/>
                <w:sz w:val="18"/>
                <w:szCs w:val="18"/>
              </w:rPr>
              <w:t>，外形尺寸约为65mm×65mm×40mm。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25）电位器1个，提供一个470kΩ/2W的合成</w:t>
            </w:r>
            <w:r>
              <w:rPr>
                <w:rFonts w:hint="eastAsia" w:ascii="宋体" w:hAnsi="宋体" w:cstheme="minorEastAsia"/>
                <w:spacing w:val="-2"/>
                <w:sz w:val="18"/>
                <w:szCs w:val="18"/>
              </w:rPr>
              <w:t>碳膜电位器</w:t>
            </w:r>
            <w:r>
              <w:rPr>
                <w:rFonts w:hint="eastAsia" w:ascii="宋体" w:hAnsi="宋体" w:cstheme="minorEastAsia"/>
                <w:kern w:val="0"/>
                <w:sz w:val="18"/>
                <w:szCs w:val="18"/>
              </w:rPr>
              <w:t>，外形尺寸为65mm×65mm×40mm。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26）电位器2个，提供一个1kΩ的多圈电位器，外形尺寸约为65mm×65 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27）电位器2个，提供一个10kΩ的多圈电位器，外形尺寸约为65mm×65 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28）电位器1块，提供一个47kΩ/2W的合成碳膜电位器，外形尺寸为65 mm×65mm×40mm。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29）钮子开关1块，提供两个钮子开关，外形尺寸约为65 mm×65 mm×40 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30）复位按钮开关 2块，提供一个复位按钮开关，外形尺寸约为65mm×65 mm×40 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31）直流微安表 1块，提供一个100µA直流微安表。外形尺寸约为129mm× 65mm×40mm。</w:t>
            </w:r>
          </w:p>
          <w:p>
            <w:pPr>
              <w:spacing w:line="320" w:lineRule="exact"/>
              <w:rPr>
                <w:rFonts w:ascii="宋体" w:hAnsi="宋体" w:cstheme="minorEastAsia"/>
                <w:spacing w:val="-8"/>
                <w:sz w:val="18"/>
                <w:szCs w:val="18"/>
              </w:rPr>
            </w:pPr>
            <w:r>
              <w:rPr>
                <w:rFonts w:hint="eastAsia" w:ascii="宋体" w:hAnsi="宋体" w:cstheme="minorEastAsia"/>
                <w:kern w:val="0"/>
                <w:sz w:val="18"/>
                <w:szCs w:val="18"/>
              </w:rPr>
              <w:t>32）分立电路1块，</w:t>
            </w:r>
            <w:r>
              <w:rPr>
                <w:rFonts w:hint="eastAsia" w:ascii="宋体" w:hAnsi="宋体" w:cstheme="minorEastAsia"/>
                <w:spacing w:val="-8"/>
                <w:sz w:val="18"/>
                <w:szCs w:val="18"/>
              </w:rPr>
              <w:t>提供电容、电阻、电位器4个、三极管等器件可完成</w:t>
            </w:r>
            <w:r>
              <w:rPr>
                <w:rFonts w:hint="eastAsia" w:ascii="宋体" w:hAnsi="宋体" w:cstheme="minorEastAsia"/>
                <w:spacing w:val="-2"/>
                <w:sz w:val="18"/>
                <w:szCs w:val="18"/>
              </w:rPr>
              <w:t>晶体管共射极单管放大器、负反馈放大器、射极跟随器、RC正弦波振荡器、LC正弦波振荡器等实训。</w:t>
            </w:r>
            <w:r>
              <w:rPr>
                <w:rFonts w:hint="eastAsia" w:ascii="宋体" w:hAnsi="宋体" w:cstheme="minorEastAsia"/>
                <w:kern w:val="0"/>
                <w:sz w:val="18"/>
                <w:szCs w:val="18"/>
              </w:rPr>
              <w:t>外形尺寸约为194mm×129mm×40mm。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33）综合电路模块，</w:t>
            </w:r>
            <w:r>
              <w:rPr>
                <w:rFonts w:hint="eastAsia" w:ascii="宋体" w:hAnsi="宋体" w:cstheme="minorEastAsia"/>
                <w:spacing w:val="-8"/>
                <w:sz w:val="18"/>
                <w:szCs w:val="18"/>
              </w:rPr>
              <w:t>提供差动放大电路实训电路、串联稳压电路、集成稳压电路、晶闸管可控整流电路。</w:t>
            </w:r>
            <w:r>
              <w:rPr>
                <w:rFonts w:hint="eastAsia" w:ascii="宋体" w:hAnsi="宋体" w:cstheme="minorEastAsia"/>
                <w:kern w:val="0"/>
                <w:sz w:val="18"/>
                <w:szCs w:val="18"/>
              </w:rPr>
              <w:t>外形尺寸约为194mm×129mm×40mm。</w:t>
            </w:r>
          </w:p>
          <w:p>
            <w:pPr>
              <w:spacing w:line="320" w:lineRule="exact"/>
              <w:rPr>
                <w:rFonts w:ascii="宋体" w:hAnsi="宋体" w:cstheme="minorEastAsia"/>
                <w:spacing w:val="-8"/>
                <w:sz w:val="18"/>
                <w:szCs w:val="18"/>
              </w:rPr>
            </w:pPr>
            <w:r>
              <w:rPr>
                <w:rFonts w:hint="eastAsia" w:ascii="宋体" w:hAnsi="宋体" w:cstheme="minorEastAsia"/>
                <w:kern w:val="0"/>
                <w:sz w:val="18"/>
                <w:szCs w:val="18"/>
              </w:rPr>
              <w:t>34）功率放大器模块1块，</w:t>
            </w:r>
            <w:r>
              <w:rPr>
                <w:rFonts w:hint="eastAsia" w:ascii="宋体" w:hAnsi="宋体" w:cstheme="minorEastAsia"/>
                <w:spacing w:val="-2"/>
                <w:sz w:val="18"/>
                <w:szCs w:val="18"/>
              </w:rPr>
              <w:t>提供功率放大器电路、集成功率放大器、场效应管放大器电路等。</w:t>
            </w:r>
            <w:r>
              <w:rPr>
                <w:rFonts w:hint="eastAsia" w:ascii="宋体" w:hAnsi="宋体" w:cstheme="minorEastAsia"/>
                <w:kern w:val="0"/>
                <w:sz w:val="18"/>
                <w:szCs w:val="18"/>
              </w:rPr>
              <w:t>外形尺寸约为194mm×129mm×40mm。</w:t>
            </w:r>
          </w:p>
          <w:p>
            <w:pPr>
              <w:spacing w:line="320" w:lineRule="exact"/>
              <w:rPr>
                <w:rFonts w:ascii="宋体" w:hAnsi="宋体" w:cstheme="minorEastAsia"/>
                <w:spacing w:val="-8"/>
                <w:sz w:val="18"/>
                <w:szCs w:val="18"/>
              </w:rPr>
            </w:pPr>
            <w:r>
              <w:rPr>
                <w:rFonts w:hint="eastAsia" w:ascii="宋体" w:hAnsi="宋体" w:cstheme="minorEastAsia"/>
                <w:kern w:val="0"/>
                <w:sz w:val="18"/>
                <w:szCs w:val="18"/>
              </w:rPr>
              <w:t>35）集成函数信号发生器电路1块，</w:t>
            </w:r>
            <w:r>
              <w:rPr>
                <w:rFonts w:hint="eastAsia" w:ascii="宋体" w:hAnsi="宋体" w:cstheme="minorEastAsia"/>
                <w:spacing w:val="-8"/>
                <w:sz w:val="18"/>
                <w:szCs w:val="18"/>
              </w:rPr>
              <w:t>提供由典型函数信号发生器芯片XR-2206及外围电路组成。</w:t>
            </w:r>
            <w:r>
              <w:rPr>
                <w:rFonts w:hint="eastAsia" w:ascii="宋体" w:hAnsi="宋体" w:cstheme="minorEastAsia"/>
                <w:kern w:val="0"/>
                <w:sz w:val="18"/>
                <w:szCs w:val="18"/>
              </w:rPr>
              <w:t>外形尺寸约为194mm×129mm×40mm。</w:t>
            </w:r>
          </w:p>
          <w:p>
            <w:pPr>
              <w:spacing w:line="320" w:lineRule="exact"/>
              <w:rPr>
                <w:rFonts w:ascii="宋体" w:hAnsi="宋体" w:cstheme="minorEastAsia"/>
                <w:spacing w:val="-8"/>
                <w:sz w:val="18"/>
                <w:szCs w:val="18"/>
              </w:rPr>
            </w:pPr>
            <w:r>
              <w:rPr>
                <w:rFonts w:hint="eastAsia" w:ascii="宋体" w:hAnsi="宋体" w:cstheme="minorEastAsia"/>
                <w:kern w:val="0"/>
                <w:sz w:val="18"/>
                <w:szCs w:val="18"/>
              </w:rPr>
              <w:t>36）温度监测及控制电路1块，</w:t>
            </w:r>
            <w:r>
              <w:rPr>
                <w:rFonts w:hint="eastAsia" w:ascii="宋体" w:hAnsi="宋体" w:cstheme="minorEastAsia"/>
                <w:spacing w:val="-8"/>
                <w:sz w:val="18"/>
                <w:szCs w:val="18"/>
              </w:rPr>
              <w:t>提供由热敏电阻、运放电路继电路等组成的温度监测及控制电路。</w:t>
            </w:r>
            <w:r>
              <w:rPr>
                <w:rFonts w:hint="eastAsia" w:ascii="宋体" w:hAnsi="宋体" w:cstheme="minorEastAsia"/>
                <w:kern w:val="0"/>
                <w:sz w:val="18"/>
                <w:szCs w:val="18"/>
              </w:rPr>
              <w:t>外形尺寸约为194mm×129mm×40mm。</w:t>
            </w:r>
          </w:p>
          <w:p>
            <w:pPr>
              <w:spacing w:line="320" w:lineRule="exact"/>
              <w:rPr>
                <w:rFonts w:ascii="宋体" w:hAnsi="宋体" w:cstheme="minorEastAsia"/>
                <w:spacing w:val="-8"/>
                <w:sz w:val="18"/>
                <w:szCs w:val="18"/>
              </w:rPr>
            </w:pPr>
            <w:r>
              <w:rPr>
                <w:rFonts w:hint="eastAsia" w:ascii="宋体" w:hAnsi="宋体" w:cstheme="minorEastAsia"/>
                <w:kern w:val="0"/>
                <w:sz w:val="18"/>
                <w:szCs w:val="18"/>
              </w:rPr>
              <w:t>37）集成运放电路1块，提供典型运放芯片LM324及独立器件，可以完</w:t>
            </w:r>
            <w:r>
              <w:rPr>
                <w:rFonts w:hint="eastAsia" w:ascii="宋体" w:hAnsi="宋体" w:cstheme="minorEastAsia"/>
                <w:spacing w:val="-2"/>
                <w:sz w:val="18"/>
                <w:szCs w:val="18"/>
              </w:rPr>
              <w:t>集成运算放大器指标测试、基本模拟运算电路、有源滤波器、电压比较器、波形发生器等实训项目。</w:t>
            </w:r>
            <w:r>
              <w:rPr>
                <w:rFonts w:hint="eastAsia" w:ascii="宋体" w:hAnsi="宋体" w:cstheme="minorEastAsia"/>
                <w:kern w:val="0"/>
                <w:sz w:val="18"/>
                <w:szCs w:val="18"/>
              </w:rPr>
              <w:t>外形尺寸约为194mm×129mm×40mm。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38）万能底板1块，采用黄色工程塑料注塑而成，是以13×13阵列规格均匀分布945个孔的实训底板，能够方便实训模块灵活布局，便于实训电路的连接，左右两侧带把手，底部配有4个防滑底脚。外形尺寸约为：482mm</w:t>
            </w:r>
            <w:r>
              <w:rPr>
                <w:rFonts w:hint="eastAsia" w:ascii="宋体" w:hAnsi="宋体" w:cstheme="minorEastAsia"/>
                <w:spacing w:val="-2"/>
                <w:sz w:val="18"/>
                <w:szCs w:val="18"/>
              </w:rPr>
              <w:t>×</w:t>
            </w:r>
            <w:r>
              <w:rPr>
                <w:rFonts w:hint="eastAsia" w:ascii="宋体" w:hAnsi="宋体" w:cstheme="minorEastAsia"/>
                <w:kern w:val="0"/>
                <w:sz w:val="18"/>
                <w:szCs w:val="18"/>
              </w:rPr>
              <w:t>368mm</w:t>
            </w:r>
            <w:r>
              <w:rPr>
                <w:rFonts w:hint="eastAsia" w:ascii="宋体" w:hAnsi="宋体" w:cstheme="minorEastAsia"/>
                <w:spacing w:val="-2"/>
                <w:sz w:val="18"/>
                <w:szCs w:val="18"/>
              </w:rPr>
              <w:t>×</w:t>
            </w:r>
            <w:r>
              <w:rPr>
                <w:rFonts w:hint="eastAsia" w:ascii="宋体" w:hAnsi="宋体" w:cstheme="minorEastAsia"/>
                <w:kern w:val="0"/>
                <w:sz w:val="18"/>
                <w:szCs w:val="18"/>
              </w:rPr>
              <w:t>30mm。</w:t>
            </w:r>
          </w:p>
          <w:p>
            <w:pPr>
              <w:spacing w:line="320" w:lineRule="exact"/>
              <w:rPr>
                <w:rFonts w:ascii="宋体" w:hAnsi="宋体" w:cstheme="minorEastAsia"/>
                <w:kern w:val="0"/>
                <w:sz w:val="18"/>
                <w:szCs w:val="18"/>
              </w:rPr>
            </w:pPr>
            <w:r>
              <w:rPr>
                <w:rFonts w:hint="eastAsia" w:ascii="宋体" w:hAnsi="宋体" w:cstheme="minorEastAsia"/>
                <w:kern w:val="0"/>
                <w:sz w:val="18"/>
                <w:szCs w:val="18"/>
              </w:rPr>
              <w:t>39）实训元器件1套，提供电阻、电容、晶振、二极管、三极管、集成芯片等元器件。</w:t>
            </w:r>
          </w:p>
          <w:p>
            <w:pPr>
              <w:spacing w:line="320" w:lineRule="exact"/>
              <w:rPr>
                <w:rFonts w:ascii="宋体" w:hAnsi="宋体" w:cstheme="minorEastAsia"/>
                <w:kern w:val="0"/>
                <w:sz w:val="18"/>
                <w:szCs w:val="18"/>
              </w:rPr>
            </w:pPr>
            <w:r>
              <w:rPr>
                <w:rFonts w:hint="eastAsia" w:ascii="宋体" w:hAnsi="宋体" w:cstheme="minorEastAsia"/>
                <w:kern w:val="0"/>
                <w:sz w:val="18"/>
                <w:szCs w:val="18"/>
              </w:rPr>
              <w:t>三、可完成实训项目</w:t>
            </w:r>
          </w:p>
          <w:p>
            <w:pPr>
              <w:spacing w:line="320" w:lineRule="exact"/>
              <w:rPr>
                <w:rFonts w:ascii="宋体" w:hAnsi="宋体" w:cstheme="minorEastAsia"/>
                <w:spacing w:val="-5"/>
                <w:sz w:val="18"/>
                <w:szCs w:val="18"/>
              </w:rPr>
            </w:pPr>
            <w:r>
              <w:rPr>
                <w:rFonts w:hint="eastAsia" w:ascii="宋体" w:hAnsi="宋体" w:cs="宋体"/>
                <w:kern w:val="0"/>
                <w:sz w:val="18"/>
                <w:szCs w:val="18"/>
              </w:rPr>
              <w:t>模拟电路部分：</w:t>
            </w:r>
            <w:r>
              <w:rPr>
                <w:rFonts w:hint="eastAsia" w:ascii="宋体" w:hAnsi="宋体" w:cstheme="minorEastAsia"/>
                <w:spacing w:val="-5"/>
                <w:sz w:val="18"/>
                <w:szCs w:val="18"/>
              </w:rPr>
              <w:t>晶体管共射极单管放大器、负反馈放大器、射极跟随器、差动放大器、RC正弦波振荡器、LC正弦波振荡器、场效应管放大器、集成运算放大器指标测试、集成运算放大器的基本应用Ⅰ—模拟运算电路、集成运算放大器的基本应用Ⅱ—信号处理(有源滤波器)、集成运算放大器的基本应用Ⅲ—信号处理(电压比较器)、集成运算放大器的基本应用Ⅳ—信号处理(波形发生器)、函数信号发生器的组装与调试、压控振荡器、低频功率放大器I—OTL功率放大器、低频功率放大器II—集成功率放大器、直流稳压电源I—串联型晶体管稳压电源、直流稳压电源II—集成稳压器、晶闸管可控整流电路、温度监测及控制电路等20个项目。</w:t>
            </w:r>
          </w:p>
          <w:p>
            <w:pPr>
              <w:spacing w:line="320" w:lineRule="exact"/>
              <w:rPr>
                <w:rFonts w:ascii="宋体" w:hAnsi="宋体" w:cs="Arial"/>
                <w:kern w:val="0"/>
                <w:sz w:val="18"/>
                <w:szCs w:val="18"/>
              </w:rPr>
            </w:pPr>
            <w:r>
              <w:rPr>
                <w:rFonts w:hint="eastAsia" w:ascii="宋体" w:hAnsi="宋体" w:cs="宋体"/>
                <w:kern w:val="0"/>
                <w:sz w:val="18"/>
                <w:szCs w:val="18"/>
              </w:rPr>
              <w:t>数字电路部分：</w:t>
            </w:r>
            <w:r>
              <w:rPr>
                <w:rFonts w:hint="eastAsia" w:ascii="宋体" w:hAnsi="宋体" w:cstheme="minorEastAsia"/>
                <w:spacing w:val="-5"/>
                <w:sz w:val="18"/>
                <w:szCs w:val="18"/>
              </w:rPr>
              <w:t>晶体管开关特性、限幅器与钳位器、TTL集成逻辑门的逻辑功能与参数测试、CMOS集成逻辑门的逻辑功能与参数测试 、集成逻辑电路的连接和驱动、组合逻辑电路的设计与测试、译码器及其应用、数据选择器及其应用、触发器及其应用、计数器及其应用、移位寄存器及其应用、脉冲分配器及其应用、使用门电路产生脉冲信号——自激多谐振荡器、单稳态触发器与施密特触发器——脉冲延时与波形整形电路、555时基电路及其应用等14个。</w:t>
            </w:r>
          </w:p>
        </w:tc>
        <w:tc>
          <w:tcPr>
            <w:tcW w:w="311" w:type="pct"/>
            <w:vAlign w:val="center"/>
          </w:tcPr>
          <w:p>
            <w:pPr>
              <w:jc w:val="center"/>
              <w:rPr>
                <w:rFonts w:ascii="宋体" w:cs="Arial"/>
                <w:szCs w:val="21"/>
              </w:rPr>
            </w:pPr>
            <w:r>
              <w:rPr>
                <w:rFonts w:hint="eastAsia" w:ascii="宋体" w:cs="Arial"/>
                <w:szCs w:val="21"/>
              </w:rPr>
              <w:t>3</w:t>
            </w:r>
          </w:p>
        </w:tc>
        <w:tc>
          <w:tcPr>
            <w:tcW w:w="436" w:type="pct"/>
            <w:vAlign w:val="center"/>
          </w:tcPr>
          <w:p>
            <w:pPr>
              <w:jc w:val="center"/>
              <w:rPr>
                <w:szCs w:val="21"/>
              </w:rPr>
            </w:pPr>
            <w:r>
              <w:rPr>
                <w:rFonts w:hint="eastAsia"/>
                <w:szCs w:val="21"/>
              </w:rPr>
              <w:t>13万</w:t>
            </w:r>
          </w:p>
        </w:tc>
        <w:tc>
          <w:tcPr>
            <w:tcW w:w="562" w:type="pct"/>
            <w:vAlign w:val="center"/>
          </w:tcPr>
          <w:p>
            <w:pPr>
              <w:autoSpaceDN w:val="0"/>
              <w:jc w:val="center"/>
              <w:textAlignment w:val="center"/>
              <w:rPr>
                <w:rFonts w:ascii="宋体" w:hAnsi="宋体"/>
                <w:szCs w:val="21"/>
              </w:rPr>
            </w:pPr>
            <w:r>
              <w:rPr>
                <w:szCs w:val="21"/>
              </w:rPr>
              <w:t>经销商询价、网络查询</w:t>
            </w:r>
          </w:p>
        </w:tc>
        <w:tc>
          <w:tcPr>
            <w:tcW w:w="562" w:type="pct"/>
            <w:vAlign w:val="center"/>
          </w:tcPr>
          <w:p>
            <w:pPr>
              <w:autoSpaceDN w:val="0"/>
              <w:jc w:val="center"/>
              <w:textAlignment w:val="center"/>
              <w:rPr>
                <w:rFonts w:ascii="宋体" w:hAnsi="宋体"/>
                <w:szCs w:val="21"/>
              </w:rPr>
            </w:pPr>
            <w:r>
              <w:rPr>
                <w:rFonts w:hint="eastAsia" w:ascii="宋体" w:hAnsi="宋体"/>
                <w:szCs w:val="21"/>
              </w:rPr>
              <w:t>39万</w:t>
            </w:r>
          </w:p>
        </w:tc>
        <w:tc>
          <w:tcPr>
            <w:tcW w:w="374" w:type="pct"/>
            <w:vAlign w:val="center"/>
          </w:tcPr>
          <w:p>
            <w:pPr>
              <w:tabs>
                <w:tab w:val="left" w:pos="6840"/>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2</w:t>
            </w:r>
          </w:p>
        </w:tc>
        <w:tc>
          <w:tcPr>
            <w:tcW w:w="499" w:type="pct"/>
            <w:vAlign w:val="center"/>
          </w:tcPr>
          <w:p>
            <w:pPr>
              <w:autoSpaceDN w:val="0"/>
              <w:jc w:val="center"/>
              <w:textAlignment w:val="center"/>
              <w:rPr>
                <w:rFonts w:ascii="宋体" w:hAnsi="宋体"/>
              </w:rPr>
            </w:pPr>
            <w:r>
              <w:rPr>
                <w:rFonts w:hint="eastAsia"/>
                <w:szCs w:val="21"/>
              </w:rPr>
              <w:t>PLC综合实训考核装置</w:t>
            </w:r>
          </w:p>
        </w:tc>
        <w:tc>
          <w:tcPr>
            <w:tcW w:w="1998" w:type="pct"/>
            <w:vAlign w:val="center"/>
          </w:tcPr>
          <w:p>
            <w:pPr>
              <w:spacing w:line="320" w:lineRule="exact"/>
              <w:rPr>
                <w:sz w:val="18"/>
                <w:szCs w:val="18"/>
              </w:rPr>
            </w:pPr>
            <w:r>
              <w:rPr>
                <w:rFonts w:hint="eastAsia"/>
                <w:sz w:val="18"/>
                <w:szCs w:val="18"/>
              </w:rPr>
              <w:t>一、技术性能要求</w:t>
            </w:r>
          </w:p>
          <w:p>
            <w:pPr>
              <w:spacing w:line="320" w:lineRule="exact"/>
              <w:rPr>
                <w:sz w:val="18"/>
                <w:szCs w:val="18"/>
              </w:rPr>
            </w:pPr>
            <w:r>
              <w:rPr>
                <w:rFonts w:hint="eastAsia"/>
                <w:sz w:val="18"/>
                <w:szCs w:val="18"/>
              </w:rPr>
              <w:t>1.  输入电源：三相四线～380V±10%  50Hz</w:t>
            </w:r>
          </w:p>
          <w:p>
            <w:pPr>
              <w:spacing w:line="320" w:lineRule="exact"/>
              <w:rPr>
                <w:sz w:val="18"/>
                <w:szCs w:val="18"/>
              </w:rPr>
            </w:pPr>
            <w:r>
              <w:rPr>
                <w:rFonts w:hint="eastAsia"/>
                <w:sz w:val="18"/>
                <w:szCs w:val="18"/>
              </w:rPr>
              <w:t>2.  工作环境：温度-10℃～+40℃  相对湿度＜85%（25℃）  海拔＜2000m</w:t>
            </w:r>
          </w:p>
          <w:p>
            <w:pPr>
              <w:spacing w:line="320" w:lineRule="exact"/>
              <w:rPr>
                <w:sz w:val="18"/>
                <w:szCs w:val="18"/>
              </w:rPr>
            </w:pPr>
            <w:r>
              <w:rPr>
                <w:rFonts w:hint="eastAsia"/>
                <w:sz w:val="18"/>
                <w:szCs w:val="18"/>
              </w:rPr>
              <w:t>3.  装置容量：＜1.5kVA</w:t>
            </w:r>
          </w:p>
          <w:p>
            <w:pPr>
              <w:spacing w:line="320" w:lineRule="exact"/>
              <w:rPr>
                <w:sz w:val="18"/>
                <w:szCs w:val="18"/>
              </w:rPr>
            </w:pPr>
            <w:r>
              <w:rPr>
                <w:rFonts w:hint="eastAsia"/>
                <w:sz w:val="18"/>
                <w:szCs w:val="18"/>
              </w:rPr>
              <w:t>4.  参 考外形尺寸约为：1330mm×800mm×1650mm</w:t>
            </w:r>
          </w:p>
          <w:p>
            <w:pPr>
              <w:spacing w:line="320" w:lineRule="exact"/>
              <w:rPr>
                <w:sz w:val="18"/>
                <w:szCs w:val="18"/>
              </w:rPr>
            </w:pPr>
            <w:r>
              <w:rPr>
                <w:rFonts w:hint="eastAsia"/>
                <w:sz w:val="18"/>
                <w:szCs w:val="18"/>
              </w:rPr>
              <w:t>5.  网孔板为挂件式，采用1.5mm厚的不锈钢板，网孔板的尺寸约为590mm×850mm,孔大小约为5mm×10mm；</w:t>
            </w:r>
          </w:p>
          <w:p>
            <w:pPr>
              <w:spacing w:line="320" w:lineRule="exact"/>
              <w:rPr>
                <w:sz w:val="18"/>
                <w:szCs w:val="18"/>
              </w:rPr>
            </w:pPr>
            <w:r>
              <w:rPr>
                <w:rFonts w:hint="eastAsia"/>
                <w:sz w:val="18"/>
                <w:szCs w:val="18"/>
              </w:rPr>
              <w:t>二、实训台配备要求</w:t>
            </w:r>
          </w:p>
          <w:p>
            <w:pPr>
              <w:spacing w:line="320" w:lineRule="exact"/>
              <w:rPr>
                <w:sz w:val="18"/>
                <w:szCs w:val="18"/>
              </w:rPr>
            </w:pPr>
            <w:r>
              <w:rPr>
                <w:rFonts w:hint="eastAsia"/>
                <w:sz w:val="18"/>
                <w:szCs w:val="18"/>
              </w:rPr>
              <w:t>实训台提供线电压380V和相电压220V两种电源、单相电源插座、直流稳压电源、电位器及设有PLC扩展区。</w:t>
            </w:r>
          </w:p>
          <w:p>
            <w:pPr>
              <w:spacing w:line="320" w:lineRule="exact"/>
              <w:rPr>
                <w:sz w:val="18"/>
                <w:szCs w:val="18"/>
              </w:rPr>
            </w:pPr>
            <w:r>
              <w:rPr>
                <w:rFonts w:hint="eastAsia"/>
                <w:sz w:val="18"/>
                <w:szCs w:val="18"/>
              </w:rPr>
              <w:t>1.  设有三只电源指示灯，用于指示电网电源。</w:t>
            </w:r>
          </w:p>
          <w:p>
            <w:pPr>
              <w:spacing w:line="320" w:lineRule="exact"/>
              <w:rPr>
                <w:sz w:val="18"/>
                <w:szCs w:val="18"/>
              </w:rPr>
            </w:pPr>
            <w:r>
              <w:rPr>
                <w:rFonts w:hint="eastAsia"/>
                <w:sz w:val="18"/>
                <w:szCs w:val="18"/>
              </w:rPr>
              <w:t>2.  设有450V指针式交流电压表1只，通过波段开关切换指示电源输入的三相线电压。</w:t>
            </w:r>
          </w:p>
          <w:p>
            <w:pPr>
              <w:spacing w:line="320" w:lineRule="exact"/>
              <w:rPr>
                <w:sz w:val="18"/>
                <w:szCs w:val="18"/>
              </w:rPr>
            </w:pPr>
            <w:r>
              <w:rPr>
                <w:rFonts w:hint="eastAsia"/>
                <w:sz w:val="18"/>
                <w:szCs w:val="18"/>
              </w:rPr>
              <w:t>3.  设有指针式交流电流表3只，用于指示负载电流的大小。</w:t>
            </w:r>
          </w:p>
          <w:p>
            <w:pPr>
              <w:spacing w:line="320" w:lineRule="exact"/>
              <w:rPr>
                <w:sz w:val="18"/>
                <w:szCs w:val="18"/>
              </w:rPr>
            </w:pPr>
            <w:r>
              <w:rPr>
                <w:rFonts w:hint="eastAsia"/>
                <w:sz w:val="18"/>
                <w:szCs w:val="18"/>
              </w:rPr>
              <w:t>4. 实训台电源通过启、停按钮控制电源的输出，并设有急停按钮。电源输出设有短路保护；实训台提供有安全型插孔三相电源输出，单相电源输出采用二插三孔式插座。</w:t>
            </w:r>
          </w:p>
          <w:p>
            <w:pPr>
              <w:spacing w:line="320" w:lineRule="exact"/>
              <w:rPr>
                <w:sz w:val="18"/>
                <w:szCs w:val="18"/>
              </w:rPr>
            </w:pPr>
            <w:r>
              <w:rPr>
                <w:rFonts w:hint="eastAsia"/>
                <w:sz w:val="18"/>
                <w:szCs w:val="18"/>
              </w:rPr>
              <w:t>5. 直流稳压电源</w:t>
            </w:r>
          </w:p>
          <w:p>
            <w:pPr>
              <w:spacing w:line="320" w:lineRule="exact"/>
              <w:rPr>
                <w:sz w:val="18"/>
                <w:szCs w:val="18"/>
              </w:rPr>
            </w:pPr>
            <w:r>
              <w:rPr>
                <w:rFonts w:hint="eastAsia"/>
                <w:sz w:val="18"/>
                <w:szCs w:val="18"/>
              </w:rPr>
              <w:t>提供一组24V/2A直流电源,带有电源开关及电源输出指示。</w:t>
            </w:r>
          </w:p>
          <w:p>
            <w:pPr>
              <w:spacing w:line="320" w:lineRule="exact"/>
              <w:rPr>
                <w:sz w:val="18"/>
                <w:szCs w:val="18"/>
              </w:rPr>
            </w:pPr>
            <w:r>
              <w:rPr>
                <w:rFonts w:hint="eastAsia"/>
                <w:sz w:val="18"/>
                <w:szCs w:val="18"/>
              </w:rPr>
              <w:t>6.  电位器模块</w:t>
            </w:r>
          </w:p>
          <w:p>
            <w:pPr>
              <w:spacing w:line="320" w:lineRule="exact"/>
              <w:rPr>
                <w:sz w:val="18"/>
                <w:szCs w:val="18"/>
              </w:rPr>
            </w:pPr>
            <w:r>
              <w:rPr>
                <w:rFonts w:hint="eastAsia"/>
                <w:sz w:val="18"/>
                <w:szCs w:val="18"/>
              </w:rPr>
              <w:t>提供一组1K/2W的电位器。</w:t>
            </w:r>
          </w:p>
          <w:p>
            <w:pPr>
              <w:spacing w:line="320" w:lineRule="exact"/>
              <w:rPr>
                <w:sz w:val="18"/>
                <w:szCs w:val="18"/>
              </w:rPr>
            </w:pPr>
            <w:r>
              <w:rPr>
                <w:rFonts w:hint="eastAsia"/>
                <w:sz w:val="18"/>
                <w:szCs w:val="18"/>
              </w:rPr>
              <w:t>7.  实训桌面为防火、防水、耐磨高密度板、结构坚固，造型美观大方,桌子设有抽屉（带锁）、键盘放置区、主机放置区。</w:t>
            </w:r>
          </w:p>
          <w:p>
            <w:pPr>
              <w:spacing w:line="320" w:lineRule="exact"/>
              <w:rPr>
                <w:sz w:val="18"/>
                <w:szCs w:val="18"/>
              </w:rPr>
            </w:pPr>
            <w:r>
              <w:rPr>
                <w:rFonts w:hint="eastAsia"/>
                <w:sz w:val="18"/>
                <w:szCs w:val="18"/>
              </w:rPr>
              <w:t>8.自动控制器：可以进行PLC编程、验证功能。具有还原功能，配备增霸卡，CPU i5，内存8G，硬盘1000G，显示屏尺寸21.5寸。</w:t>
            </w:r>
          </w:p>
          <w:p>
            <w:pPr>
              <w:spacing w:line="320" w:lineRule="exact"/>
              <w:rPr>
                <w:sz w:val="18"/>
                <w:szCs w:val="18"/>
              </w:rPr>
            </w:pPr>
            <w:r>
              <w:rPr>
                <w:rFonts w:hint="eastAsia"/>
                <w:sz w:val="18"/>
                <w:szCs w:val="18"/>
              </w:rPr>
              <w:t xml:space="preserve">9.实训模块     </w:t>
            </w:r>
          </w:p>
          <w:p>
            <w:pPr>
              <w:spacing w:line="320" w:lineRule="exact"/>
              <w:rPr>
                <w:sz w:val="18"/>
                <w:szCs w:val="18"/>
              </w:rPr>
            </w:pPr>
            <w:r>
              <w:rPr>
                <w:rFonts w:hint="eastAsia"/>
                <w:sz w:val="18"/>
                <w:szCs w:val="18"/>
              </w:rPr>
              <w:t>集成数字量I/O（24路数字量输入/16路数字量输出）、RS-485和以太网通信口；EM AM06模拟量模块，集成模拟量I/O（4路模拟量输入/2路模拟量输出）； EM   DP01 PROFIBUS-DP从站模块，配套编程电缆。</w:t>
            </w:r>
          </w:p>
          <w:p>
            <w:pPr>
              <w:spacing w:line="320" w:lineRule="exact"/>
              <w:rPr>
                <w:sz w:val="18"/>
                <w:szCs w:val="18"/>
              </w:rPr>
            </w:pPr>
            <w:r>
              <w:rPr>
                <w:rFonts w:hint="eastAsia"/>
                <w:sz w:val="18"/>
                <w:szCs w:val="18"/>
              </w:rPr>
              <w:t>10.实训模块(教师机)</w:t>
            </w:r>
          </w:p>
          <w:p>
            <w:pPr>
              <w:spacing w:line="320" w:lineRule="exact"/>
              <w:rPr>
                <w:sz w:val="18"/>
                <w:szCs w:val="18"/>
              </w:rPr>
            </w:pPr>
            <w:r>
              <w:rPr>
                <w:rFonts w:hint="eastAsia"/>
                <w:sz w:val="18"/>
                <w:szCs w:val="18"/>
              </w:rPr>
              <w:t>24VDC供电、48kB内存、带主从接口；MMC存储卡   64k字节；集成24路数字量输入/16路数字量输出，4路模拟量输入/2路模拟量输出，1路PT100，PID，计数器，PWM脉冲输出，频率测量，一轴定位等功能；</w:t>
            </w:r>
          </w:p>
          <w:p>
            <w:pPr>
              <w:spacing w:line="320" w:lineRule="exact"/>
              <w:rPr>
                <w:sz w:val="18"/>
                <w:szCs w:val="18"/>
              </w:rPr>
            </w:pPr>
            <w:r>
              <w:rPr>
                <w:rFonts w:hint="eastAsia"/>
                <w:sz w:val="18"/>
                <w:szCs w:val="18"/>
              </w:rPr>
              <w:t>11.实训模块</w:t>
            </w:r>
          </w:p>
          <w:p>
            <w:pPr>
              <w:spacing w:line="320" w:lineRule="exact"/>
              <w:rPr>
                <w:sz w:val="18"/>
                <w:szCs w:val="18"/>
              </w:rPr>
            </w:pPr>
            <w:r>
              <w:rPr>
                <w:rFonts w:hint="eastAsia"/>
                <w:sz w:val="18"/>
                <w:szCs w:val="18"/>
              </w:rPr>
              <w:t>配有 7英寸；TFT真彩液晶屏，分辨率 800×480，带有以太网接口、485接口、USB接口功能。</w:t>
            </w:r>
          </w:p>
          <w:p>
            <w:pPr>
              <w:spacing w:line="320" w:lineRule="exact"/>
              <w:rPr>
                <w:sz w:val="18"/>
                <w:szCs w:val="18"/>
              </w:rPr>
            </w:pPr>
            <w:r>
              <w:rPr>
                <w:rFonts w:hint="eastAsia"/>
                <w:sz w:val="18"/>
                <w:szCs w:val="18"/>
              </w:rPr>
              <w:t>12.实训组件：</w:t>
            </w:r>
          </w:p>
          <w:p>
            <w:pPr>
              <w:spacing w:line="320" w:lineRule="exact"/>
              <w:rPr>
                <w:sz w:val="18"/>
                <w:szCs w:val="18"/>
              </w:rPr>
            </w:pPr>
            <w:r>
              <w:rPr>
                <w:rFonts w:hint="eastAsia"/>
                <w:sz w:val="18"/>
                <w:szCs w:val="18"/>
              </w:rPr>
              <w:t>配置功率为0.37kW，带有RS485通信接口及操作面板    </w:t>
            </w:r>
          </w:p>
          <w:p>
            <w:pPr>
              <w:spacing w:line="320" w:lineRule="exact"/>
              <w:rPr>
                <w:sz w:val="18"/>
                <w:szCs w:val="18"/>
              </w:rPr>
            </w:pPr>
            <w:r>
              <w:rPr>
                <w:rFonts w:hint="eastAsia"/>
                <w:sz w:val="18"/>
                <w:szCs w:val="18"/>
              </w:rPr>
              <w:t>13. 配天塔之光、十字路口交通灯、四节传送带及邮件分拣等实训模块</w:t>
            </w:r>
          </w:p>
          <w:p>
            <w:pPr>
              <w:spacing w:line="320" w:lineRule="exact"/>
              <w:rPr>
                <w:sz w:val="18"/>
                <w:szCs w:val="18"/>
              </w:rPr>
            </w:pPr>
            <w:r>
              <w:rPr>
                <w:rFonts w:hint="eastAsia"/>
                <w:sz w:val="18"/>
                <w:szCs w:val="18"/>
              </w:rPr>
              <w:t>14. 实训系统</w:t>
            </w:r>
          </w:p>
          <w:p>
            <w:pPr>
              <w:spacing w:line="320" w:lineRule="exact"/>
              <w:rPr>
                <w:sz w:val="18"/>
                <w:szCs w:val="18"/>
              </w:rPr>
            </w:pPr>
            <w:r>
              <w:rPr>
                <w:rFonts w:hint="eastAsia"/>
                <w:sz w:val="18"/>
                <w:szCs w:val="18"/>
              </w:rPr>
              <w:t>实训系统由运动小车、同步带轮传动机构、步进电机及驱动器、光电传感器、电感式传感器、电容式传感器、行程开关等组成，通过传感检测、PLC编程，实现运动距离测量、传动控制、键值优化比较行走控制、定向控制、定位控制、报警运行控制、点动控制、位置显示控制等，通过脉冲个数定位，小车位置控制精确。该系统外观精美，体积紧凑，重量轻，行程范围：0.6米。实验系统能满足大中专院校可编程控制器技术的教学、课程设 计和毕业设 计。</w:t>
            </w:r>
          </w:p>
          <w:p>
            <w:pPr>
              <w:spacing w:line="320" w:lineRule="exact"/>
              <w:rPr>
                <w:sz w:val="18"/>
                <w:szCs w:val="18"/>
              </w:rPr>
            </w:pPr>
            <w:r>
              <w:rPr>
                <w:rFonts w:hint="eastAsia"/>
                <w:sz w:val="18"/>
                <w:szCs w:val="18"/>
              </w:rPr>
              <w:t>15.控制系统（教师机）</w:t>
            </w:r>
          </w:p>
          <w:p>
            <w:pPr>
              <w:spacing w:line="320" w:lineRule="exact"/>
              <w:rPr>
                <w:sz w:val="18"/>
                <w:szCs w:val="18"/>
              </w:rPr>
            </w:pPr>
            <w:r>
              <w:rPr>
                <w:rFonts w:hint="eastAsia"/>
                <w:sz w:val="18"/>
                <w:szCs w:val="18"/>
              </w:rPr>
              <w:t>该实训系统由运动小车、滚珠丝杆传动机构、交流伺服电机及伺服驱动器、检测传感器等组成，通过传感检测、PLC编程，实现传动控制、键值优化比较行走控制、定向控制、定位控制、加减速控制、点动控制、位置控制，该系统外观精美，体积紧凑，重量轻，坚固又相对精巧，行程范围：0.4米，装有3只接近开关和2只行程开关进行位置反馈。输入电源：单相三线AC220V±10% 50Hz，外形尺寸约：680mm×300mm×150mm。</w:t>
            </w:r>
          </w:p>
          <w:p>
            <w:pPr>
              <w:spacing w:line="320" w:lineRule="exact"/>
              <w:rPr>
                <w:sz w:val="18"/>
                <w:szCs w:val="18"/>
              </w:rPr>
            </w:pPr>
            <w:r>
              <w:rPr>
                <w:rFonts w:hint="eastAsia"/>
                <w:sz w:val="18"/>
                <w:szCs w:val="18"/>
              </w:rPr>
              <w:t>16.配置1个机柜，2个24口千兆交换机</w:t>
            </w:r>
          </w:p>
          <w:p>
            <w:pPr>
              <w:spacing w:line="320" w:lineRule="exact"/>
              <w:rPr>
                <w:sz w:val="18"/>
                <w:szCs w:val="18"/>
              </w:rPr>
            </w:pPr>
            <w:r>
              <w:rPr>
                <w:rFonts w:hint="eastAsia"/>
                <w:sz w:val="18"/>
                <w:szCs w:val="18"/>
              </w:rPr>
              <w:t>17.实训项目：</w:t>
            </w:r>
          </w:p>
          <w:p>
            <w:pPr>
              <w:spacing w:line="320" w:lineRule="exact"/>
              <w:rPr>
                <w:sz w:val="18"/>
                <w:szCs w:val="18"/>
              </w:rPr>
            </w:pPr>
            <w:r>
              <w:rPr>
                <w:rFonts w:hint="eastAsia"/>
                <w:sz w:val="18"/>
                <w:szCs w:val="18"/>
              </w:rPr>
              <w:t>1.可编程控制器实训</w:t>
            </w:r>
          </w:p>
          <w:p>
            <w:pPr>
              <w:spacing w:line="320" w:lineRule="exact"/>
              <w:rPr>
                <w:sz w:val="18"/>
                <w:szCs w:val="18"/>
              </w:rPr>
            </w:pPr>
            <w:r>
              <w:rPr>
                <w:rFonts w:hint="eastAsia"/>
                <w:sz w:val="18"/>
                <w:szCs w:val="18"/>
              </w:rPr>
              <w:t>1)可编程控制器的基本指令操作</w:t>
            </w:r>
          </w:p>
          <w:p>
            <w:pPr>
              <w:spacing w:line="320" w:lineRule="exact"/>
              <w:rPr>
                <w:sz w:val="18"/>
                <w:szCs w:val="18"/>
              </w:rPr>
            </w:pPr>
            <w:r>
              <w:rPr>
                <w:rFonts w:hint="eastAsia"/>
                <w:sz w:val="18"/>
                <w:szCs w:val="18"/>
              </w:rPr>
              <w:t>2)LED数码显示控制</w:t>
            </w:r>
          </w:p>
          <w:p>
            <w:pPr>
              <w:spacing w:line="320" w:lineRule="exact"/>
              <w:rPr>
                <w:sz w:val="18"/>
                <w:szCs w:val="18"/>
              </w:rPr>
            </w:pPr>
            <w:r>
              <w:rPr>
                <w:rFonts w:hint="eastAsia"/>
                <w:sz w:val="18"/>
                <w:szCs w:val="18"/>
              </w:rPr>
              <w:t>3)天塔之光控制的模拟</w:t>
            </w:r>
          </w:p>
          <w:p>
            <w:pPr>
              <w:spacing w:line="320" w:lineRule="exact"/>
              <w:rPr>
                <w:sz w:val="18"/>
                <w:szCs w:val="18"/>
              </w:rPr>
            </w:pPr>
            <w:r>
              <w:rPr>
                <w:rFonts w:hint="eastAsia"/>
                <w:sz w:val="18"/>
                <w:szCs w:val="18"/>
              </w:rPr>
              <w:t>4)十字路口交通灯的模拟</w:t>
            </w:r>
          </w:p>
          <w:p>
            <w:pPr>
              <w:spacing w:line="320" w:lineRule="exact"/>
              <w:rPr>
                <w:sz w:val="18"/>
                <w:szCs w:val="18"/>
              </w:rPr>
            </w:pPr>
            <w:r>
              <w:rPr>
                <w:rFonts w:hint="eastAsia"/>
                <w:sz w:val="18"/>
                <w:szCs w:val="18"/>
              </w:rPr>
              <w:t>5)机械手动作的模拟</w:t>
            </w:r>
          </w:p>
          <w:p>
            <w:pPr>
              <w:spacing w:line="320" w:lineRule="exact"/>
              <w:rPr>
                <w:sz w:val="18"/>
                <w:szCs w:val="18"/>
              </w:rPr>
            </w:pPr>
            <w:r>
              <w:rPr>
                <w:rFonts w:hint="eastAsia"/>
                <w:sz w:val="18"/>
                <w:szCs w:val="18"/>
              </w:rPr>
              <w:t>6)四节传送带的模拟</w:t>
            </w:r>
          </w:p>
          <w:p>
            <w:pPr>
              <w:spacing w:line="320" w:lineRule="exact"/>
              <w:rPr>
                <w:sz w:val="18"/>
                <w:szCs w:val="18"/>
              </w:rPr>
            </w:pPr>
            <w:r>
              <w:rPr>
                <w:rFonts w:hint="eastAsia"/>
                <w:sz w:val="18"/>
                <w:szCs w:val="18"/>
              </w:rPr>
              <w:t>7)装配流水线控制的模拟</w:t>
            </w:r>
          </w:p>
          <w:p>
            <w:pPr>
              <w:spacing w:line="320" w:lineRule="exact"/>
              <w:rPr>
                <w:sz w:val="18"/>
                <w:szCs w:val="18"/>
              </w:rPr>
            </w:pPr>
            <w:r>
              <w:rPr>
                <w:rFonts w:hint="eastAsia"/>
                <w:sz w:val="18"/>
                <w:szCs w:val="18"/>
              </w:rPr>
              <w:t>8)五相步进电机控制的模拟</w:t>
            </w:r>
          </w:p>
          <w:p>
            <w:pPr>
              <w:spacing w:line="320" w:lineRule="exact"/>
              <w:rPr>
                <w:sz w:val="18"/>
                <w:szCs w:val="18"/>
              </w:rPr>
            </w:pPr>
            <w:r>
              <w:rPr>
                <w:rFonts w:hint="eastAsia"/>
                <w:sz w:val="18"/>
                <w:szCs w:val="18"/>
              </w:rPr>
              <w:t>9)水塔水位模拟控制模拟</w:t>
            </w:r>
          </w:p>
          <w:p>
            <w:pPr>
              <w:spacing w:line="320" w:lineRule="exact"/>
              <w:rPr>
                <w:sz w:val="18"/>
                <w:szCs w:val="18"/>
              </w:rPr>
            </w:pPr>
            <w:r>
              <w:rPr>
                <w:rFonts w:hint="eastAsia"/>
                <w:sz w:val="18"/>
                <w:szCs w:val="18"/>
              </w:rPr>
              <w:t>10)液体混合装置模拟控制的模拟</w:t>
            </w:r>
          </w:p>
          <w:p>
            <w:pPr>
              <w:spacing w:line="320" w:lineRule="exact"/>
              <w:rPr>
                <w:sz w:val="18"/>
                <w:szCs w:val="18"/>
              </w:rPr>
            </w:pPr>
            <w:r>
              <w:rPr>
                <w:rFonts w:hint="eastAsia"/>
                <w:sz w:val="18"/>
                <w:szCs w:val="18"/>
              </w:rPr>
              <w:t>11)邮件分拣机模拟控制的模拟</w:t>
            </w:r>
          </w:p>
          <w:p>
            <w:pPr>
              <w:spacing w:line="320" w:lineRule="exact"/>
              <w:rPr>
                <w:sz w:val="18"/>
                <w:szCs w:val="18"/>
              </w:rPr>
            </w:pPr>
            <w:r>
              <w:rPr>
                <w:rFonts w:hint="eastAsia"/>
                <w:sz w:val="18"/>
                <w:szCs w:val="18"/>
              </w:rPr>
              <w:t>12)轧钢机模拟控制的模拟</w:t>
            </w:r>
          </w:p>
          <w:p>
            <w:pPr>
              <w:spacing w:line="320" w:lineRule="exact"/>
              <w:rPr>
                <w:sz w:val="18"/>
                <w:szCs w:val="18"/>
              </w:rPr>
            </w:pPr>
            <w:r>
              <w:rPr>
                <w:rFonts w:hint="eastAsia"/>
                <w:sz w:val="18"/>
                <w:szCs w:val="18"/>
              </w:rPr>
              <w:t>13)自动成型机的模拟</w:t>
            </w:r>
          </w:p>
          <w:p>
            <w:pPr>
              <w:spacing w:line="320" w:lineRule="exact"/>
              <w:rPr>
                <w:sz w:val="18"/>
                <w:szCs w:val="18"/>
              </w:rPr>
            </w:pPr>
            <w:r>
              <w:rPr>
                <w:rFonts w:hint="eastAsia"/>
                <w:sz w:val="18"/>
                <w:szCs w:val="18"/>
              </w:rPr>
              <w:t>14)自动送料装车控制的模拟</w:t>
            </w:r>
          </w:p>
          <w:p>
            <w:pPr>
              <w:spacing w:line="320" w:lineRule="exact"/>
              <w:rPr>
                <w:sz w:val="18"/>
                <w:szCs w:val="18"/>
              </w:rPr>
            </w:pPr>
            <w:r>
              <w:rPr>
                <w:rFonts w:hint="eastAsia"/>
                <w:sz w:val="18"/>
                <w:szCs w:val="18"/>
              </w:rPr>
              <w:t>15)全自动洗衣机控制的模拟</w:t>
            </w:r>
          </w:p>
          <w:p>
            <w:pPr>
              <w:spacing w:line="320" w:lineRule="exact"/>
              <w:rPr>
                <w:sz w:val="18"/>
                <w:szCs w:val="18"/>
              </w:rPr>
            </w:pPr>
            <w:r>
              <w:rPr>
                <w:rFonts w:hint="eastAsia"/>
                <w:sz w:val="18"/>
                <w:szCs w:val="18"/>
              </w:rPr>
              <w:t>16)电镀生产线控制的模拟</w:t>
            </w:r>
          </w:p>
          <w:p>
            <w:pPr>
              <w:spacing w:line="320" w:lineRule="exact"/>
              <w:rPr>
                <w:sz w:val="18"/>
                <w:szCs w:val="18"/>
              </w:rPr>
            </w:pPr>
            <w:r>
              <w:rPr>
                <w:rFonts w:hint="eastAsia"/>
                <w:sz w:val="18"/>
                <w:szCs w:val="18"/>
              </w:rPr>
              <w:t>17)变频器功能参数设置与操作</w:t>
            </w:r>
          </w:p>
          <w:p>
            <w:pPr>
              <w:spacing w:line="320" w:lineRule="exact"/>
              <w:rPr>
                <w:sz w:val="18"/>
                <w:szCs w:val="18"/>
              </w:rPr>
            </w:pPr>
            <w:r>
              <w:rPr>
                <w:rFonts w:hint="eastAsia"/>
                <w:sz w:val="18"/>
                <w:szCs w:val="18"/>
              </w:rPr>
              <w:t>18)触摸屏的使用</w:t>
            </w:r>
          </w:p>
          <w:p>
            <w:pPr>
              <w:spacing w:line="320" w:lineRule="exact"/>
              <w:rPr>
                <w:sz w:val="18"/>
                <w:szCs w:val="18"/>
              </w:rPr>
            </w:pPr>
            <w:r>
              <w:rPr>
                <w:rFonts w:hint="eastAsia"/>
                <w:sz w:val="18"/>
                <w:szCs w:val="18"/>
              </w:rPr>
              <w:t>19)PLC控制变频器调速</w:t>
            </w:r>
          </w:p>
          <w:p>
            <w:pPr>
              <w:spacing w:line="320" w:lineRule="exact"/>
              <w:rPr>
                <w:sz w:val="18"/>
                <w:szCs w:val="18"/>
              </w:rPr>
            </w:pPr>
            <w:r>
              <w:rPr>
                <w:rFonts w:hint="eastAsia"/>
                <w:sz w:val="18"/>
                <w:szCs w:val="18"/>
              </w:rPr>
              <w:t>20)交流伺服电机驱动器及伺服电机的接线</w:t>
            </w:r>
          </w:p>
          <w:p>
            <w:pPr>
              <w:spacing w:line="320" w:lineRule="exact"/>
              <w:rPr>
                <w:sz w:val="18"/>
                <w:szCs w:val="18"/>
              </w:rPr>
            </w:pPr>
            <w:r>
              <w:rPr>
                <w:rFonts w:hint="eastAsia"/>
                <w:sz w:val="18"/>
                <w:szCs w:val="18"/>
              </w:rPr>
              <w:t>21)交流伺服电机驱动器参数设置</w:t>
            </w:r>
          </w:p>
          <w:p>
            <w:pPr>
              <w:spacing w:line="320" w:lineRule="exact"/>
              <w:rPr>
                <w:sz w:val="18"/>
                <w:szCs w:val="18"/>
              </w:rPr>
            </w:pPr>
            <w:r>
              <w:rPr>
                <w:rFonts w:hint="eastAsia"/>
                <w:sz w:val="18"/>
                <w:szCs w:val="18"/>
              </w:rPr>
              <w:t>22)伺服软件控制伺服电机运行与调试</w:t>
            </w:r>
          </w:p>
          <w:p>
            <w:pPr>
              <w:spacing w:line="320" w:lineRule="exact"/>
              <w:rPr>
                <w:sz w:val="18"/>
                <w:szCs w:val="18"/>
              </w:rPr>
            </w:pPr>
            <w:r>
              <w:rPr>
                <w:rFonts w:hint="eastAsia"/>
                <w:sz w:val="18"/>
                <w:szCs w:val="18"/>
              </w:rPr>
              <w:t>23)PLC控制伺服电机的转向和速度</w:t>
            </w:r>
          </w:p>
          <w:p>
            <w:pPr>
              <w:spacing w:line="320" w:lineRule="exact"/>
              <w:rPr>
                <w:sz w:val="18"/>
                <w:szCs w:val="18"/>
              </w:rPr>
            </w:pPr>
            <w:r>
              <w:rPr>
                <w:rFonts w:hint="eastAsia"/>
                <w:sz w:val="18"/>
                <w:szCs w:val="18"/>
              </w:rPr>
              <w:t>24)PLC控制小车位置控制</w:t>
            </w:r>
          </w:p>
          <w:p>
            <w:pPr>
              <w:spacing w:line="320" w:lineRule="exact"/>
              <w:rPr>
                <w:sz w:val="18"/>
                <w:szCs w:val="18"/>
              </w:rPr>
            </w:pPr>
            <w:r>
              <w:rPr>
                <w:rFonts w:hint="eastAsia"/>
                <w:sz w:val="18"/>
                <w:szCs w:val="18"/>
              </w:rPr>
              <w:t>25)PLC控制小车综合运行控制。</w:t>
            </w:r>
          </w:p>
        </w:tc>
        <w:tc>
          <w:tcPr>
            <w:tcW w:w="311" w:type="pct"/>
            <w:vAlign w:val="center"/>
          </w:tcPr>
          <w:p>
            <w:pPr>
              <w:jc w:val="center"/>
              <w:rPr>
                <w:szCs w:val="21"/>
              </w:rPr>
            </w:pPr>
            <w:r>
              <w:rPr>
                <w:rFonts w:hint="eastAsia"/>
                <w:szCs w:val="21"/>
              </w:rPr>
              <w:t>12</w:t>
            </w:r>
          </w:p>
        </w:tc>
        <w:tc>
          <w:tcPr>
            <w:tcW w:w="436" w:type="pct"/>
            <w:vAlign w:val="center"/>
          </w:tcPr>
          <w:p>
            <w:pPr>
              <w:jc w:val="center"/>
              <w:rPr>
                <w:szCs w:val="21"/>
              </w:rPr>
            </w:pPr>
            <w:r>
              <w:rPr>
                <w:rFonts w:hint="eastAsia"/>
                <w:szCs w:val="21"/>
              </w:rPr>
              <w:t>5.5万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66万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3</w:t>
            </w:r>
          </w:p>
        </w:tc>
        <w:tc>
          <w:tcPr>
            <w:tcW w:w="499" w:type="pct"/>
            <w:vAlign w:val="center"/>
          </w:tcPr>
          <w:p>
            <w:pPr>
              <w:autoSpaceDN w:val="0"/>
              <w:jc w:val="center"/>
              <w:textAlignment w:val="center"/>
              <w:rPr>
                <w:rFonts w:asciiTheme="minorEastAsia" w:hAnsiTheme="minorEastAsia" w:eastAsiaTheme="minorEastAsia"/>
                <w:szCs w:val="21"/>
              </w:rPr>
            </w:pPr>
            <w:r>
              <w:rPr>
                <w:rFonts w:hint="eastAsia" w:cs="宋体" w:asciiTheme="minorEastAsia" w:hAnsiTheme="minorEastAsia" w:eastAsiaTheme="minorEastAsia"/>
                <w:kern w:val="0"/>
                <w:szCs w:val="21"/>
                <w:lang w:bidi="ar"/>
              </w:rPr>
              <w:t>电子工艺实训台（6工位）</w:t>
            </w:r>
          </w:p>
        </w:tc>
        <w:tc>
          <w:tcPr>
            <w:tcW w:w="1998" w:type="pct"/>
            <w:vAlign w:val="center"/>
          </w:tcPr>
          <w:p>
            <w:pPr>
              <w:widowControl/>
              <w:ind w:firstLine="180" w:firstLineChars="100"/>
              <w:jc w:val="left"/>
              <w:rPr>
                <w:rStyle w:val="15"/>
                <w:rFonts w:cs="楷体_GB2312"/>
                <w:color w:val="auto"/>
                <w:sz w:val="18"/>
                <w:szCs w:val="18"/>
              </w:rPr>
            </w:pPr>
            <w:r>
              <w:rPr>
                <w:rStyle w:val="15"/>
                <w:rFonts w:hint="eastAsia" w:cs="楷体_GB2312"/>
                <w:color w:val="auto"/>
                <w:sz w:val="18"/>
                <w:szCs w:val="18"/>
              </w:rPr>
              <w:t>1.整体要求</w:t>
            </w:r>
          </w:p>
          <w:p>
            <w:pPr>
              <w:widowControl/>
              <w:ind w:firstLine="180" w:firstLineChars="100"/>
              <w:jc w:val="left"/>
              <w:rPr>
                <w:rStyle w:val="15"/>
                <w:rFonts w:cs="楷体_GB2312"/>
                <w:color w:val="auto"/>
                <w:sz w:val="18"/>
                <w:szCs w:val="18"/>
              </w:rPr>
            </w:pPr>
            <w:r>
              <w:rPr>
                <w:rStyle w:val="15"/>
                <w:rFonts w:hint="eastAsia" w:cs="楷体_GB2312"/>
                <w:color w:val="auto"/>
                <w:sz w:val="18"/>
                <w:szCs w:val="18"/>
              </w:rPr>
              <w:t>（1）、实验仪器采用嵌入式集成设计，仪器仪表可根据用户需要自行配置自由组合。这些仪器可对学生装调产品进行实时测试、故障排查。</w:t>
            </w:r>
          </w:p>
          <w:p>
            <w:pPr>
              <w:widowControl/>
              <w:ind w:firstLine="180" w:firstLineChars="100"/>
              <w:jc w:val="left"/>
              <w:rPr>
                <w:rStyle w:val="15"/>
                <w:rFonts w:cs="楷体_GB2312"/>
                <w:color w:val="auto"/>
                <w:sz w:val="18"/>
                <w:szCs w:val="18"/>
              </w:rPr>
            </w:pPr>
            <w:r>
              <w:rPr>
                <w:rStyle w:val="15"/>
                <w:rFonts w:hint="eastAsia" w:cs="楷体_GB2312"/>
                <w:color w:val="auto"/>
                <w:sz w:val="18"/>
                <w:szCs w:val="18"/>
              </w:rPr>
              <w:t>（2）、实验仪器采用相互独立的电源，互不干扰方便维护。</w:t>
            </w:r>
          </w:p>
          <w:p>
            <w:pPr>
              <w:widowControl/>
              <w:ind w:firstLine="180" w:firstLineChars="100"/>
              <w:jc w:val="left"/>
              <w:rPr>
                <w:rStyle w:val="15"/>
                <w:rFonts w:cs="楷体_GB2312"/>
                <w:color w:val="auto"/>
                <w:sz w:val="18"/>
                <w:szCs w:val="18"/>
              </w:rPr>
            </w:pPr>
            <w:r>
              <w:rPr>
                <w:rStyle w:val="15"/>
                <w:rFonts w:hint="eastAsia" w:cs="楷体_GB2312"/>
                <w:color w:val="auto"/>
                <w:sz w:val="18"/>
                <w:szCs w:val="18"/>
              </w:rPr>
              <w:t>（3）、具有电源电压、电流显示，设有电压型漏电保护器，电源输出短路保护等功能，确保操作者安全，使用安全可靠。</w:t>
            </w:r>
          </w:p>
          <w:p>
            <w:pPr>
              <w:widowControl/>
              <w:ind w:firstLine="180" w:firstLineChars="100"/>
              <w:jc w:val="left"/>
              <w:rPr>
                <w:rStyle w:val="15"/>
                <w:rFonts w:cs="楷体_GB2312"/>
                <w:color w:val="auto"/>
                <w:sz w:val="18"/>
                <w:szCs w:val="18"/>
              </w:rPr>
            </w:pPr>
            <w:r>
              <w:rPr>
                <w:rStyle w:val="15"/>
                <w:rFonts w:hint="eastAsia" w:cs="楷体_GB2312"/>
                <w:color w:val="auto"/>
                <w:sz w:val="18"/>
                <w:szCs w:val="18"/>
              </w:rPr>
              <w:t>（4）、装置操作台采用等6边形6组独立设计，台面铺设防静电</w:t>
            </w:r>
            <w:r>
              <w:rPr>
                <w:rStyle w:val="15"/>
                <w:rFonts w:hint="eastAsia" w:cs="楷体_GB2312"/>
                <w:bCs/>
                <w:color w:val="auto"/>
                <w:sz w:val="18"/>
                <w:szCs w:val="18"/>
              </w:rPr>
              <w:t>胶垫，</w:t>
            </w:r>
            <w:r>
              <w:rPr>
                <w:rStyle w:val="15"/>
                <w:rFonts w:hint="eastAsia" w:cs="楷体_GB2312"/>
                <w:color w:val="auto"/>
                <w:sz w:val="18"/>
                <w:szCs w:val="18"/>
              </w:rPr>
              <w:t>新颖美观大方，可6人同时独立操作使用。</w:t>
            </w:r>
          </w:p>
          <w:p>
            <w:pPr>
              <w:widowControl/>
              <w:jc w:val="left"/>
              <w:rPr>
                <w:rStyle w:val="15"/>
                <w:rFonts w:cs="楷体_GB2312"/>
                <w:color w:val="auto"/>
                <w:sz w:val="18"/>
                <w:szCs w:val="18"/>
              </w:rPr>
            </w:pPr>
            <w:r>
              <w:rPr>
                <w:rStyle w:val="15"/>
                <w:rFonts w:hint="eastAsia" w:cs="楷体_GB2312"/>
                <w:color w:val="auto"/>
                <w:sz w:val="18"/>
                <w:szCs w:val="18"/>
              </w:rPr>
              <w:t>2.技术性能</w:t>
            </w:r>
          </w:p>
          <w:p>
            <w:pPr>
              <w:widowControl/>
              <w:jc w:val="left"/>
              <w:rPr>
                <w:rFonts w:ascii="宋体" w:hAnsi="宋体" w:cs="楷体_GB2312"/>
                <w:sz w:val="18"/>
                <w:szCs w:val="18"/>
              </w:rPr>
            </w:pPr>
            <w:r>
              <w:rPr>
                <w:rStyle w:val="15"/>
                <w:rFonts w:hint="eastAsia" w:cs="楷体_GB2312"/>
                <w:color w:val="auto"/>
                <w:sz w:val="18"/>
                <w:szCs w:val="18"/>
              </w:rPr>
              <w:t>（1）、输入电源：</w:t>
            </w:r>
            <w:r>
              <w:rPr>
                <w:rFonts w:hint="eastAsia" w:ascii="宋体" w:hAnsi="宋体" w:cs="楷体_GB2312"/>
                <w:sz w:val="18"/>
                <w:szCs w:val="18"/>
              </w:rPr>
              <w:t xml:space="preserve">交流220V </w:t>
            </w:r>
            <w:r>
              <w:rPr>
                <w:rStyle w:val="15"/>
                <w:rFonts w:hint="eastAsia" w:cs="楷体_GB2312"/>
                <w:color w:val="auto"/>
                <w:sz w:val="18"/>
                <w:szCs w:val="18"/>
              </w:rPr>
              <w:t>±</w:t>
            </w:r>
            <w:r>
              <w:rPr>
                <w:rFonts w:hint="eastAsia" w:ascii="宋体" w:hAnsi="宋体" w:cs="楷体_GB2312"/>
                <w:sz w:val="18"/>
                <w:szCs w:val="18"/>
              </w:rPr>
              <w:t>10%，50HZ</w:t>
            </w:r>
          </w:p>
          <w:p>
            <w:pPr>
              <w:widowControl/>
              <w:jc w:val="left"/>
              <w:rPr>
                <w:rStyle w:val="15"/>
                <w:rFonts w:cs="楷体_GB2312"/>
                <w:color w:val="auto"/>
                <w:sz w:val="18"/>
                <w:szCs w:val="18"/>
              </w:rPr>
            </w:pPr>
            <w:r>
              <w:rPr>
                <w:rStyle w:val="15"/>
                <w:rFonts w:hint="eastAsia" w:cs="楷体_GB2312"/>
                <w:color w:val="auto"/>
                <w:sz w:val="18"/>
                <w:szCs w:val="18"/>
              </w:rPr>
              <w:t>（2）、</w:t>
            </w:r>
            <w:r>
              <w:rPr>
                <w:rFonts w:hint="eastAsia" w:ascii="宋体" w:hAnsi="宋体" w:cs="楷体_GB2312"/>
                <w:sz w:val="18"/>
                <w:szCs w:val="18"/>
              </w:rPr>
              <w:t>0 ～200V交流电压表</w:t>
            </w:r>
          </w:p>
          <w:p>
            <w:pPr>
              <w:rPr>
                <w:rFonts w:ascii="宋体" w:hAnsi="宋体" w:cs="楷体_GB2312"/>
                <w:sz w:val="18"/>
                <w:szCs w:val="18"/>
              </w:rPr>
            </w:pPr>
            <w:r>
              <w:rPr>
                <w:rStyle w:val="15"/>
                <w:rFonts w:hint="eastAsia" w:cs="楷体_GB2312"/>
                <w:color w:val="auto"/>
                <w:sz w:val="18"/>
                <w:szCs w:val="18"/>
              </w:rPr>
              <w:t>（3）、</w:t>
            </w:r>
            <w:r>
              <w:rPr>
                <w:rFonts w:hint="eastAsia" w:ascii="宋体" w:hAnsi="宋体" w:cs="楷体_GB2312"/>
                <w:sz w:val="18"/>
                <w:szCs w:val="18"/>
              </w:rPr>
              <w:t>装置容量：≦9KVA</w:t>
            </w:r>
          </w:p>
          <w:p>
            <w:pPr>
              <w:widowControl/>
              <w:jc w:val="left"/>
              <w:rPr>
                <w:rStyle w:val="15"/>
                <w:rFonts w:cs="楷体_GB2312"/>
                <w:color w:val="auto"/>
                <w:sz w:val="18"/>
                <w:szCs w:val="18"/>
              </w:rPr>
            </w:pPr>
            <w:r>
              <w:rPr>
                <w:rStyle w:val="15"/>
                <w:rFonts w:hint="eastAsia" w:cs="楷体_GB2312"/>
                <w:color w:val="auto"/>
                <w:sz w:val="18"/>
                <w:szCs w:val="18"/>
              </w:rPr>
              <w:t>（4）、</w:t>
            </w:r>
            <w:r>
              <w:rPr>
                <w:rFonts w:hint="eastAsia" w:ascii="宋体" w:hAnsi="宋体" w:cs="楷体_GB2312"/>
                <w:sz w:val="18"/>
                <w:szCs w:val="18"/>
              </w:rPr>
              <w:t>工作环境：温度-10°C ～ +40°C,相对湿度</w:t>
            </w:r>
            <w:r>
              <w:rPr>
                <w:rStyle w:val="15"/>
                <w:rFonts w:hint="eastAsia" w:cs="楷体_GB2312"/>
                <w:color w:val="auto"/>
                <w:sz w:val="18"/>
                <w:szCs w:val="18"/>
              </w:rPr>
              <w:t>＜</w:t>
            </w:r>
            <w:r>
              <w:rPr>
                <w:rFonts w:hint="eastAsia" w:ascii="宋体" w:hAnsi="宋体" w:cs="楷体_GB2312"/>
                <w:sz w:val="18"/>
                <w:szCs w:val="18"/>
              </w:rPr>
              <w:t>85%（25C）</w:t>
            </w:r>
          </w:p>
          <w:p>
            <w:pPr>
              <w:widowControl/>
              <w:jc w:val="left"/>
              <w:rPr>
                <w:rFonts w:ascii="宋体" w:hAnsi="宋体" w:cs="楷体_GB2312"/>
                <w:sz w:val="18"/>
                <w:szCs w:val="18"/>
              </w:rPr>
            </w:pPr>
            <w:r>
              <w:rPr>
                <w:rStyle w:val="15"/>
                <w:rFonts w:hint="eastAsia" w:cs="楷体_GB2312"/>
                <w:color w:val="auto"/>
                <w:sz w:val="18"/>
                <w:szCs w:val="18"/>
              </w:rPr>
              <w:t>（5）、</w:t>
            </w:r>
            <w:r>
              <w:rPr>
                <w:rFonts w:hint="eastAsia" w:ascii="宋体" w:hAnsi="宋体" w:cs="楷体_GB2312"/>
                <w:sz w:val="18"/>
                <w:szCs w:val="18"/>
              </w:rPr>
              <w:t>漏电保护（动作电流＜30mA）</w:t>
            </w:r>
          </w:p>
          <w:p>
            <w:pPr>
              <w:widowControl/>
              <w:jc w:val="left"/>
              <w:rPr>
                <w:rStyle w:val="15"/>
                <w:rFonts w:cs="楷体_GB2312"/>
                <w:color w:val="auto"/>
                <w:sz w:val="18"/>
                <w:szCs w:val="18"/>
              </w:rPr>
            </w:pPr>
            <w:r>
              <w:rPr>
                <w:rStyle w:val="15"/>
                <w:rFonts w:hint="eastAsia" w:cs="楷体_GB2312"/>
                <w:color w:val="auto"/>
                <w:sz w:val="18"/>
                <w:szCs w:val="18"/>
              </w:rPr>
              <w:t>（6）、</w:t>
            </w:r>
            <w:r>
              <w:rPr>
                <w:rFonts w:hint="eastAsia" w:ascii="宋体" w:hAnsi="宋体" w:cs="楷体_GB2312"/>
                <w:sz w:val="18"/>
                <w:szCs w:val="18"/>
              </w:rPr>
              <w:t>柜体外形尺寸：，等边</w:t>
            </w:r>
            <w:r>
              <w:rPr>
                <w:rStyle w:val="15"/>
                <w:rFonts w:hint="eastAsia" w:cs="楷体_GB2312"/>
                <w:color w:val="auto"/>
                <w:sz w:val="18"/>
                <w:szCs w:val="18"/>
              </w:rPr>
              <w:t>六边形，边长90cm。实验台由6个梯形仪器柜组成，边长90cm ，实验台的高度50cm,深度40cm，</w:t>
            </w:r>
          </w:p>
          <w:p>
            <w:pPr>
              <w:widowControl/>
              <w:jc w:val="left"/>
              <w:rPr>
                <w:rFonts w:ascii="宋体" w:hAnsi="宋体" w:cs="楷体_GB2312"/>
                <w:sz w:val="18"/>
                <w:szCs w:val="18"/>
              </w:rPr>
            </w:pPr>
            <w:r>
              <w:rPr>
                <w:rStyle w:val="15"/>
                <w:rFonts w:hint="eastAsia" w:cs="楷体_GB2312"/>
                <w:color w:val="auto"/>
                <w:sz w:val="18"/>
                <w:szCs w:val="18"/>
              </w:rPr>
              <w:t>(7)、桌子的外形尺寸：</w:t>
            </w:r>
            <w:r>
              <w:rPr>
                <w:rFonts w:hint="eastAsia" w:ascii="宋体" w:hAnsi="宋体" w:cs="楷体_GB2312"/>
                <w:sz w:val="18"/>
                <w:szCs w:val="18"/>
              </w:rPr>
              <w:t>参考值，等边六边形，边长140cm,高度：70cm</w:t>
            </w:r>
          </w:p>
          <w:p>
            <w:pPr>
              <w:widowControl/>
              <w:jc w:val="left"/>
              <w:rPr>
                <w:rStyle w:val="15"/>
                <w:rFonts w:cs="楷体_GB2312"/>
                <w:color w:val="auto"/>
                <w:sz w:val="18"/>
                <w:szCs w:val="18"/>
              </w:rPr>
            </w:pPr>
            <w:r>
              <w:rPr>
                <w:rFonts w:hint="eastAsia" w:ascii="宋体" w:hAnsi="宋体" w:cs="楷体_GB2312"/>
                <w:sz w:val="18"/>
                <w:szCs w:val="18"/>
              </w:rPr>
              <w:t>(8)、实训台的尺寸：等边六边形，边长140cm,总高度120cm.最大尺寸：240cmX280cm.</w:t>
            </w:r>
          </w:p>
          <w:p>
            <w:pPr>
              <w:rPr>
                <w:rFonts w:ascii="宋体" w:hAnsi="宋体" w:cs="楷体_GB2312"/>
                <w:sz w:val="18"/>
                <w:szCs w:val="18"/>
              </w:rPr>
            </w:pPr>
            <w:r>
              <w:rPr>
                <w:rStyle w:val="15"/>
                <w:rFonts w:hint="eastAsia" w:cs="楷体_GB2312"/>
                <w:color w:val="auto"/>
                <w:sz w:val="18"/>
                <w:szCs w:val="18"/>
              </w:rPr>
              <w:t xml:space="preserve">3.基本配置介绍 </w:t>
            </w:r>
          </w:p>
          <w:p>
            <w:pPr>
              <w:rPr>
                <w:rFonts w:ascii="宋体" w:hAnsi="宋体" w:cs="楷体_GB2312"/>
                <w:sz w:val="18"/>
                <w:szCs w:val="18"/>
              </w:rPr>
            </w:pPr>
            <w:r>
              <w:rPr>
                <w:rStyle w:val="15"/>
                <w:rFonts w:hint="eastAsia" w:cs="楷体_GB2312"/>
                <w:color w:val="auto"/>
                <w:sz w:val="18"/>
                <w:szCs w:val="18"/>
              </w:rPr>
              <w:t>（1）.实验桌体表面为绝缘、防火、防水、耐磨高密度板，结构坚固，造型美观大方。每个六边形台下设有单开门6个柜子，用于放置单元模块板及工具.并配置万能板，电焊台，放大镜台灯6组等。</w:t>
            </w:r>
          </w:p>
          <w:p>
            <w:pPr>
              <w:rPr>
                <w:rStyle w:val="15"/>
                <w:rFonts w:cs="楷体_GB2312"/>
                <w:color w:val="auto"/>
                <w:sz w:val="18"/>
                <w:szCs w:val="18"/>
              </w:rPr>
            </w:pPr>
            <w:r>
              <w:rPr>
                <w:rStyle w:val="15"/>
                <w:rFonts w:hint="eastAsia" w:cs="楷体_GB2312"/>
                <w:color w:val="auto"/>
                <w:sz w:val="18"/>
                <w:szCs w:val="18"/>
              </w:rPr>
              <w:t>（2）、</w:t>
            </w:r>
            <w:r>
              <w:rPr>
                <w:rFonts w:hint="eastAsia" w:ascii="宋体" w:hAnsi="宋体" w:cs="楷体_GB2312"/>
                <w:sz w:val="18"/>
                <w:szCs w:val="18"/>
              </w:rPr>
              <w:t>电源控制及仪器仪表柜：采用</w:t>
            </w:r>
            <w:r>
              <w:rPr>
                <w:rStyle w:val="15"/>
                <w:rFonts w:hint="eastAsia" w:cs="楷体_GB2312"/>
                <w:color w:val="auto"/>
                <w:sz w:val="18"/>
                <w:szCs w:val="18"/>
              </w:rPr>
              <w:t>镀锌钢板表面喷塑</w:t>
            </w:r>
          </w:p>
          <w:p>
            <w:pPr>
              <w:rPr>
                <w:rStyle w:val="15"/>
                <w:rFonts w:cs="楷体_GB2312"/>
                <w:color w:val="auto"/>
                <w:sz w:val="18"/>
                <w:szCs w:val="18"/>
              </w:rPr>
            </w:pPr>
            <w:r>
              <w:rPr>
                <w:rStyle w:val="15"/>
                <w:rFonts w:hint="eastAsia" w:cs="楷体_GB2312"/>
                <w:color w:val="auto"/>
                <w:sz w:val="18"/>
                <w:szCs w:val="18"/>
              </w:rPr>
              <w:t>（3）、每台组合仪器柜（6套）：仪器仪表柜提供交流电源、保护装置,并配有电烙铁搁置区，配置数字示波器、任意波信号发生器、高精度数字直流电源、数字交流毫伏表、台式数字万用表，多功能测试仪（教师机配一套）.数字电路故障测试仪（教师机配一套），指示灯、指示仪表，控制开关等。</w:t>
            </w:r>
          </w:p>
          <w:p>
            <w:pPr>
              <w:rPr>
                <w:rStyle w:val="15"/>
                <w:rFonts w:cs="楷体_GB2312"/>
                <w:color w:val="auto"/>
                <w:sz w:val="18"/>
                <w:szCs w:val="18"/>
              </w:rPr>
            </w:pPr>
            <w:r>
              <w:rPr>
                <w:rStyle w:val="15"/>
                <w:rFonts w:hint="eastAsia" w:cs="楷体_GB2312"/>
                <w:color w:val="auto"/>
                <w:sz w:val="18"/>
                <w:szCs w:val="18"/>
              </w:rPr>
              <w:t>（4）、配自动化编辑器：具有还原功能，配备增霸卡，CPU i5，内存8G，硬盘1000G，显示器尺寸21.5.</w:t>
            </w:r>
          </w:p>
          <w:p>
            <w:pPr>
              <w:widowControl/>
              <w:jc w:val="left"/>
              <w:rPr>
                <w:rStyle w:val="15"/>
                <w:rFonts w:cs="楷体_GB2312"/>
                <w:color w:val="auto"/>
                <w:sz w:val="18"/>
                <w:szCs w:val="18"/>
              </w:rPr>
            </w:pPr>
            <w:r>
              <w:rPr>
                <w:rStyle w:val="15"/>
                <w:rFonts w:hint="eastAsia" w:cs="楷体_GB2312"/>
                <w:bCs/>
                <w:color w:val="auto"/>
                <w:sz w:val="18"/>
                <w:szCs w:val="18"/>
              </w:rPr>
              <w:t>4.仪器仪表主要技术指标：</w:t>
            </w:r>
          </w:p>
          <w:p>
            <w:pPr>
              <w:widowControl/>
              <w:jc w:val="left"/>
              <w:rPr>
                <w:rStyle w:val="15"/>
                <w:rFonts w:cs="楷体_GB2312"/>
                <w:color w:val="auto"/>
                <w:sz w:val="18"/>
                <w:szCs w:val="18"/>
              </w:rPr>
            </w:pPr>
            <w:r>
              <w:rPr>
                <w:rStyle w:val="15"/>
                <w:rFonts w:hint="eastAsia" w:cs="楷体_GB2312"/>
                <w:color w:val="auto"/>
                <w:sz w:val="18"/>
                <w:szCs w:val="18"/>
              </w:rPr>
              <w:t xml:space="preserve">（1）.数字示波器              </w:t>
            </w:r>
          </w:p>
          <w:p>
            <w:pPr>
              <w:rPr>
                <w:rFonts w:ascii="宋体" w:hAnsi="宋体" w:cs="楷体_GB2312"/>
                <w:kern w:val="0"/>
                <w:sz w:val="18"/>
                <w:szCs w:val="18"/>
              </w:rPr>
            </w:pPr>
            <w:r>
              <w:rPr>
                <w:rFonts w:hint="eastAsia" w:ascii="宋体" w:hAnsi="宋体" w:cs="楷体_GB2312"/>
                <w:kern w:val="0"/>
                <w:sz w:val="18"/>
                <w:szCs w:val="18"/>
              </w:rPr>
              <w:t>1．带宽：每通道100MHz；</w:t>
            </w:r>
          </w:p>
          <w:p>
            <w:pPr>
              <w:rPr>
                <w:rFonts w:ascii="宋体" w:hAnsi="宋体" w:cs="楷体_GB2312"/>
                <w:kern w:val="0"/>
                <w:sz w:val="18"/>
                <w:szCs w:val="18"/>
              </w:rPr>
            </w:pPr>
            <w:r>
              <w:rPr>
                <w:rFonts w:hint="eastAsia" w:ascii="宋体" w:hAnsi="宋体" w:cs="楷体_GB2312"/>
                <w:kern w:val="0"/>
                <w:sz w:val="18"/>
                <w:szCs w:val="18"/>
              </w:rPr>
              <w:t>2．通道：垂直双通道+外触发；</w:t>
            </w:r>
          </w:p>
          <w:p>
            <w:pPr>
              <w:rPr>
                <w:rFonts w:ascii="宋体" w:hAnsi="宋体" w:cs="楷体_GB2312"/>
                <w:kern w:val="0"/>
                <w:sz w:val="18"/>
                <w:szCs w:val="18"/>
              </w:rPr>
            </w:pPr>
            <w:r>
              <w:rPr>
                <w:rFonts w:hint="eastAsia" w:ascii="宋体" w:hAnsi="宋体" w:cs="楷体_GB2312"/>
                <w:kern w:val="0"/>
                <w:sz w:val="18"/>
                <w:szCs w:val="18"/>
              </w:rPr>
              <w:t>3．采样速率：实时采样率1GSa/s</w:t>
            </w:r>
            <w:r>
              <w:rPr>
                <w:rFonts w:hint="eastAsia" w:ascii="宋体" w:hAnsi="宋体" w:cs="楷体_GB2312"/>
                <w:bCs/>
                <w:kern w:val="0"/>
                <w:sz w:val="18"/>
                <w:szCs w:val="18"/>
              </w:rPr>
              <w:t>，</w:t>
            </w:r>
            <w:r>
              <w:rPr>
                <w:rFonts w:hint="eastAsia" w:ascii="宋体" w:hAnsi="宋体" w:cs="楷体_GB2312"/>
                <w:kern w:val="0"/>
                <w:sz w:val="18"/>
                <w:szCs w:val="18"/>
              </w:rPr>
              <w:t>等效采样率50GSa/s；</w:t>
            </w:r>
          </w:p>
          <w:p>
            <w:pPr>
              <w:rPr>
                <w:rFonts w:ascii="宋体" w:hAnsi="宋体" w:cs="楷体_GB2312"/>
                <w:kern w:val="0"/>
                <w:sz w:val="18"/>
                <w:szCs w:val="18"/>
              </w:rPr>
            </w:pPr>
            <w:r>
              <w:rPr>
                <w:rFonts w:hint="eastAsia" w:ascii="宋体" w:hAnsi="宋体" w:cs="楷体_GB2312"/>
                <w:kern w:val="0"/>
                <w:sz w:val="18"/>
                <w:szCs w:val="18"/>
              </w:rPr>
              <w:t>4．存储深度：最高可达 1MB；</w:t>
            </w:r>
          </w:p>
          <w:p>
            <w:pPr>
              <w:rPr>
                <w:rFonts w:ascii="宋体" w:hAnsi="宋体" w:cs="楷体_GB2312"/>
                <w:kern w:val="0"/>
                <w:sz w:val="18"/>
                <w:szCs w:val="18"/>
              </w:rPr>
            </w:pPr>
            <w:r>
              <w:rPr>
                <w:rFonts w:hint="eastAsia" w:ascii="宋体" w:hAnsi="宋体" w:cs="楷体_GB2312"/>
                <w:kern w:val="0"/>
                <w:sz w:val="18"/>
                <w:szCs w:val="18"/>
              </w:rPr>
              <w:t>5．偏转系数：1mV/diV～20V/div，便于大信号测量；</w:t>
            </w:r>
          </w:p>
          <w:p>
            <w:pPr>
              <w:rPr>
                <w:rFonts w:ascii="宋体" w:hAnsi="宋体" w:cs="楷体_GB2312"/>
                <w:kern w:val="0"/>
                <w:sz w:val="18"/>
                <w:szCs w:val="18"/>
              </w:rPr>
            </w:pPr>
            <w:r>
              <w:rPr>
                <w:rFonts w:hint="eastAsia" w:ascii="宋体" w:hAnsi="宋体" w:cs="楷体_GB2312"/>
                <w:kern w:val="0"/>
                <w:sz w:val="18"/>
                <w:szCs w:val="18"/>
              </w:rPr>
              <w:t>6．垂直分辨率：8bit,</w:t>
            </w:r>
          </w:p>
          <w:p>
            <w:pPr>
              <w:rPr>
                <w:rFonts w:ascii="宋体" w:hAnsi="宋体" w:cs="楷体_GB2312"/>
                <w:kern w:val="0"/>
                <w:sz w:val="18"/>
                <w:szCs w:val="18"/>
              </w:rPr>
            </w:pPr>
            <w:r>
              <w:rPr>
                <w:rFonts w:hint="eastAsia" w:ascii="宋体" w:hAnsi="宋体" w:cs="楷体_GB2312"/>
                <w:kern w:val="0"/>
                <w:sz w:val="18"/>
                <w:szCs w:val="18"/>
              </w:rPr>
              <w:t>7．最大输入安全电压；400V（DC+Acpeak）</w:t>
            </w:r>
          </w:p>
          <w:p>
            <w:pPr>
              <w:rPr>
                <w:rFonts w:ascii="宋体" w:hAnsi="宋体" w:cs="楷体_GB2312"/>
                <w:kern w:val="0"/>
                <w:sz w:val="18"/>
                <w:szCs w:val="18"/>
              </w:rPr>
            </w:pPr>
            <w:r>
              <w:rPr>
                <w:rFonts w:hint="eastAsia" w:ascii="宋体" w:hAnsi="宋体" w:cs="楷体_GB2312"/>
                <w:kern w:val="0"/>
                <w:sz w:val="18"/>
                <w:szCs w:val="18"/>
              </w:rPr>
              <w:t>8．上升时间:≤3.5ns；</w:t>
            </w:r>
          </w:p>
          <w:p>
            <w:pPr>
              <w:rPr>
                <w:rFonts w:ascii="宋体" w:hAnsi="宋体" w:cs="楷体_GB2312"/>
                <w:kern w:val="0"/>
                <w:sz w:val="18"/>
                <w:szCs w:val="18"/>
              </w:rPr>
            </w:pPr>
            <w:r>
              <w:rPr>
                <w:rFonts w:hint="eastAsia" w:ascii="宋体" w:hAnsi="宋体" w:cs="楷体_GB2312"/>
                <w:kern w:val="0"/>
                <w:sz w:val="18"/>
                <w:szCs w:val="18"/>
              </w:rPr>
              <w:t>9．扫描时基：50S/div～2ns/div，时基方式：主扫描  主扫描+延迟扩展扫描、X-Y；</w:t>
            </w:r>
          </w:p>
          <w:p>
            <w:pPr>
              <w:rPr>
                <w:rFonts w:ascii="宋体" w:hAnsi="宋体" w:cs="楷体_GB2312"/>
                <w:kern w:val="0"/>
                <w:sz w:val="18"/>
                <w:szCs w:val="18"/>
              </w:rPr>
            </w:pPr>
            <w:r>
              <w:rPr>
                <w:rFonts w:hint="eastAsia" w:ascii="宋体" w:hAnsi="宋体" w:cs="楷体_GB2312"/>
                <w:kern w:val="0"/>
                <w:sz w:val="18"/>
                <w:szCs w:val="18"/>
              </w:rPr>
              <w:t>10．触发源：CH1、CH2、 EXT、 市电；</w:t>
            </w:r>
          </w:p>
          <w:p>
            <w:pPr>
              <w:rPr>
                <w:rFonts w:ascii="宋体" w:hAnsi="宋体" w:cs="楷体_GB2312"/>
                <w:sz w:val="18"/>
                <w:szCs w:val="18"/>
                <w:shd w:val="clear" w:color="auto" w:fill="FFFFFF"/>
              </w:rPr>
            </w:pPr>
            <w:r>
              <w:rPr>
                <w:rFonts w:hint="eastAsia" w:ascii="宋体" w:hAnsi="宋体" w:cs="楷体_GB2312"/>
                <w:kern w:val="0"/>
                <w:sz w:val="18"/>
                <w:szCs w:val="18"/>
              </w:rPr>
              <w:t>11．触发方式：边沿触发、脉冲触发、视频触发、斜率触发、交替触发；</w:t>
            </w:r>
          </w:p>
          <w:p>
            <w:pPr>
              <w:rPr>
                <w:rFonts w:ascii="宋体" w:hAnsi="宋体" w:cs="楷体_GB2312"/>
                <w:sz w:val="18"/>
                <w:szCs w:val="18"/>
                <w:shd w:val="clear" w:color="auto" w:fill="FFFFFF"/>
              </w:rPr>
            </w:pPr>
            <w:r>
              <w:rPr>
                <w:rFonts w:hint="eastAsia" w:ascii="宋体" w:hAnsi="宋体" w:cs="楷体_GB2312"/>
                <w:sz w:val="18"/>
                <w:szCs w:val="18"/>
              </w:rPr>
              <w:t>12.存储方式：设置、波形、位图</w:t>
            </w:r>
          </w:p>
          <w:p>
            <w:pPr>
              <w:ind w:left="180" w:hanging="180" w:hangingChars="100"/>
              <w:rPr>
                <w:rFonts w:ascii="宋体" w:hAnsi="宋体" w:cs="楷体_GB2312"/>
                <w:sz w:val="18"/>
                <w:szCs w:val="18"/>
                <w:shd w:val="clear" w:color="auto" w:fill="FFFFFF"/>
              </w:rPr>
            </w:pPr>
            <w:r>
              <w:rPr>
                <w:rFonts w:hint="eastAsia" w:ascii="宋体" w:hAnsi="宋体" w:cs="楷体_GB2312"/>
                <w:sz w:val="18"/>
                <w:szCs w:val="18"/>
                <w:shd w:val="clear" w:color="auto" w:fill="FFFFFF"/>
              </w:rPr>
              <w:t>13.支持自动测量功能：峰峰值、幅值、最大值、最小值、顶端值、底端值、中间值、平均值、均方根值、周期平均值、周期均方根、过冲、预冲、频率、周期上升时间、下降时间、正脉宽、负脉宽、正占空比、负占空比、上升延迟 、下降延迟</w:t>
            </w:r>
          </w:p>
          <w:p>
            <w:pPr>
              <w:rPr>
                <w:rFonts w:ascii="宋体" w:hAnsi="宋体" w:cs="楷体_GB2312"/>
                <w:kern w:val="0"/>
                <w:sz w:val="18"/>
                <w:szCs w:val="18"/>
              </w:rPr>
            </w:pPr>
            <w:r>
              <w:rPr>
                <w:rFonts w:hint="eastAsia" w:ascii="宋体" w:hAnsi="宋体" w:cs="楷体_GB2312"/>
                <w:kern w:val="0"/>
                <w:sz w:val="18"/>
                <w:szCs w:val="18"/>
              </w:rPr>
              <w:t>14．波形运算：加、减、乘、除；</w:t>
            </w:r>
          </w:p>
          <w:p>
            <w:pPr>
              <w:rPr>
                <w:rFonts w:ascii="宋体" w:hAnsi="宋体" w:cs="楷体_GB2312"/>
                <w:kern w:val="0"/>
                <w:sz w:val="18"/>
                <w:szCs w:val="18"/>
              </w:rPr>
            </w:pPr>
            <w:r>
              <w:rPr>
                <w:rFonts w:hint="eastAsia" w:ascii="宋体" w:hAnsi="宋体" w:cs="楷体_GB2312"/>
                <w:kern w:val="0"/>
                <w:sz w:val="18"/>
                <w:szCs w:val="18"/>
              </w:rPr>
              <w:t>15．波形分析：微分、积分、反相、STFFT、 FFT、直方图、相关系数；</w:t>
            </w:r>
          </w:p>
          <w:p>
            <w:pPr>
              <w:rPr>
                <w:rFonts w:ascii="宋体" w:hAnsi="宋体" w:cs="楷体_GB2312"/>
                <w:kern w:val="0"/>
                <w:sz w:val="18"/>
                <w:szCs w:val="18"/>
              </w:rPr>
            </w:pPr>
            <w:r>
              <w:rPr>
                <w:rFonts w:hint="eastAsia" w:ascii="宋体" w:hAnsi="宋体" w:cs="楷体_GB2312"/>
                <w:kern w:val="0"/>
                <w:sz w:val="18"/>
                <w:szCs w:val="18"/>
              </w:rPr>
              <w:t>16．内部存储:波形存储 10组,设置存储 10组；</w:t>
            </w:r>
          </w:p>
          <w:p>
            <w:pPr>
              <w:rPr>
                <w:rFonts w:ascii="宋体" w:hAnsi="宋体" w:cs="楷体_GB2312"/>
                <w:sz w:val="18"/>
                <w:szCs w:val="18"/>
                <w:shd w:val="clear" w:color="auto" w:fill="FFFFFF"/>
              </w:rPr>
            </w:pPr>
            <w:r>
              <w:rPr>
                <w:rFonts w:hint="eastAsia" w:ascii="宋体" w:hAnsi="宋体" w:cs="楷体_GB2312"/>
                <w:kern w:val="0"/>
                <w:sz w:val="18"/>
                <w:szCs w:val="18"/>
              </w:rPr>
              <w:t>17．</w:t>
            </w:r>
            <w:r>
              <w:rPr>
                <w:rFonts w:hint="eastAsia" w:ascii="宋体" w:hAnsi="宋体" w:cs="楷体_GB2312"/>
                <w:sz w:val="18"/>
                <w:szCs w:val="18"/>
                <w:shd w:val="clear" w:color="auto" w:fill="FFFFFF"/>
              </w:rPr>
              <w:t>配备标准接口：USB接口.</w:t>
            </w:r>
          </w:p>
          <w:p>
            <w:pPr>
              <w:tabs>
                <w:tab w:val="left" w:pos="6840"/>
              </w:tabs>
              <w:rPr>
                <w:rFonts w:ascii="宋体" w:hAnsi="宋体" w:cs="楷体_GB2312"/>
                <w:sz w:val="18"/>
                <w:szCs w:val="18"/>
                <w:shd w:val="clear" w:color="auto" w:fill="FFFFFF"/>
              </w:rPr>
            </w:pPr>
            <w:r>
              <w:rPr>
                <w:rFonts w:hint="eastAsia" w:ascii="宋体" w:hAnsi="宋体" w:cs="楷体_GB2312"/>
                <w:sz w:val="18"/>
                <w:szCs w:val="18"/>
                <w:shd w:val="clear" w:color="auto" w:fill="FFFFFF"/>
              </w:rPr>
              <w:t>18、7英寸TFT LCD，WVGA（800×480）</w:t>
            </w:r>
          </w:p>
          <w:p>
            <w:pPr>
              <w:numPr>
                <w:ilvl w:val="0"/>
                <w:numId w:val="20"/>
              </w:numPr>
              <w:rPr>
                <w:rFonts w:ascii="宋体" w:hAnsi="宋体" w:cs="楷体_GB2312"/>
                <w:sz w:val="18"/>
                <w:szCs w:val="18"/>
              </w:rPr>
            </w:pPr>
            <w:r>
              <w:rPr>
                <w:rFonts w:hint="eastAsia" w:ascii="宋体" w:hAnsi="宋体" w:cs="楷体_GB2312"/>
                <w:sz w:val="18"/>
                <w:szCs w:val="18"/>
              </w:rPr>
              <w:t>．任意波信号发生器</w:t>
            </w:r>
          </w:p>
          <w:tbl>
            <w:tblPr>
              <w:tblStyle w:val="12"/>
              <w:tblW w:w="4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3"/>
              <w:gridCol w:w="3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1083" w:type="dxa"/>
                </w:tcPr>
                <w:p>
                  <w:pPr>
                    <w:rPr>
                      <w:rFonts w:ascii="宋体" w:hAnsi="宋体" w:cs="楷体_GB2312"/>
                      <w:caps/>
                      <w:sz w:val="18"/>
                      <w:szCs w:val="18"/>
                    </w:rPr>
                  </w:pPr>
                  <w:r>
                    <w:rPr>
                      <w:rFonts w:hint="eastAsia" w:ascii="宋体" w:hAnsi="宋体" w:cs="楷体_GB2312"/>
                      <w:caps/>
                      <w:sz w:val="18"/>
                      <w:szCs w:val="18"/>
                    </w:rPr>
                    <w:t xml:space="preserve">函数波          </w:t>
                  </w:r>
                </w:p>
              </w:tc>
              <w:tc>
                <w:tcPr>
                  <w:tcW w:w="3672" w:type="dxa"/>
                </w:tcPr>
                <w:p>
                  <w:pPr>
                    <w:rPr>
                      <w:rFonts w:ascii="宋体" w:hAnsi="宋体" w:cs="楷体_GB2312"/>
                      <w:caps/>
                      <w:sz w:val="18"/>
                      <w:szCs w:val="18"/>
                    </w:rPr>
                  </w:pPr>
                  <w:r>
                    <w:rPr>
                      <w:rFonts w:hint="eastAsia" w:ascii="宋体" w:hAnsi="宋体" w:cs="楷体_GB2312"/>
                      <w:caps/>
                      <w:sz w:val="18"/>
                      <w:szCs w:val="18"/>
                    </w:rPr>
                    <w:t>正弦，方波，三角波，升斜坡，降斜坡，随机噪声， sin(x)/x， 升指数， 降指数，脉冲波，升阶梯，降阶梯，正直流，负直流，全波整流，半波整流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sz w:val="18"/>
                      <w:szCs w:val="18"/>
                    </w:rPr>
                  </w:pPr>
                  <w:r>
                    <w:rPr>
                      <w:rFonts w:hint="eastAsia" w:ascii="宋体" w:hAnsi="宋体" w:cs="楷体_GB2312"/>
                      <w:caps/>
                      <w:sz w:val="18"/>
                      <w:szCs w:val="18"/>
                    </w:rPr>
                    <w:t>任意波形</w:t>
                  </w:r>
                  <w:r>
                    <w:rPr>
                      <w:rFonts w:hint="eastAsia" w:ascii="宋体" w:hAnsi="宋体" w:cs="楷体_GB2312"/>
                      <w:sz w:val="18"/>
                      <w:szCs w:val="18"/>
                    </w:rPr>
                    <w:t xml:space="preserve"> </w:t>
                  </w:r>
                </w:p>
              </w:tc>
              <w:tc>
                <w:tcPr>
                  <w:tcW w:w="3672" w:type="dxa"/>
                </w:tcPr>
                <w:p>
                  <w:pPr>
                    <w:rPr>
                      <w:rFonts w:ascii="宋体" w:hAnsi="宋体" w:cs="楷体_GB2312"/>
                      <w:sz w:val="18"/>
                      <w:szCs w:val="18"/>
                    </w:rPr>
                  </w:pPr>
                  <w:r>
                    <w:rPr>
                      <w:rFonts w:hint="eastAsia" w:ascii="宋体" w:hAnsi="宋体" w:cs="楷体_GB2312"/>
                      <w:sz w:val="18"/>
                      <w:szCs w:val="18"/>
                    </w:rPr>
                    <w:t xml:space="preserve"> 波形存贮长度      32k（32768）点</w:t>
                  </w:r>
                </w:p>
                <w:p>
                  <w:pPr>
                    <w:ind w:right="72"/>
                    <w:rPr>
                      <w:rFonts w:ascii="宋体" w:hAnsi="宋体" w:cs="楷体_GB2312"/>
                      <w:sz w:val="18"/>
                      <w:szCs w:val="18"/>
                    </w:rPr>
                  </w:pPr>
                  <w:r>
                    <w:rPr>
                      <w:rFonts w:hint="eastAsia" w:ascii="宋体" w:hAnsi="宋体" w:cs="楷体_GB2312"/>
                      <w:sz w:val="18"/>
                      <w:szCs w:val="18"/>
                    </w:rPr>
                    <w:t xml:space="preserve"> 幅度分辨率        14位（包括符号）</w:t>
                  </w:r>
                </w:p>
                <w:p>
                  <w:pPr>
                    <w:rPr>
                      <w:rFonts w:ascii="宋体" w:hAnsi="宋体" w:cs="楷体_GB2312"/>
                      <w:sz w:val="18"/>
                      <w:szCs w:val="18"/>
                    </w:rPr>
                  </w:pPr>
                  <w:r>
                    <w:rPr>
                      <w:rFonts w:hint="eastAsia" w:ascii="宋体" w:hAnsi="宋体" w:cs="楷体_GB2312"/>
                      <w:sz w:val="18"/>
                      <w:szCs w:val="18"/>
                    </w:rPr>
                    <w:t xml:space="preserve"> 采样速率          100Msa/s</w:t>
                  </w:r>
                </w:p>
                <w:p>
                  <w:pPr>
                    <w:rPr>
                      <w:rFonts w:ascii="宋体" w:hAnsi="宋体" w:cs="楷体_GB2312"/>
                      <w:sz w:val="18"/>
                      <w:szCs w:val="18"/>
                    </w:rPr>
                  </w:pPr>
                  <w:r>
                    <w:rPr>
                      <w:rFonts w:hint="eastAsia" w:ascii="宋体" w:hAnsi="宋体" w:cs="楷体_GB2312"/>
                      <w:sz w:val="18"/>
                      <w:szCs w:val="18"/>
                    </w:rPr>
                    <w:t xml:space="preserve"> 掉电保护存贮器     4个32k波形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 xml:space="preserve">频率特性 </w:t>
                  </w:r>
                </w:p>
              </w:tc>
              <w:tc>
                <w:tcPr>
                  <w:tcW w:w="3672" w:type="dxa"/>
                </w:tcPr>
                <w:p>
                  <w:pPr>
                    <w:rPr>
                      <w:rFonts w:ascii="宋体" w:hAnsi="宋体" w:cs="楷体_GB2312"/>
                      <w:sz w:val="18"/>
                      <w:szCs w:val="18"/>
                    </w:rPr>
                  </w:pPr>
                  <w:r>
                    <w:rPr>
                      <w:rFonts w:hint="eastAsia" w:ascii="宋体" w:hAnsi="宋体" w:cs="楷体_GB2312"/>
                      <w:sz w:val="18"/>
                      <w:szCs w:val="18"/>
                    </w:rPr>
                    <w:t xml:space="preserve"> 正弦波            1uHz ~20M</w:t>
                  </w:r>
                </w:p>
                <w:p>
                  <w:pPr>
                    <w:rPr>
                      <w:rFonts w:ascii="宋体" w:hAnsi="宋体" w:cs="楷体_GB2312"/>
                      <w:sz w:val="18"/>
                      <w:szCs w:val="18"/>
                    </w:rPr>
                  </w:pPr>
                  <w:r>
                    <w:rPr>
                      <w:rFonts w:hint="eastAsia" w:ascii="宋体" w:hAnsi="宋体" w:cs="楷体_GB2312"/>
                      <w:sz w:val="18"/>
                      <w:szCs w:val="18"/>
                    </w:rPr>
                    <w:t xml:space="preserve"> 方波              1uHz ~ 5MHz</w:t>
                  </w:r>
                </w:p>
                <w:p>
                  <w:pPr>
                    <w:rPr>
                      <w:rFonts w:ascii="宋体" w:hAnsi="宋体" w:cs="楷体_GB2312"/>
                      <w:sz w:val="18"/>
                      <w:szCs w:val="18"/>
                    </w:rPr>
                  </w:pPr>
                  <w:r>
                    <w:rPr>
                      <w:rFonts w:hint="eastAsia" w:ascii="宋体" w:hAnsi="宋体" w:cs="楷体_GB2312"/>
                      <w:sz w:val="18"/>
                      <w:szCs w:val="18"/>
                    </w:rPr>
                    <w:t xml:space="preserve"> 其它波型          1uHz ~ 1MHz</w:t>
                  </w:r>
                </w:p>
                <w:p>
                  <w:pPr>
                    <w:rPr>
                      <w:rFonts w:ascii="宋体" w:hAnsi="宋体" w:cs="楷体_GB2312"/>
                      <w:sz w:val="18"/>
                      <w:szCs w:val="18"/>
                    </w:rPr>
                  </w:pPr>
                  <w:r>
                    <w:rPr>
                      <w:rFonts w:hint="eastAsia" w:ascii="宋体" w:hAnsi="宋体" w:cs="楷体_GB2312"/>
                      <w:sz w:val="18"/>
                      <w:szCs w:val="18"/>
                    </w:rPr>
                    <w:t xml:space="preserve"> 最高分辨率        0.1uHz或8位数字</w:t>
                  </w:r>
                </w:p>
                <w:p>
                  <w:pPr>
                    <w:rPr>
                      <w:rFonts w:ascii="宋体" w:hAnsi="宋体" w:cs="楷体_GB2312"/>
                      <w:sz w:val="18"/>
                      <w:szCs w:val="18"/>
                    </w:rPr>
                  </w:pPr>
                  <w:r>
                    <w:rPr>
                      <w:rFonts w:hint="eastAsia" w:ascii="宋体" w:hAnsi="宋体" w:cs="楷体_GB2312"/>
                      <w:sz w:val="18"/>
                      <w:szCs w:val="18"/>
                    </w:rPr>
                    <w:t xml:space="preserve"> 长期稳定度        50ppm (0°C ~ 40°C )</w:t>
                  </w:r>
                </w:p>
                <w:p>
                  <w:pPr>
                    <w:rPr>
                      <w:rFonts w:ascii="宋体" w:hAnsi="宋体" w:cs="楷体_GB2312"/>
                      <w:sz w:val="18"/>
                      <w:szCs w:val="18"/>
                    </w:rPr>
                  </w:pPr>
                  <w:r>
                    <w:rPr>
                      <w:rFonts w:hint="eastAsia" w:ascii="宋体" w:hAnsi="宋体" w:cs="楷体_GB2312"/>
                      <w:sz w:val="18"/>
                      <w:szCs w:val="18"/>
                    </w:rPr>
                    <w:t xml:space="preserve"> 短期稳定度        1ppm (开机热稳定后)</w:t>
                  </w:r>
                </w:p>
                <w:p>
                  <w:pPr>
                    <w:rPr>
                      <w:rFonts w:ascii="宋体" w:hAnsi="宋体" w:cs="楷体_GB2312"/>
                      <w:sz w:val="18"/>
                      <w:szCs w:val="18"/>
                    </w:rPr>
                  </w:pPr>
                  <w:r>
                    <w:rPr>
                      <w:rFonts w:hint="eastAsia" w:ascii="宋体" w:hAnsi="宋体" w:cs="楷体_GB2312"/>
                      <w:sz w:val="18"/>
                      <w:szCs w:val="18"/>
                    </w:rPr>
                    <w:t xml:space="preserve"> 精度              0.4Hz  </w:t>
                  </w:r>
                  <w:r>
                    <w:rPr>
                      <w:rFonts w:hint="eastAsia" w:ascii="宋体" w:hAnsi="宋体" w:cs="楷体_GB2312"/>
                      <w:sz w:val="18"/>
                      <w:szCs w:val="18"/>
                    </w:rPr>
                    <w:tab/>
                  </w:r>
                  <w:r>
                    <w:rPr>
                      <w:rFonts w:hint="eastAsia" w:ascii="宋体" w:hAnsi="宋体" w:cs="楷体_GB2312"/>
                      <w:sz w:val="18"/>
                      <w:szCs w:val="18"/>
                    </w:rPr>
                    <w:t>(&gt;3.1kHz)</w:t>
                  </w:r>
                </w:p>
                <w:p>
                  <w:pPr>
                    <w:rPr>
                      <w:rFonts w:ascii="宋体" w:hAnsi="宋体" w:cs="楷体_GB2312"/>
                      <w:sz w:val="18"/>
                      <w:szCs w:val="18"/>
                    </w:rPr>
                  </w:pPr>
                  <w:r>
                    <w:rPr>
                      <w:rFonts w:hint="eastAsia" w:ascii="宋体" w:hAnsi="宋体" w:cs="楷体_GB2312"/>
                      <w:sz w:val="18"/>
                      <w:szCs w:val="18"/>
                    </w:rPr>
                    <w:t xml:space="preserve">                   0.1uHz  </w:t>
                  </w:r>
                  <w:r>
                    <w:rPr>
                      <w:rFonts w:hint="eastAsia" w:ascii="宋体" w:hAnsi="宋体" w:cs="楷体_GB2312"/>
                      <w:sz w:val="18"/>
                      <w:szCs w:val="18"/>
                    </w:rPr>
                    <w:tab/>
                  </w:r>
                  <w:r>
                    <w:rPr>
                      <w:rFonts w:hint="eastAsia" w:ascii="宋体" w:hAnsi="宋体" w:cs="楷体_GB2312"/>
                      <w:sz w:val="18"/>
                      <w:szCs w:val="18"/>
                    </w:rPr>
                    <w:t>(&lt;100mHz)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正弦波</w:t>
                  </w:r>
                </w:p>
                <w:p>
                  <w:pPr>
                    <w:rPr>
                      <w:rFonts w:ascii="宋体" w:hAnsi="宋体" w:cs="楷体_GB2312"/>
                      <w:caps/>
                      <w:sz w:val="18"/>
                      <w:szCs w:val="18"/>
                    </w:rPr>
                  </w:pPr>
                  <w:r>
                    <w:rPr>
                      <w:rFonts w:hint="eastAsia" w:ascii="宋体" w:hAnsi="宋体" w:cs="楷体_GB2312"/>
                      <w:caps/>
                      <w:sz w:val="18"/>
                      <w:szCs w:val="18"/>
                    </w:rPr>
                    <w:t>谐波失真</w:t>
                  </w:r>
                </w:p>
                <w:p>
                  <w:pPr>
                    <w:rPr>
                      <w:rFonts w:ascii="宋体" w:hAnsi="宋体" w:cs="楷体_GB2312"/>
                      <w:caps/>
                      <w:sz w:val="18"/>
                      <w:szCs w:val="18"/>
                    </w:rPr>
                  </w:pPr>
                  <w:r>
                    <w:rPr>
                      <w:rFonts w:hint="eastAsia" w:ascii="宋体" w:hAnsi="宋体" w:cs="楷体_GB2312"/>
                      <w:caps/>
                      <w:sz w:val="18"/>
                      <w:szCs w:val="18"/>
                    </w:rPr>
                    <w:t xml:space="preserve">(50 </w:t>
                  </w:r>
                  <w:r>
                    <w:rPr>
                      <w:rFonts w:hint="eastAsia" w:ascii="宋体" w:hAnsi="宋体" w:cs="楷体_GB2312"/>
                      <w:caps/>
                      <w:sz w:val="18"/>
                      <w:szCs w:val="18"/>
                    </w:rPr>
                    <w:sym w:font="Symbol" w:char="F057"/>
                  </w:r>
                  <w:r>
                    <w:rPr>
                      <w:rFonts w:hint="eastAsia" w:ascii="宋体" w:hAnsi="宋体" w:cs="楷体_GB2312"/>
                      <w:caps/>
                      <w:sz w:val="18"/>
                      <w:szCs w:val="18"/>
                    </w:rPr>
                    <w:t>负载,</w:t>
                  </w:r>
                </w:p>
                <w:p>
                  <w:pPr>
                    <w:rPr>
                      <w:rFonts w:ascii="宋体" w:hAnsi="宋体" w:cs="楷体_GB2312"/>
                      <w:caps/>
                      <w:sz w:val="18"/>
                      <w:szCs w:val="18"/>
                    </w:rPr>
                  </w:pPr>
                  <w:r>
                    <w:rPr>
                      <w:rFonts w:hint="eastAsia" w:ascii="宋体" w:hAnsi="宋体" w:cs="楷体_GB2312"/>
                      <w:caps/>
                      <w:sz w:val="18"/>
                      <w:szCs w:val="18"/>
                    </w:rPr>
                    <w:t xml:space="preserve"> 1Vpp输出）</w:t>
                  </w:r>
                </w:p>
              </w:tc>
              <w:tc>
                <w:tcPr>
                  <w:tcW w:w="3672" w:type="dxa"/>
                </w:tcPr>
                <w:p>
                  <w:pPr>
                    <w:rPr>
                      <w:rFonts w:ascii="宋体" w:hAnsi="宋体" w:cs="楷体_GB2312"/>
                      <w:sz w:val="18"/>
                      <w:szCs w:val="18"/>
                    </w:rPr>
                  </w:pPr>
                  <w:r>
                    <w:rPr>
                      <w:rFonts w:hint="eastAsia" w:ascii="宋体" w:hAnsi="宋体" w:cs="楷体_GB2312"/>
                      <w:sz w:val="18"/>
                      <w:szCs w:val="18"/>
                    </w:rPr>
                    <w:t xml:space="preserve"> &lt; 20kHz            -60dBc</w:t>
                  </w:r>
                </w:p>
                <w:p>
                  <w:pPr>
                    <w:rPr>
                      <w:rFonts w:ascii="宋体" w:hAnsi="宋体" w:cs="楷体_GB2312"/>
                      <w:sz w:val="18"/>
                      <w:szCs w:val="18"/>
                    </w:rPr>
                  </w:pPr>
                  <w:r>
                    <w:rPr>
                      <w:rFonts w:hint="eastAsia" w:ascii="宋体" w:hAnsi="宋体" w:cs="楷体_GB2312"/>
                      <w:sz w:val="18"/>
                      <w:szCs w:val="18"/>
                    </w:rPr>
                    <w:t xml:space="preserve"> 20kHz ~ 1MHz       -50dBc</w:t>
                  </w:r>
                </w:p>
                <w:p>
                  <w:pPr>
                    <w:rPr>
                      <w:rFonts w:ascii="宋体" w:hAnsi="宋体" w:cs="楷体_GB2312"/>
                      <w:sz w:val="18"/>
                      <w:szCs w:val="18"/>
                    </w:rPr>
                  </w:pPr>
                  <w:r>
                    <w:rPr>
                      <w:rFonts w:hint="eastAsia" w:ascii="宋体" w:hAnsi="宋体" w:cs="楷体_GB2312"/>
                      <w:sz w:val="18"/>
                      <w:szCs w:val="18"/>
                    </w:rPr>
                    <w:t xml:space="preserve"> 1MHz ~ 10MHz       -40dBc</w:t>
                  </w:r>
                </w:p>
                <w:p>
                  <w:pPr>
                    <w:rPr>
                      <w:rFonts w:ascii="宋体" w:hAnsi="宋体" w:cs="楷体_GB2312"/>
                      <w:sz w:val="18"/>
                      <w:szCs w:val="18"/>
                    </w:rPr>
                  </w:pPr>
                  <w:r>
                    <w:rPr>
                      <w:rFonts w:hint="eastAsia" w:ascii="宋体" w:hAnsi="宋体" w:cs="楷体_GB2312"/>
                      <w:sz w:val="18"/>
                      <w:szCs w:val="18"/>
                    </w:rPr>
                    <w:t xml:space="preserve"> 10MHz ~ 20MHz      -30dBc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p>
                <w:p>
                  <w:pPr>
                    <w:jc w:val="center"/>
                    <w:rPr>
                      <w:rFonts w:ascii="宋体" w:hAnsi="宋体" w:cs="楷体_GB2312"/>
                      <w:caps/>
                      <w:sz w:val="18"/>
                      <w:szCs w:val="18"/>
                    </w:rPr>
                  </w:pPr>
                </w:p>
                <w:p>
                  <w:pPr>
                    <w:jc w:val="center"/>
                    <w:rPr>
                      <w:rFonts w:ascii="宋体" w:hAnsi="宋体" w:cs="楷体_GB2312"/>
                      <w:caps/>
                      <w:sz w:val="18"/>
                      <w:szCs w:val="18"/>
                    </w:rPr>
                  </w:pPr>
                  <w:r>
                    <w:rPr>
                      <w:rFonts w:hint="eastAsia" w:ascii="宋体" w:hAnsi="宋体" w:cs="楷体_GB2312"/>
                      <w:caps/>
                      <w:sz w:val="18"/>
                      <w:szCs w:val="18"/>
                    </w:rPr>
                    <w:t>信号特性</w:t>
                  </w:r>
                </w:p>
                <w:p>
                  <w:pPr>
                    <w:rPr>
                      <w:rFonts w:ascii="宋体" w:hAnsi="宋体" w:cs="楷体_GB2312"/>
                      <w:caps/>
                      <w:sz w:val="18"/>
                      <w:szCs w:val="18"/>
                    </w:rPr>
                  </w:pPr>
                </w:p>
              </w:tc>
              <w:tc>
                <w:tcPr>
                  <w:tcW w:w="3672" w:type="dxa"/>
                </w:tcPr>
                <w:p>
                  <w:pPr>
                    <w:rPr>
                      <w:rFonts w:ascii="宋体" w:hAnsi="宋体" w:cs="楷体_GB2312"/>
                      <w:sz w:val="18"/>
                      <w:szCs w:val="18"/>
                    </w:rPr>
                  </w:pPr>
                  <w:r>
                    <w:rPr>
                      <w:rFonts w:hint="eastAsia" w:ascii="宋体" w:hAnsi="宋体" w:cs="楷体_GB2312"/>
                      <w:sz w:val="18"/>
                      <w:szCs w:val="18"/>
                    </w:rPr>
                    <w:t xml:space="preserve"> 方波：(50</w:t>
                  </w:r>
                  <w:r>
                    <w:rPr>
                      <w:rFonts w:hint="eastAsia" w:ascii="宋体" w:hAnsi="宋体" w:cs="楷体_GB2312"/>
                      <w:sz w:val="18"/>
                      <w:szCs w:val="18"/>
                    </w:rPr>
                    <w:sym w:font="Symbol" w:char="F057"/>
                  </w:r>
                  <w:r>
                    <w:rPr>
                      <w:rFonts w:hint="eastAsia" w:ascii="宋体" w:hAnsi="宋体" w:cs="楷体_GB2312"/>
                      <w:sz w:val="18"/>
                      <w:szCs w:val="18"/>
                    </w:rPr>
                    <w:t>负载 1Vpp输出）</w:t>
                  </w:r>
                </w:p>
                <w:p>
                  <w:pPr>
                    <w:rPr>
                      <w:rFonts w:ascii="宋体" w:hAnsi="宋体" w:cs="楷体_GB2312"/>
                      <w:sz w:val="18"/>
                      <w:szCs w:val="18"/>
                    </w:rPr>
                  </w:pPr>
                  <w:r>
                    <w:rPr>
                      <w:rFonts w:hint="eastAsia" w:ascii="宋体" w:hAnsi="宋体" w:cs="楷体_GB2312"/>
                      <w:sz w:val="18"/>
                      <w:szCs w:val="18"/>
                    </w:rPr>
                    <w:t xml:space="preserve">   升降时间        &lt;15ns</w:t>
                  </w:r>
                </w:p>
                <w:p>
                  <w:pPr>
                    <w:rPr>
                      <w:rFonts w:ascii="宋体" w:hAnsi="宋体" w:cs="楷体_GB2312"/>
                      <w:sz w:val="18"/>
                      <w:szCs w:val="18"/>
                    </w:rPr>
                  </w:pPr>
                  <w:r>
                    <w:rPr>
                      <w:rFonts w:hint="eastAsia" w:ascii="宋体" w:hAnsi="宋体" w:cs="楷体_GB2312"/>
                      <w:sz w:val="18"/>
                      <w:szCs w:val="18"/>
                    </w:rPr>
                    <w:t xml:space="preserve">   过冲            &lt;5%</w:t>
                  </w:r>
                </w:p>
                <w:p>
                  <w:pPr>
                    <w:rPr>
                      <w:rFonts w:ascii="宋体" w:hAnsi="宋体" w:cs="楷体_GB2312"/>
                      <w:sz w:val="18"/>
                      <w:szCs w:val="18"/>
                    </w:rPr>
                  </w:pPr>
                  <w:r>
                    <w:rPr>
                      <w:rFonts w:hint="eastAsia" w:ascii="宋体" w:hAnsi="宋体" w:cs="楷体_GB2312"/>
                      <w:sz w:val="18"/>
                      <w:szCs w:val="18"/>
                    </w:rPr>
                    <w:t xml:space="preserve">   不对称性        1%+20ns</w:t>
                  </w:r>
                </w:p>
                <w:p>
                  <w:pPr>
                    <w:rPr>
                      <w:rFonts w:ascii="宋体" w:hAnsi="宋体" w:cs="楷体_GB2312"/>
                      <w:sz w:val="18"/>
                      <w:szCs w:val="18"/>
                    </w:rPr>
                  </w:pPr>
                  <w:r>
                    <w:rPr>
                      <w:rFonts w:hint="eastAsia" w:ascii="宋体" w:hAnsi="宋体" w:cs="楷体_GB2312"/>
                      <w:sz w:val="18"/>
                      <w:szCs w:val="18"/>
                    </w:rPr>
                    <w:t>脉冲波</w:t>
                  </w:r>
                </w:p>
                <w:p>
                  <w:pPr>
                    <w:rPr>
                      <w:rFonts w:ascii="宋体" w:hAnsi="宋体" w:cs="楷体_GB2312"/>
                      <w:sz w:val="18"/>
                      <w:szCs w:val="18"/>
                    </w:rPr>
                  </w:pPr>
                  <w:r>
                    <w:rPr>
                      <w:rFonts w:hint="eastAsia" w:ascii="宋体" w:hAnsi="宋体" w:cs="楷体_GB2312"/>
                      <w:sz w:val="18"/>
                      <w:szCs w:val="18"/>
                    </w:rPr>
                    <w:t>占空比          0.1% ~ 99.9% (&lt;10kHz)</w:t>
                  </w:r>
                </w:p>
                <w:p>
                  <w:pPr>
                    <w:rPr>
                      <w:rFonts w:ascii="宋体" w:hAnsi="宋体" w:cs="楷体_GB2312"/>
                      <w:sz w:val="18"/>
                      <w:szCs w:val="18"/>
                    </w:rPr>
                  </w:pPr>
                  <w:r>
                    <w:rPr>
                      <w:rFonts w:hint="eastAsia" w:ascii="宋体" w:hAnsi="宋体" w:cs="楷体_GB2312"/>
                      <w:sz w:val="18"/>
                      <w:szCs w:val="18"/>
                    </w:rPr>
                    <w:t xml:space="preserve">                  1% ~ 99%    (&lt;100kHz)    </w:t>
                  </w:r>
                </w:p>
                <w:p>
                  <w:pPr>
                    <w:rPr>
                      <w:rFonts w:ascii="宋体" w:hAnsi="宋体" w:cs="楷体_GB2312"/>
                      <w:sz w:val="18"/>
                      <w:szCs w:val="18"/>
                    </w:rPr>
                  </w:pPr>
                  <w:r>
                    <w:rPr>
                      <w:rFonts w:hint="eastAsia" w:ascii="宋体" w:hAnsi="宋体" w:cs="楷体_GB2312"/>
                      <w:sz w:val="18"/>
                      <w:szCs w:val="18"/>
                    </w:rPr>
                    <w:t xml:space="preserve">3% ~ 97%    (&lt;1MHz)    </w:t>
                  </w:r>
                </w:p>
                <w:p>
                  <w:pPr>
                    <w:rPr>
                      <w:rFonts w:ascii="宋体" w:hAnsi="宋体" w:cs="楷体_GB2312"/>
                      <w:sz w:val="18"/>
                      <w:szCs w:val="18"/>
                    </w:rPr>
                  </w:pPr>
                  <w:r>
                    <w:rPr>
                      <w:rFonts w:hint="eastAsia" w:ascii="宋体" w:hAnsi="宋体" w:cs="楷体_GB2312"/>
                      <w:sz w:val="18"/>
                      <w:szCs w:val="18"/>
                    </w:rPr>
                    <w:t>三角波、斜波：</w:t>
                  </w:r>
                </w:p>
                <w:p>
                  <w:pPr>
                    <w:rPr>
                      <w:rFonts w:ascii="宋体" w:hAnsi="宋体" w:cs="楷体_GB2312"/>
                      <w:sz w:val="18"/>
                      <w:szCs w:val="18"/>
                    </w:rPr>
                  </w:pPr>
                  <w:r>
                    <w:rPr>
                      <w:rFonts w:hint="eastAsia" w:ascii="宋体" w:hAnsi="宋体" w:cs="楷体_GB2312"/>
                      <w:sz w:val="18"/>
                      <w:szCs w:val="18"/>
                    </w:rPr>
                    <w:t xml:space="preserve">   线性（1kHz）     &lt;0.1%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输出A</w:t>
                  </w:r>
                </w:p>
                <w:p>
                  <w:pPr>
                    <w:rPr>
                      <w:rFonts w:ascii="宋体" w:hAnsi="宋体" w:cs="楷体_GB2312"/>
                      <w:caps/>
                      <w:sz w:val="18"/>
                      <w:szCs w:val="18"/>
                    </w:rPr>
                  </w:pPr>
                  <w:r>
                    <w:rPr>
                      <w:rFonts w:hint="eastAsia" w:ascii="宋体" w:hAnsi="宋体" w:cs="楷体_GB2312"/>
                      <w:caps/>
                      <w:sz w:val="18"/>
                      <w:szCs w:val="18"/>
                    </w:rPr>
                    <w:t xml:space="preserve">输 出 特 性（50 </w:t>
                  </w:r>
                  <w:r>
                    <w:rPr>
                      <w:rFonts w:hint="eastAsia" w:ascii="宋体" w:hAnsi="宋体" w:cs="楷体_GB2312"/>
                      <w:caps/>
                      <w:sz w:val="18"/>
                      <w:szCs w:val="18"/>
                    </w:rPr>
                    <w:sym w:font="Symbol" w:char="F057"/>
                  </w:r>
                  <w:r>
                    <w:rPr>
                      <w:rFonts w:hint="eastAsia" w:ascii="宋体" w:hAnsi="宋体" w:cs="楷体_GB2312"/>
                      <w:caps/>
                      <w:sz w:val="18"/>
                      <w:szCs w:val="18"/>
                    </w:rPr>
                    <w:t>负载, 1Vpp输出）</w:t>
                  </w:r>
                </w:p>
              </w:tc>
              <w:tc>
                <w:tcPr>
                  <w:tcW w:w="3672" w:type="dxa"/>
                </w:tcPr>
                <w:p>
                  <w:pPr>
                    <w:rPr>
                      <w:rFonts w:ascii="宋体" w:hAnsi="宋体" w:cs="楷体_GB2312"/>
                      <w:sz w:val="18"/>
                      <w:szCs w:val="18"/>
                    </w:rPr>
                  </w:pPr>
                  <w:r>
                    <w:rPr>
                      <w:rFonts w:hint="eastAsia" w:ascii="宋体" w:hAnsi="宋体" w:cs="楷体_GB2312"/>
                      <w:sz w:val="18"/>
                      <w:szCs w:val="18"/>
                    </w:rPr>
                    <w:t xml:space="preserve"> 幅度（至开路）    1mVpp ~ 20Vpp</w:t>
                  </w:r>
                </w:p>
                <w:p>
                  <w:pPr>
                    <w:rPr>
                      <w:rFonts w:ascii="宋体" w:hAnsi="宋体" w:cs="楷体_GB2312"/>
                      <w:sz w:val="18"/>
                      <w:szCs w:val="18"/>
                    </w:rPr>
                  </w:pPr>
                  <w:r>
                    <w:rPr>
                      <w:rFonts w:hint="eastAsia" w:ascii="宋体" w:hAnsi="宋体" w:cs="楷体_GB2312"/>
                      <w:sz w:val="18"/>
                      <w:szCs w:val="18"/>
                    </w:rPr>
                    <w:t xml:space="preserve">     （至50 </w:t>
                  </w:r>
                  <w:r>
                    <w:rPr>
                      <w:rFonts w:hint="eastAsia" w:ascii="宋体" w:hAnsi="宋体" w:cs="楷体_GB2312"/>
                      <w:sz w:val="18"/>
                      <w:szCs w:val="18"/>
                    </w:rPr>
                    <w:sym w:font="Symbol" w:char="F057"/>
                  </w:r>
                  <w:r>
                    <w:rPr>
                      <w:rFonts w:hint="eastAsia" w:ascii="宋体" w:hAnsi="宋体" w:cs="楷体_GB2312"/>
                      <w:sz w:val="18"/>
                      <w:szCs w:val="18"/>
                    </w:rPr>
                    <w:t>）   0.5mVpp ~ 10Vpp</w:t>
                  </w:r>
                </w:p>
                <w:p>
                  <w:pPr>
                    <w:rPr>
                      <w:rFonts w:ascii="宋体" w:hAnsi="宋体" w:cs="楷体_GB2312"/>
                      <w:sz w:val="18"/>
                      <w:szCs w:val="18"/>
                    </w:rPr>
                  </w:pPr>
                  <w:r>
                    <w:rPr>
                      <w:rFonts w:hint="eastAsia" w:ascii="宋体" w:hAnsi="宋体" w:cs="楷体_GB2312"/>
                      <w:sz w:val="18"/>
                      <w:szCs w:val="18"/>
                    </w:rPr>
                    <w:t xml:space="preserve"> 输出阻抗          50 </w:t>
                  </w:r>
                  <w:r>
                    <w:rPr>
                      <w:rFonts w:hint="eastAsia" w:ascii="宋体" w:hAnsi="宋体" w:cs="楷体_GB2312"/>
                      <w:sz w:val="18"/>
                      <w:szCs w:val="18"/>
                    </w:rPr>
                    <w:sym w:font="Symbol" w:char="F057"/>
                  </w:r>
                </w:p>
                <w:p>
                  <w:pPr>
                    <w:rPr>
                      <w:rFonts w:ascii="宋体" w:hAnsi="宋体" w:cs="楷体_GB2312"/>
                      <w:sz w:val="18"/>
                      <w:szCs w:val="18"/>
                    </w:rPr>
                  </w:pPr>
                  <w:r>
                    <w:rPr>
                      <w:rFonts w:hint="eastAsia" w:ascii="宋体" w:hAnsi="宋体" w:cs="楷体_GB2312"/>
                      <w:sz w:val="18"/>
                      <w:szCs w:val="18"/>
                    </w:rPr>
                    <w:t xml:space="preserve"> 调节细度          5%  </w:t>
                  </w:r>
                </w:p>
                <w:p>
                  <w:pPr>
                    <w:rPr>
                      <w:rFonts w:ascii="宋体" w:hAnsi="宋体" w:cs="楷体_GB2312"/>
                      <w:sz w:val="18"/>
                      <w:szCs w:val="18"/>
                    </w:rPr>
                  </w:pPr>
                  <w:r>
                    <w:rPr>
                      <w:rFonts w:hint="eastAsia" w:ascii="宋体" w:hAnsi="宋体" w:cs="楷体_GB2312"/>
                      <w:sz w:val="18"/>
                      <w:szCs w:val="18"/>
                    </w:rPr>
                    <w:t xml:space="preserve"> 正弦平坦度        5%</w:t>
                  </w:r>
                </w:p>
                <w:p>
                  <w:pPr>
                    <w:rPr>
                      <w:rFonts w:ascii="宋体" w:hAnsi="宋体" w:cs="楷体_GB2312"/>
                      <w:sz w:val="18"/>
                      <w:szCs w:val="18"/>
                    </w:rPr>
                  </w:pPr>
                  <w:r>
                    <w:rPr>
                      <w:rFonts w:hint="eastAsia" w:ascii="宋体" w:hAnsi="宋体" w:cs="楷体_GB2312"/>
                      <w:sz w:val="18"/>
                      <w:szCs w:val="18"/>
                    </w:rPr>
                    <w:t xml:space="preserve"> 直流偏置          -100% ~ 100% 峰值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输出B</w:t>
                  </w:r>
                </w:p>
                <w:p>
                  <w:pPr>
                    <w:rPr>
                      <w:rFonts w:ascii="宋体" w:hAnsi="宋体" w:cs="楷体_GB2312"/>
                      <w:caps/>
                      <w:sz w:val="18"/>
                      <w:szCs w:val="18"/>
                    </w:rPr>
                  </w:pPr>
                  <w:r>
                    <w:rPr>
                      <w:rFonts w:hint="eastAsia" w:ascii="宋体" w:hAnsi="宋体" w:cs="楷体_GB2312"/>
                      <w:caps/>
                      <w:sz w:val="18"/>
                      <w:szCs w:val="18"/>
                    </w:rPr>
                    <w:t>输出特性</w:t>
                  </w:r>
                </w:p>
                <w:p>
                  <w:pPr>
                    <w:rPr>
                      <w:rFonts w:ascii="宋体" w:hAnsi="宋体" w:cs="楷体_GB2312"/>
                      <w:caps/>
                      <w:sz w:val="18"/>
                      <w:szCs w:val="18"/>
                    </w:rPr>
                  </w:pPr>
                </w:p>
              </w:tc>
              <w:tc>
                <w:tcPr>
                  <w:tcW w:w="3672" w:type="dxa"/>
                </w:tcPr>
                <w:p>
                  <w:pPr>
                    <w:rPr>
                      <w:rFonts w:ascii="宋体" w:hAnsi="宋体" w:cs="楷体_GB2312"/>
                      <w:sz w:val="18"/>
                      <w:szCs w:val="18"/>
                    </w:rPr>
                  </w:pPr>
                  <w:r>
                    <w:rPr>
                      <w:rFonts w:hint="eastAsia" w:ascii="宋体" w:hAnsi="宋体" w:cs="楷体_GB2312"/>
                      <w:sz w:val="18"/>
                      <w:szCs w:val="18"/>
                    </w:rPr>
                    <w:t>波形：           机内波形</w:t>
                  </w:r>
                </w:p>
                <w:p>
                  <w:pPr>
                    <w:rPr>
                      <w:rFonts w:ascii="宋体" w:hAnsi="宋体" w:cs="楷体_GB2312"/>
                      <w:sz w:val="18"/>
                      <w:szCs w:val="18"/>
                    </w:rPr>
                  </w:pPr>
                  <w:r>
                    <w:rPr>
                      <w:rFonts w:hint="eastAsia" w:ascii="宋体" w:hAnsi="宋体" w:cs="楷体_GB2312"/>
                      <w:sz w:val="18"/>
                      <w:szCs w:val="18"/>
                    </w:rPr>
                    <w:t>幅度（至开路）    200mVpp ~ 20Vpp</w:t>
                  </w:r>
                </w:p>
                <w:p>
                  <w:pPr>
                    <w:rPr>
                      <w:rFonts w:ascii="宋体" w:hAnsi="宋体" w:cs="楷体_GB2312"/>
                      <w:sz w:val="18"/>
                      <w:szCs w:val="18"/>
                    </w:rPr>
                  </w:pPr>
                  <w:r>
                    <w:rPr>
                      <w:rFonts w:hint="eastAsia" w:ascii="宋体" w:hAnsi="宋体" w:cs="楷体_GB2312"/>
                      <w:sz w:val="18"/>
                      <w:szCs w:val="18"/>
                    </w:rPr>
                    <w:t xml:space="preserve">     （至600 </w:t>
                  </w:r>
                  <w:r>
                    <w:rPr>
                      <w:rFonts w:hint="eastAsia" w:ascii="宋体" w:hAnsi="宋体" w:cs="楷体_GB2312"/>
                      <w:sz w:val="18"/>
                      <w:szCs w:val="18"/>
                    </w:rPr>
                    <w:sym w:font="Symbol" w:char="F057"/>
                  </w:r>
                  <w:r>
                    <w:rPr>
                      <w:rFonts w:hint="eastAsia" w:ascii="宋体" w:hAnsi="宋体" w:cs="楷体_GB2312"/>
                      <w:sz w:val="18"/>
                      <w:szCs w:val="18"/>
                    </w:rPr>
                    <w:t>）  100mVpp ~ 10Vpp</w:t>
                  </w:r>
                </w:p>
                <w:p>
                  <w:pPr>
                    <w:rPr>
                      <w:rFonts w:ascii="宋体" w:hAnsi="宋体" w:cs="楷体_GB2312"/>
                      <w:sz w:val="18"/>
                      <w:szCs w:val="18"/>
                    </w:rPr>
                  </w:pPr>
                  <w:r>
                    <w:rPr>
                      <w:rFonts w:hint="eastAsia" w:ascii="宋体" w:hAnsi="宋体" w:cs="楷体_GB2312"/>
                      <w:sz w:val="18"/>
                      <w:szCs w:val="18"/>
                    </w:rPr>
                    <w:t xml:space="preserve"> 输出阻抗          600 </w:t>
                  </w:r>
                  <w:r>
                    <w:rPr>
                      <w:rFonts w:hint="eastAsia" w:ascii="宋体" w:hAnsi="宋体" w:cs="楷体_GB2312"/>
                      <w:sz w:val="18"/>
                      <w:szCs w:val="18"/>
                    </w:rPr>
                    <w:sym w:font="Symbol" w:char="F057"/>
                  </w:r>
                </w:p>
                <w:p>
                  <w:pPr>
                    <w:rPr>
                      <w:rFonts w:ascii="宋体" w:hAnsi="宋体" w:cs="楷体_GB2312"/>
                      <w:sz w:val="18"/>
                      <w:szCs w:val="18"/>
                    </w:rPr>
                  </w:pPr>
                  <w:r>
                    <w:rPr>
                      <w:rFonts w:hint="eastAsia" w:ascii="宋体" w:hAnsi="宋体" w:cs="楷体_GB2312"/>
                      <w:sz w:val="18"/>
                      <w:szCs w:val="18"/>
                    </w:rPr>
                    <w:t xml:space="preserve"> 频率范围：        0.1Hz ~ 20kHz</w:t>
                  </w:r>
                </w:p>
                <w:p>
                  <w:pPr>
                    <w:rPr>
                      <w:rFonts w:ascii="宋体" w:hAnsi="宋体" w:cs="楷体_GB2312"/>
                      <w:sz w:val="18"/>
                      <w:szCs w:val="18"/>
                    </w:rPr>
                  </w:pPr>
                  <w:r>
                    <w:rPr>
                      <w:rFonts w:hint="eastAsia" w:ascii="宋体" w:hAnsi="宋体" w:cs="楷体_GB2312"/>
                      <w:sz w:val="18"/>
                      <w:szCs w:val="18"/>
                    </w:rPr>
                    <w:t xml:space="preserve"> 注：  输出B工作时，禁止调制模式，并且输出A最低频率为1Hz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 xml:space="preserve"> </w:t>
                  </w:r>
                </w:p>
                <w:p>
                  <w:pPr>
                    <w:rPr>
                      <w:rFonts w:ascii="宋体" w:hAnsi="宋体" w:cs="楷体_GB2312"/>
                      <w:caps/>
                      <w:sz w:val="18"/>
                      <w:szCs w:val="18"/>
                    </w:rPr>
                  </w:pPr>
                  <w:r>
                    <w:rPr>
                      <w:rFonts w:hint="eastAsia" w:ascii="宋体" w:hAnsi="宋体" w:cs="楷体_GB2312"/>
                      <w:caps/>
                      <w:sz w:val="18"/>
                      <w:szCs w:val="18"/>
                    </w:rPr>
                    <w:t xml:space="preserve">数字脉冲 </w:t>
                  </w:r>
                </w:p>
                <w:p>
                  <w:pPr>
                    <w:rPr>
                      <w:rFonts w:ascii="宋体" w:hAnsi="宋体" w:cs="楷体_GB2312"/>
                      <w:caps/>
                      <w:sz w:val="18"/>
                      <w:szCs w:val="18"/>
                    </w:rPr>
                  </w:pPr>
                </w:p>
              </w:tc>
              <w:tc>
                <w:tcPr>
                  <w:tcW w:w="3672" w:type="dxa"/>
                </w:tcPr>
                <w:p>
                  <w:pPr>
                    <w:rPr>
                      <w:rFonts w:ascii="宋体" w:hAnsi="宋体" w:cs="楷体_GB2312"/>
                      <w:sz w:val="18"/>
                      <w:szCs w:val="18"/>
                    </w:rPr>
                  </w:pPr>
                  <w:r>
                    <w:rPr>
                      <w:rFonts w:hint="eastAsia" w:ascii="宋体" w:hAnsi="宋体" w:cs="楷体_GB2312"/>
                      <w:sz w:val="18"/>
                      <w:szCs w:val="18"/>
                    </w:rPr>
                    <w:t xml:space="preserve"> 输出端口          ASK时，同步输出口</w:t>
                  </w:r>
                </w:p>
                <w:p>
                  <w:pPr>
                    <w:rPr>
                      <w:rFonts w:ascii="宋体" w:hAnsi="宋体" w:cs="楷体_GB2312"/>
                      <w:sz w:val="18"/>
                      <w:szCs w:val="18"/>
                    </w:rPr>
                  </w:pPr>
                  <w:r>
                    <w:rPr>
                      <w:rFonts w:hint="eastAsia" w:ascii="宋体" w:hAnsi="宋体" w:cs="楷体_GB2312"/>
                      <w:sz w:val="18"/>
                      <w:szCs w:val="18"/>
                    </w:rPr>
                    <w:t xml:space="preserve"> 电平              TTL</w:t>
                  </w:r>
                </w:p>
                <w:p>
                  <w:pPr>
                    <w:rPr>
                      <w:rFonts w:ascii="宋体" w:hAnsi="宋体" w:cs="楷体_GB2312"/>
                      <w:sz w:val="18"/>
                      <w:szCs w:val="18"/>
                    </w:rPr>
                  </w:pPr>
                  <w:r>
                    <w:rPr>
                      <w:rFonts w:hint="eastAsia" w:ascii="宋体" w:hAnsi="宋体" w:cs="楷体_GB2312"/>
                      <w:sz w:val="18"/>
                      <w:szCs w:val="18"/>
                    </w:rPr>
                    <w:t xml:space="preserve"> 脉宽tw           10us&lt;  tw  &lt;100s</w:t>
                  </w:r>
                </w:p>
                <w:p>
                  <w:pPr>
                    <w:rPr>
                      <w:rFonts w:ascii="宋体" w:hAnsi="宋体" w:cs="楷体_GB2312"/>
                      <w:sz w:val="18"/>
                      <w:szCs w:val="18"/>
                    </w:rPr>
                  </w:pPr>
                  <w:r>
                    <w:rPr>
                      <w:rFonts w:hint="eastAsia" w:ascii="宋体" w:hAnsi="宋体" w:cs="楷体_GB2312"/>
                      <w:sz w:val="18"/>
                      <w:szCs w:val="18"/>
                    </w:rPr>
                    <w:t xml:space="preserve">间隔ts           10us&lt;  ts  &lt;100s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p>
                <w:p>
                  <w:pPr>
                    <w:rPr>
                      <w:rFonts w:ascii="宋体" w:hAnsi="宋体" w:cs="楷体_GB2312"/>
                      <w:caps/>
                      <w:sz w:val="18"/>
                      <w:szCs w:val="18"/>
                    </w:rPr>
                  </w:pPr>
                  <w:r>
                    <w:rPr>
                      <w:rFonts w:hint="eastAsia" w:ascii="宋体" w:hAnsi="宋体" w:cs="楷体_GB2312"/>
                      <w:caps/>
                      <w:sz w:val="18"/>
                      <w:szCs w:val="18"/>
                    </w:rPr>
                    <w:t xml:space="preserve"> 扫频</w:t>
                  </w:r>
                </w:p>
              </w:tc>
              <w:tc>
                <w:tcPr>
                  <w:tcW w:w="3672" w:type="dxa"/>
                </w:tcPr>
                <w:p>
                  <w:pPr>
                    <w:rPr>
                      <w:rFonts w:ascii="宋体" w:hAnsi="宋体" w:cs="楷体_GB2312"/>
                      <w:sz w:val="18"/>
                      <w:szCs w:val="18"/>
                    </w:rPr>
                  </w:pPr>
                  <w:r>
                    <w:rPr>
                      <w:rFonts w:hint="eastAsia" w:ascii="宋体" w:hAnsi="宋体" w:cs="楷体_GB2312"/>
                      <w:sz w:val="18"/>
                      <w:szCs w:val="18"/>
                    </w:rPr>
                    <w:t xml:space="preserve"> 扫频范围          1Hz ~ 20MHz</w:t>
                  </w:r>
                </w:p>
                <w:p>
                  <w:pPr>
                    <w:rPr>
                      <w:rFonts w:ascii="宋体" w:hAnsi="宋体" w:cs="楷体_GB2312"/>
                      <w:sz w:val="18"/>
                      <w:szCs w:val="18"/>
                    </w:rPr>
                  </w:pPr>
                  <w:r>
                    <w:rPr>
                      <w:rFonts w:hint="eastAsia" w:ascii="宋体" w:hAnsi="宋体" w:cs="楷体_GB2312"/>
                      <w:sz w:val="18"/>
                      <w:szCs w:val="18"/>
                    </w:rPr>
                    <w:t xml:space="preserve"> 最小频率步进       0.4Hz</w:t>
                  </w:r>
                </w:p>
                <w:p>
                  <w:pPr>
                    <w:rPr>
                      <w:rFonts w:ascii="宋体" w:hAnsi="宋体" w:cs="楷体_GB2312"/>
                      <w:sz w:val="18"/>
                      <w:szCs w:val="18"/>
                    </w:rPr>
                  </w:pPr>
                  <w:r>
                    <w:rPr>
                      <w:rFonts w:hint="eastAsia" w:ascii="宋体" w:hAnsi="宋体" w:cs="楷体_GB2312"/>
                      <w:sz w:val="18"/>
                      <w:szCs w:val="18"/>
                    </w:rPr>
                    <w:t xml:space="preserve"> 扫频速率          10ms ~ 40s </w:t>
                  </w:r>
                </w:p>
                <w:p>
                  <w:pPr>
                    <w:rPr>
                      <w:rFonts w:ascii="宋体" w:hAnsi="宋体" w:cs="楷体_GB2312"/>
                      <w:sz w:val="18"/>
                      <w:szCs w:val="18"/>
                    </w:rPr>
                  </w:pPr>
                  <w:r>
                    <w:rPr>
                      <w:rFonts w:hint="eastAsia" w:ascii="宋体" w:hAnsi="宋体" w:cs="楷体_GB2312"/>
                      <w:sz w:val="18"/>
                      <w:szCs w:val="18"/>
                    </w:rPr>
                    <w:t xml:space="preserve"> 触发方式          内、外、单次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 xml:space="preserve"> FSK</w:t>
                  </w:r>
                </w:p>
                <w:p>
                  <w:pPr>
                    <w:rPr>
                      <w:rFonts w:ascii="宋体" w:hAnsi="宋体" w:cs="楷体_GB2312"/>
                      <w:caps/>
                      <w:sz w:val="18"/>
                      <w:szCs w:val="18"/>
                    </w:rPr>
                  </w:pPr>
                  <w:r>
                    <w:rPr>
                      <w:rFonts w:hint="eastAsia" w:ascii="宋体" w:hAnsi="宋体" w:cs="楷体_GB2312"/>
                      <w:caps/>
                      <w:sz w:val="18"/>
                      <w:szCs w:val="18"/>
                    </w:rPr>
                    <w:t xml:space="preserve"> PSK</w:t>
                  </w:r>
                </w:p>
                <w:p>
                  <w:pPr>
                    <w:rPr>
                      <w:rFonts w:ascii="宋体" w:hAnsi="宋体" w:cs="楷体_GB2312"/>
                      <w:caps/>
                      <w:sz w:val="18"/>
                      <w:szCs w:val="18"/>
                    </w:rPr>
                  </w:pPr>
                  <w:r>
                    <w:rPr>
                      <w:rFonts w:hint="eastAsia" w:ascii="宋体" w:hAnsi="宋体" w:cs="楷体_GB2312"/>
                      <w:caps/>
                      <w:sz w:val="18"/>
                      <w:szCs w:val="18"/>
                    </w:rPr>
                    <w:t xml:space="preserve"> ASK</w:t>
                  </w:r>
                </w:p>
                <w:p>
                  <w:pPr>
                    <w:rPr>
                      <w:rFonts w:ascii="宋体" w:hAnsi="宋体" w:cs="楷体_GB2312"/>
                      <w:caps/>
                      <w:sz w:val="18"/>
                      <w:szCs w:val="18"/>
                    </w:rPr>
                  </w:pPr>
                  <w:r>
                    <w:rPr>
                      <w:rFonts w:hint="eastAsia" w:ascii="宋体" w:hAnsi="宋体" w:cs="楷体_GB2312"/>
                      <w:caps/>
                      <w:sz w:val="18"/>
                      <w:szCs w:val="18"/>
                    </w:rPr>
                    <w:t xml:space="preserve"> burst猝发</w:t>
                  </w:r>
                </w:p>
              </w:tc>
              <w:tc>
                <w:tcPr>
                  <w:tcW w:w="3672" w:type="dxa"/>
                </w:tcPr>
                <w:p>
                  <w:pPr>
                    <w:rPr>
                      <w:rFonts w:ascii="宋体" w:hAnsi="宋体" w:cs="楷体_GB2312"/>
                      <w:sz w:val="18"/>
                      <w:szCs w:val="18"/>
                    </w:rPr>
                  </w:pPr>
                  <w:r>
                    <w:rPr>
                      <w:rFonts w:hint="eastAsia" w:ascii="宋体" w:hAnsi="宋体" w:cs="楷体_GB2312"/>
                      <w:sz w:val="18"/>
                      <w:szCs w:val="18"/>
                    </w:rPr>
                    <w:t xml:space="preserve"> 脉宽、间隔        10us ~ 100s</w:t>
                  </w:r>
                </w:p>
                <w:p>
                  <w:pPr>
                    <w:rPr>
                      <w:rFonts w:ascii="宋体" w:hAnsi="宋体" w:cs="楷体_GB2312"/>
                      <w:sz w:val="18"/>
                      <w:szCs w:val="18"/>
                    </w:rPr>
                  </w:pPr>
                  <w:r>
                    <w:rPr>
                      <w:rFonts w:hint="eastAsia" w:ascii="宋体" w:hAnsi="宋体" w:cs="楷体_GB2312"/>
                      <w:sz w:val="18"/>
                      <w:szCs w:val="18"/>
                    </w:rPr>
                    <w:t xml:space="preserve"> 触发方式          内、外、单次</w:t>
                  </w:r>
                </w:p>
                <w:p>
                  <w:pPr>
                    <w:rPr>
                      <w:rFonts w:ascii="宋体" w:hAnsi="宋体" w:cs="楷体_GB2312"/>
                      <w:sz w:val="18"/>
                      <w:szCs w:val="18"/>
                    </w:rPr>
                  </w:pPr>
                  <w:r>
                    <w:rPr>
                      <w:rFonts w:hint="eastAsia" w:ascii="宋体" w:hAnsi="宋体" w:cs="楷体_GB2312"/>
                      <w:sz w:val="18"/>
                      <w:szCs w:val="18"/>
                    </w:rPr>
                    <w:t xml:space="preserve"> 载波频率          1Hz ~ 20MHz</w:t>
                  </w:r>
                </w:p>
                <w:p>
                  <w:pPr>
                    <w:rPr>
                      <w:rFonts w:ascii="宋体" w:hAnsi="宋体" w:cs="楷体_GB2312"/>
                      <w:sz w:val="18"/>
                      <w:szCs w:val="18"/>
                    </w:rPr>
                  </w:pPr>
                  <w:r>
                    <w:rPr>
                      <w:rFonts w:hint="eastAsia" w:ascii="宋体" w:hAnsi="宋体" w:cs="楷体_GB2312"/>
                      <w:sz w:val="18"/>
                      <w:szCs w:val="18"/>
                    </w:rPr>
                    <w:t xml:space="preserve"> 频率分辨率        0.4Hz</w:t>
                  </w:r>
                </w:p>
                <w:p>
                  <w:pPr>
                    <w:rPr>
                      <w:rFonts w:ascii="宋体" w:hAnsi="宋体" w:cs="楷体_GB2312"/>
                      <w:sz w:val="18"/>
                      <w:szCs w:val="18"/>
                    </w:rPr>
                  </w:pPr>
                  <w:r>
                    <w:rPr>
                      <w:rFonts w:hint="eastAsia" w:ascii="宋体" w:hAnsi="宋体" w:cs="楷体_GB2312"/>
                      <w:sz w:val="18"/>
                      <w:szCs w:val="18"/>
                    </w:rPr>
                    <w:t>载波波形          机内波形</w:t>
                  </w:r>
                </w:p>
                <w:p>
                  <w:pPr>
                    <w:rPr>
                      <w:rFonts w:ascii="宋体" w:hAnsi="宋体" w:cs="楷体_GB2312"/>
                      <w:sz w:val="18"/>
                      <w:szCs w:val="18"/>
                    </w:rPr>
                  </w:pPr>
                  <w:r>
                    <w:rPr>
                      <w:rFonts w:hint="eastAsia" w:ascii="宋体" w:hAnsi="宋体" w:cs="楷体_GB2312"/>
                      <w:sz w:val="18"/>
                      <w:szCs w:val="18"/>
                    </w:rPr>
                    <w:t>相位              -360 ~ 360度</w:t>
                  </w:r>
                </w:p>
                <w:p>
                  <w:pPr>
                    <w:rPr>
                      <w:rFonts w:ascii="宋体" w:hAnsi="宋体" w:cs="楷体_GB2312"/>
                      <w:sz w:val="18"/>
                      <w:szCs w:val="18"/>
                    </w:rPr>
                  </w:pPr>
                  <w:r>
                    <w:rPr>
                      <w:rFonts w:hint="eastAsia" w:ascii="宋体" w:hAnsi="宋体" w:cs="楷体_GB2312"/>
                      <w:sz w:val="18"/>
                      <w:szCs w:val="18"/>
                    </w:rPr>
                    <w:t>猝发脉冲数量      1 ～ 65535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p>
                <w:p>
                  <w:pPr>
                    <w:rPr>
                      <w:rFonts w:ascii="宋体" w:hAnsi="宋体" w:cs="楷体_GB2312"/>
                      <w:caps/>
                      <w:sz w:val="18"/>
                      <w:szCs w:val="18"/>
                    </w:rPr>
                  </w:pPr>
                  <w:r>
                    <w:rPr>
                      <w:rFonts w:hint="eastAsia" w:ascii="宋体" w:hAnsi="宋体" w:cs="楷体_GB2312"/>
                      <w:caps/>
                      <w:sz w:val="18"/>
                      <w:szCs w:val="18"/>
                    </w:rPr>
                    <w:t xml:space="preserve"> </w:t>
                  </w:r>
                </w:p>
                <w:p>
                  <w:pPr>
                    <w:rPr>
                      <w:rFonts w:ascii="宋体" w:hAnsi="宋体" w:cs="楷体_GB2312"/>
                      <w:caps/>
                      <w:sz w:val="18"/>
                      <w:szCs w:val="18"/>
                    </w:rPr>
                  </w:pPr>
                  <w:r>
                    <w:rPr>
                      <w:rFonts w:hint="eastAsia" w:ascii="宋体" w:hAnsi="宋体" w:cs="楷体_GB2312"/>
                      <w:caps/>
                      <w:sz w:val="18"/>
                      <w:szCs w:val="18"/>
                    </w:rPr>
                    <w:t xml:space="preserve"> 内调幅</w:t>
                  </w:r>
                </w:p>
              </w:tc>
              <w:tc>
                <w:tcPr>
                  <w:tcW w:w="3672" w:type="dxa"/>
                </w:tcPr>
                <w:p>
                  <w:pPr>
                    <w:rPr>
                      <w:rFonts w:ascii="宋体" w:hAnsi="宋体" w:cs="楷体_GB2312"/>
                      <w:sz w:val="18"/>
                      <w:szCs w:val="18"/>
                    </w:rPr>
                  </w:pPr>
                  <w:r>
                    <w:rPr>
                      <w:rFonts w:hint="eastAsia" w:ascii="宋体" w:hAnsi="宋体" w:cs="楷体_GB2312"/>
                      <w:sz w:val="18"/>
                      <w:szCs w:val="18"/>
                    </w:rPr>
                    <w:t xml:space="preserve"> 载波波形          机内波形（方波除外）</w:t>
                  </w:r>
                </w:p>
                <w:p>
                  <w:pPr>
                    <w:rPr>
                      <w:rFonts w:ascii="宋体" w:hAnsi="宋体" w:cs="楷体_GB2312"/>
                      <w:sz w:val="18"/>
                      <w:szCs w:val="18"/>
                    </w:rPr>
                  </w:pPr>
                  <w:r>
                    <w:rPr>
                      <w:rFonts w:hint="eastAsia" w:ascii="宋体" w:hAnsi="宋体" w:cs="楷体_GB2312"/>
                      <w:sz w:val="18"/>
                      <w:szCs w:val="18"/>
                    </w:rPr>
                    <w:t xml:space="preserve"> 载波频率          1Hz ~ 20MHz</w:t>
                  </w:r>
                </w:p>
                <w:p>
                  <w:pPr>
                    <w:rPr>
                      <w:rFonts w:ascii="宋体" w:hAnsi="宋体" w:cs="楷体_GB2312"/>
                      <w:sz w:val="18"/>
                      <w:szCs w:val="18"/>
                    </w:rPr>
                  </w:pPr>
                  <w:r>
                    <w:rPr>
                      <w:rFonts w:hint="eastAsia" w:ascii="宋体" w:hAnsi="宋体" w:cs="楷体_GB2312"/>
                      <w:sz w:val="18"/>
                      <w:szCs w:val="18"/>
                    </w:rPr>
                    <w:t>频率分辨率        0.4Hz</w:t>
                  </w:r>
                </w:p>
                <w:p>
                  <w:pPr>
                    <w:rPr>
                      <w:rFonts w:ascii="宋体" w:hAnsi="宋体" w:cs="楷体_GB2312"/>
                      <w:sz w:val="18"/>
                      <w:szCs w:val="18"/>
                    </w:rPr>
                  </w:pPr>
                  <w:r>
                    <w:rPr>
                      <w:rFonts w:hint="eastAsia" w:ascii="宋体" w:hAnsi="宋体" w:cs="楷体_GB2312"/>
                      <w:sz w:val="18"/>
                      <w:szCs w:val="18"/>
                    </w:rPr>
                    <w:t xml:space="preserve"> 调制波型          机内波形</w:t>
                  </w:r>
                </w:p>
                <w:p>
                  <w:pPr>
                    <w:rPr>
                      <w:rFonts w:ascii="宋体" w:hAnsi="宋体" w:cs="楷体_GB2312"/>
                      <w:sz w:val="18"/>
                      <w:szCs w:val="18"/>
                    </w:rPr>
                  </w:pPr>
                  <w:r>
                    <w:rPr>
                      <w:rFonts w:hint="eastAsia" w:ascii="宋体" w:hAnsi="宋体" w:cs="楷体_GB2312"/>
                      <w:sz w:val="18"/>
                      <w:szCs w:val="18"/>
                    </w:rPr>
                    <w:t xml:space="preserve"> 调制频率          100mHz ~ 20kHz</w:t>
                  </w:r>
                </w:p>
                <w:p>
                  <w:pPr>
                    <w:rPr>
                      <w:rFonts w:ascii="宋体" w:hAnsi="宋体" w:cs="楷体_GB2312"/>
                      <w:sz w:val="18"/>
                      <w:szCs w:val="18"/>
                    </w:rPr>
                  </w:pPr>
                  <w:r>
                    <w:rPr>
                      <w:rFonts w:hint="eastAsia" w:ascii="宋体" w:hAnsi="宋体" w:cs="楷体_GB2312"/>
                      <w:sz w:val="18"/>
                      <w:szCs w:val="18"/>
                    </w:rPr>
                    <w:t xml:space="preserve"> 调制频率稳定度     50ppm</w:t>
                  </w:r>
                </w:p>
                <w:p>
                  <w:pPr>
                    <w:rPr>
                      <w:rFonts w:ascii="宋体" w:hAnsi="宋体" w:cs="楷体_GB2312"/>
                      <w:sz w:val="18"/>
                      <w:szCs w:val="18"/>
                    </w:rPr>
                  </w:pPr>
                  <w:r>
                    <w:rPr>
                      <w:rFonts w:hint="eastAsia" w:ascii="宋体" w:hAnsi="宋体" w:cs="楷体_GB2312"/>
                      <w:sz w:val="18"/>
                      <w:szCs w:val="18"/>
                    </w:rPr>
                    <w:t xml:space="preserve"> 调幅深度          0% ~ 100%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p>
                <w:p>
                  <w:pPr>
                    <w:rPr>
                      <w:rFonts w:ascii="宋体" w:hAnsi="宋体" w:cs="楷体_GB2312"/>
                      <w:caps/>
                      <w:sz w:val="18"/>
                      <w:szCs w:val="18"/>
                    </w:rPr>
                  </w:pPr>
                </w:p>
                <w:p>
                  <w:pPr>
                    <w:rPr>
                      <w:rFonts w:ascii="宋体" w:hAnsi="宋体" w:cs="楷体_GB2312"/>
                      <w:caps/>
                      <w:sz w:val="18"/>
                      <w:szCs w:val="18"/>
                    </w:rPr>
                  </w:pPr>
                  <w:r>
                    <w:rPr>
                      <w:rFonts w:hint="eastAsia" w:ascii="宋体" w:hAnsi="宋体" w:cs="楷体_GB2312"/>
                      <w:caps/>
                      <w:sz w:val="18"/>
                      <w:szCs w:val="18"/>
                    </w:rPr>
                    <w:t xml:space="preserve"> 外调幅</w:t>
                  </w:r>
                </w:p>
              </w:tc>
              <w:tc>
                <w:tcPr>
                  <w:tcW w:w="3672" w:type="dxa"/>
                </w:tcPr>
                <w:p>
                  <w:pPr>
                    <w:rPr>
                      <w:rFonts w:ascii="宋体" w:hAnsi="宋体" w:cs="楷体_GB2312"/>
                      <w:sz w:val="18"/>
                      <w:szCs w:val="18"/>
                    </w:rPr>
                  </w:pPr>
                  <w:r>
                    <w:rPr>
                      <w:rFonts w:hint="eastAsia" w:ascii="宋体" w:hAnsi="宋体" w:cs="楷体_GB2312"/>
                      <w:sz w:val="18"/>
                      <w:szCs w:val="18"/>
                    </w:rPr>
                    <w:t>载波波形          机内波形（方波除外）</w:t>
                  </w:r>
                </w:p>
                <w:p>
                  <w:pPr>
                    <w:rPr>
                      <w:rFonts w:ascii="宋体" w:hAnsi="宋体" w:cs="楷体_GB2312"/>
                      <w:sz w:val="18"/>
                      <w:szCs w:val="18"/>
                    </w:rPr>
                  </w:pPr>
                  <w:r>
                    <w:rPr>
                      <w:rFonts w:hint="eastAsia" w:ascii="宋体" w:hAnsi="宋体" w:cs="楷体_GB2312"/>
                      <w:sz w:val="18"/>
                      <w:szCs w:val="18"/>
                    </w:rPr>
                    <w:t>载波频率          1Hz ~ 仪器上限频率</w:t>
                  </w:r>
                </w:p>
                <w:p>
                  <w:pPr>
                    <w:rPr>
                      <w:rFonts w:ascii="宋体" w:hAnsi="宋体" w:cs="楷体_GB2312"/>
                      <w:sz w:val="18"/>
                      <w:szCs w:val="18"/>
                    </w:rPr>
                  </w:pPr>
                  <w:r>
                    <w:rPr>
                      <w:rFonts w:hint="eastAsia" w:ascii="宋体" w:hAnsi="宋体" w:cs="楷体_GB2312"/>
                      <w:sz w:val="18"/>
                      <w:szCs w:val="18"/>
                    </w:rPr>
                    <w:t>输入电阻          100k</w:t>
                  </w:r>
                  <w:r>
                    <w:rPr>
                      <w:rFonts w:hint="eastAsia" w:ascii="宋体" w:hAnsi="宋体" w:cs="楷体_GB2312"/>
                      <w:sz w:val="18"/>
                      <w:szCs w:val="18"/>
                    </w:rPr>
                    <w:sym w:font="Symbol" w:char="F057"/>
                  </w:r>
                </w:p>
                <w:p>
                  <w:pPr>
                    <w:rPr>
                      <w:rFonts w:ascii="宋体" w:hAnsi="宋体" w:cs="楷体_GB2312"/>
                      <w:sz w:val="18"/>
                      <w:szCs w:val="18"/>
                    </w:rPr>
                  </w:pPr>
                  <w:r>
                    <w:rPr>
                      <w:rFonts w:hint="eastAsia" w:ascii="宋体" w:hAnsi="宋体" w:cs="楷体_GB2312"/>
                      <w:sz w:val="18"/>
                      <w:szCs w:val="18"/>
                    </w:rPr>
                    <w:t xml:space="preserve"> 调幅深度          受控于本机输出幅度和外调制信号幅度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p>
                <w:p>
                  <w:pPr>
                    <w:rPr>
                      <w:rFonts w:ascii="宋体" w:hAnsi="宋体" w:cs="楷体_GB2312"/>
                      <w:caps/>
                      <w:sz w:val="18"/>
                      <w:szCs w:val="18"/>
                    </w:rPr>
                  </w:pPr>
                  <w:r>
                    <w:rPr>
                      <w:rFonts w:hint="eastAsia" w:ascii="宋体" w:hAnsi="宋体" w:cs="楷体_GB2312"/>
                      <w:caps/>
                      <w:sz w:val="18"/>
                      <w:szCs w:val="18"/>
                    </w:rPr>
                    <w:t xml:space="preserve"> </w:t>
                  </w:r>
                </w:p>
                <w:p>
                  <w:pPr>
                    <w:rPr>
                      <w:rFonts w:ascii="宋体" w:hAnsi="宋体" w:cs="楷体_GB2312"/>
                      <w:caps/>
                      <w:sz w:val="18"/>
                      <w:szCs w:val="18"/>
                    </w:rPr>
                  </w:pPr>
                  <w:r>
                    <w:rPr>
                      <w:rFonts w:hint="eastAsia" w:ascii="宋体" w:hAnsi="宋体" w:cs="楷体_GB2312"/>
                      <w:caps/>
                      <w:sz w:val="18"/>
                      <w:szCs w:val="18"/>
                    </w:rPr>
                    <w:t xml:space="preserve"> 内调频</w:t>
                  </w:r>
                </w:p>
              </w:tc>
              <w:tc>
                <w:tcPr>
                  <w:tcW w:w="3672" w:type="dxa"/>
                </w:tcPr>
                <w:p>
                  <w:pPr>
                    <w:rPr>
                      <w:rFonts w:ascii="宋体" w:hAnsi="宋体" w:cs="楷体_GB2312"/>
                      <w:sz w:val="18"/>
                      <w:szCs w:val="18"/>
                    </w:rPr>
                  </w:pPr>
                  <w:r>
                    <w:rPr>
                      <w:rFonts w:hint="eastAsia" w:ascii="宋体" w:hAnsi="宋体" w:cs="楷体_GB2312"/>
                      <w:sz w:val="18"/>
                      <w:szCs w:val="18"/>
                    </w:rPr>
                    <w:t xml:space="preserve"> 载波波形          机内波形</w:t>
                  </w:r>
                </w:p>
                <w:p>
                  <w:pPr>
                    <w:rPr>
                      <w:rFonts w:ascii="宋体" w:hAnsi="宋体" w:cs="楷体_GB2312"/>
                      <w:sz w:val="18"/>
                      <w:szCs w:val="18"/>
                    </w:rPr>
                  </w:pPr>
                  <w:r>
                    <w:rPr>
                      <w:rFonts w:hint="eastAsia" w:ascii="宋体" w:hAnsi="宋体" w:cs="楷体_GB2312"/>
                      <w:sz w:val="18"/>
                      <w:szCs w:val="18"/>
                    </w:rPr>
                    <w:t xml:space="preserve"> 载波频率          1Hz ~ 仪器上限频率</w:t>
                  </w:r>
                </w:p>
                <w:p>
                  <w:pPr>
                    <w:rPr>
                      <w:rFonts w:ascii="宋体" w:hAnsi="宋体" w:cs="楷体_GB2312"/>
                      <w:sz w:val="18"/>
                      <w:szCs w:val="18"/>
                    </w:rPr>
                  </w:pPr>
                  <w:r>
                    <w:rPr>
                      <w:rFonts w:hint="eastAsia" w:ascii="宋体" w:hAnsi="宋体" w:cs="楷体_GB2312"/>
                      <w:sz w:val="18"/>
                      <w:szCs w:val="18"/>
                    </w:rPr>
                    <w:t>频率分辨率        0.4Hz</w:t>
                  </w:r>
                </w:p>
                <w:p>
                  <w:pPr>
                    <w:rPr>
                      <w:rFonts w:ascii="宋体" w:hAnsi="宋体" w:cs="楷体_GB2312"/>
                      <w:sz w:val="18"/>
                      <w:szCs w:val="18"/>
                    </w:rPr>
                  </w:pPr>
                  <w:r>
                    <w:rPr>
                      <w:rFonts w:hint="eastAsia" w:ascii="宋体" w:hAnsi="宋体" w:cs="楷体_GB2312"/>
                      <w:sz w:val="18"/>
                      <w:szCs w:val="18"/>
                    </w:rPr>
                    <w:t xml:space="preserve"> 调制波形          机内波形</w:t>
                  </w:r>
                </w:p>
                <w:p>
                  <w:pPr>
                    <w:rPr>
                      <w:rFonts w:ascii="宋体" w:hAnsi="宋体" w:cs="楷体_GB2312"/>
                      <w:sz w:val="18"/>
                      <w:szCs w:val="18"/>
                    </w:rPr>
                  </w:pPr>
                  <w:r>
                    <w:rPr>
                      <w:rFonts w:hint="eastAsia" w:ascii="宋体" w:hAnsi="宋体" w:cs="楷体_GB2312"/>
                      <w:sz w:val="18"/>
                      <w:szCs w:val="18"/>
                    </w:rPr>
                    <w:t xml:space="preserve"> 调制频率          100mHz ~ 10kHz</w:t>
                  </w:r>
                </w:p>
                <w:p>
                  <w:pPr>
                    <w:rPr>
                      <w:rFonts w:ascii="宋体" w:hAnsi="宋体" w:cs="楷体_GB2312"/>
                      <w:sz w:val="18"/>
                      <w:szCs w:val="18"/>
                    </w:rPr>
                  </w:pPr>
                  <w:r>
                    <w:rPr>
                      <w:rFonts w:hint="eastAsia" w:ascii="宋体" w:hAnsi="宋体" w:cs="楷体_GB2312"/>
                      <w:sz w:val="18"/>
                      <w:szCs w:val="18"/>
                    </w:rPr>
                    <w:t xml:space="preserve"> 调制频率稳定度    50ppm</w:t>
                  </w:r>
                </w:p>
                <w:p>
                  <w:pPr>
                    <w:rPr>
                      <w:rFonts w:ascii="宋体" w:hAnsi="宋体" w:cs="楷体_GB2312"/>
                      <w:sz w:val="18"/>
                      <w:szCs w:val="18"/>
                    </w:rPr>
                  </w:pPr>
                  <w:r>
                    <w:rPr>
                      <w:rFonts w:hint="eastAsia" w:ascii="宋体" w:hAnsi="宋体" w:cs="楷体_GB2312"/>
                      <w:sz w:val="18"/>
                      <w:szCs w:val="18"/>
                    </w:rPr>
                    <w:t xml:space="preserve"> 频率偏移范围      1Hz ~ 仪器上限频率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 xml:space="preserve"> </w:t>
                  </w:r>
                </w:p>
                <w:p>
                  <w:pPr>
                    <w:rPr>
                      <w:rFonts w:ascii="宋体" w:hAnsi="宋体" w:cs="楷体_GB2312"/>
                      <w:caps/>
                      <w:sz w:val="18"/>
                      <w:szCs w:val="18"/>
                    </w:rPr>
                  </w:pPr>
                </w:p>
                <w:p>
                  <w:pPr>
                    <w:rPr>
                      <w:rFonts w:ascii="宋体" w:hAnsi="宋体" w:cs="楷体_GB2312"/>
                      <w:caps/>
                      <w:sz w:val="18"/>
                      <w:szCs w:val="18"/>
                    </w:rPr>
                  </w:pPr>
                </w:p>
                <w:p>
                  <w:pPr>
                    <w:rPr>
                      <w:rFonts w:ascii="宋体" w:hAnsi="宋体" w:cs="楷体_GB2312"/>
                      <w:caps/>
                      <w:sz w:val="18"/>
                      <w:szCs w:val="18"/>
                    </w:rPr>
                  </w:pPr>
                  <w:r>
                    <w:rPr>
                      <w:rFonts w:hint="eastAsia" w:ascii="宋体" w:hAnsi="宋体" w:cs="楷体_GB2312"/>
                      <w:caps/>
                      <w:sz w:val="18"/>
                      <w:szCs w:val="18"/>
                    </w:rPr>
                    <w:t xml:space="preserve"> 内调相</w:t>
                  </w:r>
                </w:p>
                <w:p>
                  <w:pPr>
                    <w:rPr>
                      <w:rFonts w:ascii="宋体" w:hAnsi="宋体" w:cs="楷体_GB2312"/>
                      <w:caps/>
                      <w:sz w:val="18"/>
                      <w:szCs w:val="18"/>
                    </w:rPr>
                  </w:pPr>
                </w:p>
                <w:p>
                  <w:pPr>
                    <w:rPr>
                      <w:rFonts w:ascii="宋体" w:hAnsi="宋体" w:cs="楷体_GB2312"/>
                      <w:caps/>
                      <w:sz w:val="18"/>
                      <w:szCs w:val="18"/>
                    </w:rPr>
                  </w:pPr>
                </w:p>
              </w:tc>
              <w:tc>
                <w:tcPr>
                  <w:tcW w:w="3672" w:type="dxa"/>
                </w:tcPr>
                <w:p>
                  <w:pPr>
                    <w:rPr>
                      <w:rFonts w:ascii="宋体" w:hAnsi="宋体" w:cs="楷体_GB2312"/>
                      <w:sz w:val="18"/>
                      <w:szCs w:val="18"/>
                    </w:rPr>
                  </w:pPr>
                  <w:r>
                    <w:rPr>
                      <w:rFonts w:hint="eastAsia" w:ascii="宋体" w:hAnsi="宋体" w:cs="楷体_GB2312"/>
                      <w:sz w:val="18"/>
                      <w:szCs w:val="18"/>
                    </w:rPr>
                    <w:t xml:space="preserve"> 载波波形          机内波形</w:t>
                  </w:r>
                </w:p>
                <w:p>
                  <w:pPr>
                    <w:rPr>
                      <w:rFonts w:ascii="宋体" w:hAnsi="宋体" w:cs="楷体_GB2312"/>
                      <w:sz w:val="18"/>
                      <w:szCs w:val="18"/>
                    </w:rPr>
                  </w:pPr>
                  <w:r>
                    <w:rPr>
                      <w:rFonts w:hint="eastAsia" w:ascii="宋体" w:hAnsi="宋体" w:cs="楷体_GB2312"/>
                      <w:sz w:val="18"/>
                      <w:szCs w:val="18"/>
                    </w:rPr>
                    <w:t xml:space="preserve"> 载波频率          1Hz ~ 仪器上限频率</w:t>
                  </w:r>
                </w:p>
                <w:p>
                  <w:pPr>
                    <w:rPr>
                      <w:rFonts w:ascii="宋体" w:hAnsi="宋体" w:cs="楷体_GB2312"/>
                      <w:sz w:val="18"/>
                      <w:szCs w:val="18"/>
                    </w:rPr>
                  </w:pPr>
                  <w:r>
                    <w:rPr>
                      <w:rFonts w:hint="eastAsia" w:ascii="宋体" w:hAnsi="宋体" w:cs="楷体_GB2312"/>
                      <w:sz w:val="18"/>
                      <w:szCs w:val="18"/>
                    </w:rPr>
                    <w:t>频率分辨率        0.4Hz</w:t>
                  </w:r>
                </w:p>
                <w:p>
                  <w:pPr>
                    <w:rPr>
                      <w:rFonts w:ascii="宋体" w:hAnsi="宋体" w:cs="楷体_GB2312"/>
                      <w:sz w:val="18"/>
                      <w:szCs w:val="18"/>
                    </w:rPr>
                  </w:pPr>
                  <w:r>
                    <w:rPr>
                      <w:rFonts w:hint="eastAsia" w:ascii="宋体" w:hAnsi="宋体" w:cs="楷体_GB2312"/>
                      <w:sz w:val="18"/>
                      <w:szCs w:val="18"/>
                    </w:rPr>
                    <w:t xml:space="preserve"> 调制波形          机内波形</w:t>
                  </w:r>
                </w:p>
                <w:p>
                  <w:pPr>
                    <w:rPr>
                      <w:rFonts w:ascii="宋体" w:hAnsi="宋体" w:cs="楷体_GB2312"/>
                      <w:sz w:val="18"/>
                      <w:szCs w:val="18"/>
                    </w:rPr>
                  </w:pPr>
                  <w:r>
                    <w:rPr>
                      <w:rFonts w:hint="eastAsia" w:ascii="宋体" w:hAnsi="宋体" w:cs="楷体_GB2312"/>
                      <w:sz w:val="18"/>
                      <w:szCs w:val="18"/>
                    </w:rPr>
                    <w:t xml:space="preserve"> 调制频率          100mHz ~ 10kHz</w:t>
                  </w:r>
                </w:p>
                <w:p>
                  <w:pPr>
                    <w:rPr>
                      <w:rFonts w:ascii="宋体" w:hAnsi="宋体" w:cs="楷体_GB2312"/>
                      <w:sz w:val="18"/>
                      <w:szCs w:val="18"/>
                    </w:rPr>
                  </w:pPr>
                  <w:r>
                    <w:rPr>
                      <w:rFonts w:hint="eastAsia" w:ascii="宋体" w:hAnsi="宋体" w:cs="楷体_GB2312"/>
                      <w:sz w:val="18"/>
                      <w:szCs w:val="18"/>
                    </w:rPr>
                    <w:t xml:space="preserve"> 调制频率稳定度    50ppm</w:t>
                  </w:r>
                </w:p>
                <w:p>
                  <w:pPr>
                    <w:rPr>
                      <w:rFonts w:ascii="宋体" w:hAnsi="宋体" w:cs="楷体_GB2312"/>
                      <w:sz w:val="18"/>
                      <w:szCs w:val="18"/>
                    </w:rPr>
                  </w:pPr>
                  <w:r>
                    <w:rPr>
                      <w:rFonts w:hint="eastAsia" w:ascii="宋体" w:hAnsi="宋体" w:cs="楷体_GB2312"/>
                      <w:sz w:val="18"/>
                      <w:szCs w:val="18"/>
                    </w:rPr>
                    <w:t xml:space="preserve"> 最大相位偏移      360度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频率计</w:t>
                  </w:r>
                </w:p>
              </w:tc>
              <w:tc>
                <w:tcPr>
                  <w:tcW w:w="3672" w:type="dxa"/>
                </w:tcPr>
                <w:p>
                  <w:pPr>
                    <w:rPr>
                      <w:rFonts w:ascii="宋体" w:hAnsi="宋体" w:cs="楷体_GB2312"/>
                      <w:sz w:val="18"/>
                      <w:szCs w:val="18"/>
                    </w:rPr>
                  </w:pPr>
                  <w:r>
                    <w:rPr>
                      <w:rFonts w:hint="eastAsia" w:ascii="宋体" w:hAnsi="宋体" w:cs="楷体_GB2312"/>
                      <w:sz w:val="18"/>
                      <w:szCs w:val="18"/>
                    </w:rPr>
                    <w:t xml:space="preserve"> 测频范围：        1Hz ~ 100MHz</w:t>
                  </w:r>
                </w:p>
                <w:p>
                  <w:pPr>
                    <w:rPr>
                      <w:rFonts w:ascii="宋体" w:hAnsi="宋体" w:cs="楷体_GB2312"/>
                      <w:sz w:val="18"/>
                      <w:szCs w:val="18"/>
                    </w:rPr>
                  </w:pPr>
                  <w:r>
                    <w:rPr>
                      <w:rFonts w:hint="eastAsia" w:ascii="宋体" w:hAnsi="宋体" w:cs="楷体_GB2312"/>
                      <w:sz w:val="18"/>
                      <w:szCs w:val="18"/>
                    </w:rPr>
                    <w:t xml:space="preserve"> 输入信号：        &gt;100mV</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83" w:type="dxa"/>
                </w:tcPr>
                <w:p>
                  <w:pPr>
                    <w:rPr>
                      <w:rFonts w:ascii="宋体" w:hAnsi="宋体" w:cs="楷体_GB2312"/>
                      <w:caps/>
                      <w:sz w:val="18"/>
                      <w:szCs w:val="18"/>
                    </w:rPr>
                  </w:pPr>
                  <w:r>
                    <w:rPr>
                      <w:rFonts w:hint="eastAsia" w:ascii="宋体" w:hAnsi="宋体" w:cs="楷体_GB2312"/>
                      <w:caps/>
                      <w:sz w:val="18"/>
                      <w:szCs w:val="18"/>
                    </w:rPr>
                    <w:t>存储、调用</w:t>
                  </w:r>
                </w:p>
              </w:tc>
              <w:tc>
                <w:tcPr>
                  <w:tcW w:w="3672" w:type="dxa"/>
                </w:tcPr>
                <w:p>
                  <w:pPr>
                    <w:rPr>
                      <w:rFonts w:ascii="宋体" w:hAnsi="宋体" w:cs="楷体_GB2312"/>
                      <w:sz w:val="18"/>
                      <w:szCs w:val="18"/>
                    </w:rPr>
                  </w:pPr>
                  <w:r>
                    <w:rPr>
                      <w:rFonts w:hint="eastAsia" w:ascii="宋体" w:hAnsi="宋体" w:cs="楷体_GB2312"/>
                      <w:sz w:val="18"/>
                      <w:szCs w:val="18"/>
                    </w:rPr>
                    <w:t xml:space="preserve"> 20个</w:t>
                  </w:r>
                </w:p>
              </w:tc>
            </w:tr>
          </w:tbl>
          <w:p>
            <w:pPr>
              <w:autoSpaceDE w:val="0"/>
              <w:autoSpaceDN w:val="0"/>
              <w:adjustRightInd w:val="0"/>
              <w:snapToGrid w:val="0"/>
              <w:jc w:val="left"/>
              <w:rPr>
                <w:rFonts w:ascii="宋体" w:hAnsi="宋体" w:cs="楷体_GB2312"/>
                <w:kern w:val="0"/>
                <w:sz w:val="18"/>
                <w:szCs w:val="18"/>
              </w:rPr>
            </w:pPr>
          </w:p>
          <w:p>
            <w:pPr>
              <w:rPr>
                <w:rFonts w:ascii="宋体" w:hAnsi="宋体" w:cs="楷体_GB2312"/>
                <w:bCs/>
                <w:kern w:val="0"/>
                <w:sz w:val="18"/>
                <w:szCs w:val="18"/>
              </w:rPr>
            </w:pPr>
            <w:r>
              <w:rPr>
                <w:rFonts w:hint="eastAsia" w:ascii="宋体" w:hAnsi="宋体" w:cs="楷体_GB2312"/>
                <w:bCs/>
                <w:kern w:val="0"/>
                <w:sz w:val="18"/>
                <w:szCs w:val="18"/>
              </w:rPr>
              <w:t xml:space="preserve">（3）.高精度数字直流电源     </w:t>
            </w:r>
          </w:p>
          <w:p>
            <w:pPr>
              <w:rPr>
                <w:rFonts w:ascii="宋体" w:hAnsi="宋体" w:cs="楷体_GB2312"/>
                <w:kern w:val="0"/>
                <w:sz w:val="18"/>
                <w:szCs w:val="18"/>
              </w:rPr>
            </w:pPr>
            <w:r>
              <w:rPr>
                <w:rFonts w:hint="eastAsia" w:ascii="宋体" w:hAnsi="宋体" w:cs="楷体_GB2312"/>
                <w:kern w:val="0"/>
                <w:sz w:val="18"/>
                <w:szCs w:val="18"/>
              </w:rPr>
              <w:t>主要特点：</w:t>
            </w:r>
          </w:p>
          <w:p>
            <w:pPr>
              <w:rPr>
                <w:rFonts w:ascii="宋体" w:hAnsi="宋体" w:cs="楷体_GB2312"/>
                <w:kern w:val="0"/>
                <w:sz w:val="18"/>
                <w:szCs w:val="18"/>
              </w:rPr>
            </w:pPr>
            <w:r>
              <w:rPr>
                <w:rFonts w:hint="eastAsia" w:ascii="宋体" w:hAnsi="宋体" w:cs="楷体_GB2312"/>
                <w:kern w:val="0"/>
                <w:sz w:val="18"/>
                <w:szCs w:val="18"/>
              </w:rPr>
              <w:t>＊3组独立输出：两组0--30V可调电压值和一组固定可选择电压值2.5V、3.3V和5V。</w:t>
            </w:r>
          </w:p>
          <w:p>
            <w:pPr>
              <w:rPr>
                <w:rFonts w:ascii="宋体" w:hAnsi="宋体" w:cs="楷体_GB2312"/>
                <w:kern w:val="0"/>
                <w:sz w:val="18"/>
                <w:szCs w:val="18"/>
              </w:rPr>
            </w:pPr>
            <w:r>
              <w:rPr>
                <w:rFonts w:hint="eastAsia" w:ascii="宋体" w:hAnsi="宋体" w:cs="楷体_GB2312"/>
                <w:kern w:val="0"/>
                <w:sz w:val="18"/>
                <w:szCs w:val="18"/>
              </w:rPr>
              <w:t>＊4组LED显示：最小分辨率1mV/1mA或10mV/10mA。</w:t>
            </w:r>
          </w:p>
          <w:p>
            <w:pPr>
              <w:rPr>
                <w:rFonts w:ascii="宋体" w:hAnsi="宋体" w:cs="楷体_GB2312"/>
                <w:kern w:val="0"/>
                <w:sz w:val="18"/>
                <w:szCs w:val="18"/>
              </w:rPr>
            </w:pPr>
            <w:r>
              <w:rPr>
                <w:rFonts w:hint="eastAsia" w:ascii="宋体" w:hAnsi="宋体" w:cs="楷体_GB2312"/>
                <w:kern w:val="0"/>
                <w:sz w:val="18"/>
                <w:szCs w:val="18"/>
              </w:rPr>
              <w:t>＊数字面板控制（旋转编码开关）。粗调/微调/音量控制</w:t>
            </w:r>
          </w:p>
          <w:p>
            <w:pPr>
              <w:rPr>
                <w:rFonts w:ascii="宋体" w:hAnsi="宋体" w:cs="楷体_GB2312"/>
                <w:kern w:val="0"/>
                <w:sz w:val="18"/>
                <w:szCs w:val="18"/>
              </w:rPr>
            </w:pPr>
            <w:r>
              <w:rPr>
                <w:rFonts w:hint="eastAsia" w:ascii="宋体" w:hAnsi="宋体" w:cs="楷体_GB2312"/>
                <w:kern w:val="0"/>
                <w:sz w:val="18"/>
                <w:szCs w:val="18"/>
              </w:rPr>
              <w:t>＊三种输出模式：独立、串联和并联，通过按前面板上的跟踪开关来选择。</w:t>
            </w:r>
          </w:p>
          <w:p>
            <w:pPr>
              <w:rPr>
                <w:rFonts w:ascii="宋体" w:hAnsi="宋体" w:cs="楷体_GB2312"/>
                <w:kern w:val="0"/>
                <w:sz w:val="18"/>
                <w:szCs w:val="18"/>
              </w:rPr>
            </w:pPr>
            <w:r>
              <w:rPr>
                <w:rFonts w:hint="eastAsia" w:ascii="宋体" w:hAnsi="宋体" w:cs="楷体_GB2312"/>
                <w:kern w:val="0"/>
                <w:sz w:val="18"/>
                <w:szCs w:val="18"/>
              </w:rPr>
              <w:t>＊跟踪串联/并联模式：在跟踪模式下，CH1与CH2的输出自动连接成串联或并 联，在串联模式下，输出电压时2倍；在并联模式下，输出电流是2倍。</w:t>
            </w:r>
          </w:p>
          <w:p>
            <w:pPr>
              <w:rPr>
                <w:rFonts w:ascii="宋体" w:hAnsi="宋体" w:cs="楷体_GB2312"/>
                <w:kern w:val="0"/>
                <w:sz w:val="18"/>
                <w:szCs w:val="18"/>
              </w:rPr>
            </w:pPr>
            <w:r>
              <w:rPr>
                <w:rFonts w:hint="eastAsia" w:ascii="宋体" w:hAnsi="宋体" w:cs="楷体_GB2312"/>
                <w:kern w:val="0"/>
                <w:sz w:val="18"/>
                <w:szCs w:val="18"/>
              </w:rPr>
              <w:t>＊5组保存/调取，锁键功能，输出ON/OFF，智能型温控风扇。</w:t>
            </w:r>
          </w:p>
          <w:p>
            <w:pPr>
              <w:rPr>
                <w:rFonts w:ascii="宋体" w:hAnsi="宋体" w:cs="楷体_GB2312"/>
                <w:kern w:val="0"/>
                <w:sz w:val="18"/>
                <w:szCs w:val="18"/>
              </w:rPr>
            </w:pPr>
            <w:r>
              <w:rPr>
                <w:rFonts w:hint="eastAsia" w:ascii="宋体" w:hAnsi="宋体" w:cs="楷体_GB2312"/>
                <w:kern w:val="0"/>
                <w:sz w:val="18"/>
                <w:szCs w:val="18"/>
              </w:rPr>
              <w:t>＊恒压/恒流除CH3，每组输出通道时完全的晶体管和性能转换器，工作在恒压源或恒流源模式。</w:t>
            </w:r>
          </w:p>
          <w:p>
            <w:pPr>
              <w:snapToGrid w:val="0"/>
              <w:rPr>
                <w:rFonts w:ascii="宋体" w:hAnsi="宋体" w:cs="楷体_GB2312"/>
                <w:kern w:val="0"/>
                <w:sz w:val="18"/>
                <w:szCs w:val="18"/>
              </w:rPr>
            </w:pPr>
            <w:r>
              <w:rPr>
                <w:rFonts w:hint="eastAsia" w:ascii="宋体" w:hAnsi="宋体" w:cs="楷体_GB2312"/>
                <w:kern w:val="0"/>
                <w:sz w:val="18"/>
                <w:szCs w:val="18"/>
              </w:rPr>
              <w:t>性能参数：</w:t>
            </w:r>
          </w:p>
          <w:p>
            <w:pPr>
              <w:snapToGrid w:val="0"/>
              <w:rPr>
                <w:rFonts w:ascii="宋体" w:hAnsi="宋体" w:cs="楷体_GB2312"/>
                <w:kern w:val="0"/>
                <w:sz w:val="18"/>
                <w:szCs w:val="18"/>
              </w:rPr>
            </w:pPr>
          </w:p>
          <w:p>
            <w:pPr>
              <w:rPr>
                <w:rFonts w:ascii="宋体" w:hAnsi="宋体" w:cs="楷体_GB2312"/>
                <w:kern w:val="0"/>
                <w:sz w:val="18"/>
                <w:szCs w:val="18"/>
              </w:rPr>
            </w:pPr>
            <w:r>
              <w:rPr>
                <w:rFonts w:hint="eastAsia" w:ascii="宋体" w:hAnsi="宋体" w:cs="楷体_GB2312"/>
                <w:kern w:val="0"/>
                <w:sz w:val="18"/>
                <w:szCs w:val="18"/>
              </w:rPr>
              <w:t>输出</w:t>
            </w:r>
          </w:p>
          <w:p>
            <w:pPr>
              <w:rPr>
                <w:rFonts w:ascii="宋体" w:hAnsi="宋体" w:cs="楷体_GB2312"/>
                <w:kern w:val="0"/>
                <w:sz w:val="18"/>
                <w:szCs w:val="18"/>
              </w:rPr>
            </w:pPr>
            <w:r>
              <w:rPr>
                <w:rFonts w:hint="eastAsia" w:ascii="宋体" w:hAnsi="宋体" w:cs="楷体_GB2312"/>
                <w:kern w:val="0"/>
                <w:sz w:val="18"/>
                <w:szCs w:val="18"/>
              </w:rPr>
              <w:t>1.通道:Ch1、Ch2、Ch3；</w:t>
            </w:r>
          </w:p>
          <w:p>
            <w:pPr>
              <w:rPr>
                <w:rFonts w:ascii="宋体" w:hAnsi="宋体" w:cs="楷体_GB2312"/>
                <w:kern w:val="0"/>
                <w:sz w:val="18"/>
                <w:szCs w:val="18"/>
              </w:rPr>
            </w:pPr>
            <w:r>
              <w:rPr>
                <w:rFonts w:hint="eastAsia" w:ascii="宋体" w:hAnsi="宋体" w:cs="楷体_GB2312"/>
                <w:kern w:val="0"/>
                <w:sz w:val="18"/>
                <w:szCs w:val="18"/>
              </w:rPr>
              <w:t>2.电压:0~30V、0~30V、2.5V、3.3V、5V；</w:t>
            </w:r>
          </w:p>
          <w:p>
            <w:pPr>
              <w:rPr>
                <w:rFonts w:ascii="宋体" w:hAnsi="宋体" w:cs="楷体_GB2312"/>
                <w:kern w:val="0"/>
                <w:sz w:val="18"/>
                <w:szCs w:val="18"/>
              </w:rPr>
            </w:pPr>
            <w:r>
              <w:rPr>
                <w:rFonts w:hint="eastAsia" w:ascii="宋体" w:hAnsi="宋体" w:cs="楷体_GB2312"/>
                <w:kern w:val="0"/>
                <w:sz w:val="18"/>
                <w:szCs w:val="18"/>
              </w:rPr>
              <w:t>3.电流:0~3A\0~3A\0~3A；</w:t>
            </w:r>
          </w:p>
          <w:p>
            <w:pPr>
              <w:rPr>
                <w:rFonts w:ascii="宋体" w:hAnsi="宋体" w:cs="楷体_GB2312"/>
                <w:kern w:val="0"/>
                <w:sz w:val="18"/>
                <w:szCs w:val="18"/>
              </w:rPr>
            </w:pPr>
            <w:r>
              <w:rPr>
                <w:rFonts w:hint="eastAsia" w:ascii="宋体" w:hAnsi="宋体" w:cs="楷体_GB2312"/>
                <w:kern w:val="0"/>
                <w:sz w:val="18"/>
                <w:szCs w:val="18"/>
              </w:rPr>
              <w:t>恒压模式:</w:t>
            </w:r>
          </w:p>
          <w:p>
            <w:pPr>
              <w:rPr>
                <w:rFonts w:ascii="宋体" w:hAnsi="宋体" w:cs="楷体_GB2312"/>
                <w:kern w:val="0"/>
                <w:sz w:val="18"/>
                <w:szCs w:val="18"/>
              </w:rPr>
            </w:pPr>
            <w:r>
              <w:rPr>
                <w:rFonts w:hint="eastAsia" w:ascii="宋体" w:hAnsi="宋体" w:cs="楷体_GB2312"/>
                <w:kern w:val="0"/>
                <w:sz w:val="18"/>
                <w:szCs w:val="18"/>
              </w:rPr>
              <w:t>1.变动率:线性变动率≤0.01%+3mv,</w:t>
            </w:r>
          </w:p>
          <w:p>
            <w:pPr>
              <w:rPr>
                <w:rFonts w:ascii="宋体" w:hAnsi="宋体" w:cs="楷体_GB2312"/>
                <w:kern w:val="0"/>
                <w:sz w:val="18"/>
                <w:szCs w:val="18"/>
              </w:rPr>
            </w:pPr>
            <w:r>
              <w:rPr>
                <w:rFonts w:hint="eastAsia" w:ascii="宋体" w:hAnsi="宋体" w:cs="楷体_GB2312"/>
                <w:kern w:val="0"/>
                <w:sz w:val="18"/>
                <w:szCs w:val="18"/>
              </w:rPr>
              <w:t xml:space="preserve">        负载变动率≤0.01%+3mv(额定电流≤3A)≤0.02%+5mv(额定电流&gt;3A)；</w:t>
            </w:r>
          </w:p>
          <w:p>
            <w:pPr>
              <w:rPr>
                <w:rFonts w:ascii="宋体" w:hAnsi="宋体" w:cs="楷体_GB2312"/>
                <w:kern w:val="0"/>
                <w:sz w:val="18"/>
                <w:szCs w:val="18"/>
              </w:rPr>
            </w:pPr>
            <w:r>
              <w:rPr>
                <w:rFonts w:hint="eastAsia" w:ascii="宋体" w:hAnsi="宋体" w:cs="楷体_GB2312"/>
                <w:kern w:val="0"/>
                <w:sz w:val="18"/>
                <w:szCs w:val="18"/>
              </w:rPr>
              <w:t xml:space="preserve">2.涟波＆噪声: ≤1mVrms(I≤3A)(5Hz~1MHz)    </w:t>
            </w:r>
          </w:p>
          <w:p>
            <w:pPr>
              <w:rPr>
                <w:rFonts w:ascii="宋体" w:hAnsi="宋体" w:cs="楷体_GB2312"/>
                <w:kern w:val="0"/>
                <w:sz w:val="18"/>
                <w:szCs w:val="18"/>
              </w:rPr>
            </w:pPr>
            <w:r>
              <w:rPr>
                <w:rFonts w:hint="eastAsia" w:ascii="宋体" w:hAnsi="宋体" w:cs="楷体_GB2312"/>
                <w:kern w:val="0"/>
                <w:sz w:val="18"/>
                <w:szCs w:val="18"/>
              </w:rPr>
              <w:t xml:space="preserve">             ≤2mVrms(I&gt;3A)(5Hz~1MHz)</w:t>
            </w:r>
          </w:p>
          <w:p>
            <w:pPr>
              <w:rPr>
                <w:rFonts w:ascii="宋体" w:hAnsi="宋体" w:cs="楷体_GB2312"/>
                <w:kern w:val="0"/>
                <w:sz w:val="18"/>
                <w:szCs w:val="18"/>
              </w:rPr>
            </w:pPr>
            <w:r>
              <w:rPr>
                <w:rFonts w:hint="eastAsia" w:ascii="宋体" w:hAnsi="宋体" w:cs="楷体_GB2312"/>
                <w:kern w:val="0"/>
                <w:sz w:val="18"/>
                <w:szCs w:val="18"/>
              </w:rPr>
              <w:t>3.恢复时间: ≤100µs,</w:t>
            </w:r>
          </w:p>
          <w:p>
            <w:pPr>
              <w:rPr>
                <w:rFonts w:ascii="宋体" w:hAnsi="宋体" w:cs="楷体_GB2312"/>
                <w:kern w:val="0"/>
                <w:sz w:val="18"/>
                <w:szCs w:val="18"/>
              </w:rPr>
            </w:pPr>
            <w:r>
              <w:rPr>
                <w:rFonts w:hint="eastAsia" w:ascii="宋体" w:hAnsi="宋体" w:cs="楷体_GB2312"/>
                <w:kern w:val="0"/>
                <w:sz w:val="18"/>
                <w:szCs w:val="18"/>
              </w:rPr>
              <w:t>4温度系数: ≤300ppm/℃,</w:t>
            </w:r>
          </w:p>
          <w:p>
            <w:pPr>
              <w:rPr>
                <w:rFonts w:ascii="宋体" w:hAnsi="宋体" w:cs="楷体_GB2312"/>
                <w:kern w:val="0"/>
                <w:sz w:val="18"/>
                <w:szCs w:val="18"/>
              </w:rPr>
            </w:pPr>
            <w:r>
              <w:rPr>
                <w:rFonts w:hint="eastAsia" w:ascii="宋体" w:hAnsi="宋体" w:cs="楷体_GB2312"/>
                <w:kern w:val="0"/>
                <w:sz w:val="18"/>
                <w:szCs w:val="18"/>
              </w:rPr>
              <w:t xml:space="preserve">5. 输出范围: 0~设定电压，持续可调, </w:t>
            </w:r>
          </w:p>
          <w:p>
            <w:pPr>
              <w:rPr>
                <w:rFonts w:ascii="宋体" w:hAnsi="宋体" w:cs="楷体_GB2312"/>
                <w:kern w:val="0"/>
                <w:sz w:val="18"/>
                <w:szCs w:val="18"/>
              </w:rPr>
            </w:pPr>
            <w:r>
              <w:rPr>
                <w:rFonts w:hint="eastAsia" w:ascii="宋体" w:hAnsi="宋体" w:cs="楷体_GB2312"/>
                <w:kern w:val="0"/>
                <w:sz w:val="18"/>
                <w:szCs w:val="18"/>
              </w:rPr>
              <w:t>恒流模式:</w:t>
            </w:r>
          </w:p>
          <w:p>
            <w:pPr>
              <w:rPr>
                <w:rFonts w:ascii="宋体" w:hAnsi="宋体" w:cs="楷体_GB2312"/>
                <w:kern w:val="0"/>
                <w:sz w:val="18"/>
                <w:szCs w:val="18"/>
              </w:rPr>
            </w:pPr>
            <w:r>
              <w:rPr>
                <w:rFonts w:hint="eastAsia" w:ascii="宋体" w:hAnsi="宋体" w:cs="楷体_GB2312"/>
                <w:kern w:val="0"/>
                <w:sz w:val="18"/>
                <w:szCs w:val="18"/>
              </w:rPr>
              <w:t xml:space="preserve">1.变动率: 线性变动率≤0.2%+3mA, </w:t>
            </w:r>
          </w:p>
          <w:p>
            <w:pPr>
              <w:rPr>
                <w:rFonts w:ascii="宋体" w:hAnsi="宋体" w:cs="楷体_GB2312"/>
                <w:kern w:val="0"/>
                <w:sz w:val="18"/>
                <w:szCs w:val="18"/>
              </w:rPr>
            </w:pPr>
            <w:r>
              <w:rPr>
                <w:rFonts w:hint="eastAsia" w:ascii="宋体" w:hAnsi="宋体" w:cs="楷体_GB2312"/>
                <w:kern w:val="0"/>
                <w:sz w:val="18"/>
                <w:szCs w:val="18"/>
              </w:rPr>
              <w:t xml:space="preserve">         负载变动率≤0.2%+3mA(I≤3A) ≤0.2%+5mA(I&gt;3A)</w:t>
            </w:r>
          </w:p>
          <w:p>
            <w:pPr>
              <w:rPr>
                <w:rFonts w:ascii="宋体" w:hAnsi="宋体" w:cs="楷体_GB2312"/>
                <w:kern w:val="0"/>
                <w:sz w:val="18"/>
                <w:szCs w:val="18"/>
              </w:rPr>
            </w:pPr>
            <w:r>
              <w:rPr>
                <w:rFonts w:hint="eastAsia" w:ascii="宋体" w:hAnsi="宋体" w:cs="楷体_GB2312"/>
                <w:kern w:val="0"/>
                <w:sz w:val="18"/>
                <w:szCs w:val="18"/>
              </w:rPr>
              <w:t>2.涟波电流:≤3mVrms(I≤3A) 、≤6mVrms(I&gt;3A)；</w:t>
            </w:r>
          </w:p>
          <w:p>
            <w:pPr>
              <w:rPr>
                <w:rFonts w:ascii="宋体" w:hAnsi="宋体" w:cs="楷体_GB2312"/>
                <w:kern w:val="0"/>
                <w:sz w:val="18"/>
                <w:szCs w:val="18"/>
              </w:rPr>
            </w:pPr>
            <w:r>
              <w:rPr>
                <w:rFonts w:hint="eastAsia" w:ascii="宋体" w:hAnsi="宋体" w:cs="楷体_GB2312"/>
                <w:kern w:val="0"/>
                <w:sz w:val="18"/>
                <w:szCs w:val="18"/>
              </w:rPr>
              <w:t>3. 输出范围:0~设定电流，持续可调。</w:t>
            </w:r>
          </w:p>
          <w:p>
            <w:pPr>
              <w:rPr>
                <w:rFonts w:ascii="宋体" w:hAnsi="宋体" w:cs="楷体_GB2312"/>
                <w:kern w:val="0"/>
                <w:sz w:val="18"/>
                <w:szCs w:val="18"/>
              </w:rPr>
            </w:pPr>
          </w:p>
          <w:p>
            <w:pPr>
              <w:rPr>
                <w:rFonts w:ascii="宋体" w:hAnsi="宋体" w:cs="楷体_GB2312"/>
                <w:kern w:val="0"/>
                <w:sz w:val="18"/>
                <w:szCs w:val="18"/>
              </w:rPr>
            </w:pPr>
            <w:r>
              <w:rPr>
                <w:rFonts w:hint="eastAsia" w:ascii="宋体" w:hAnsi="宋体" w:cs="楷体_GB2312"/>
                <w:kern w:val="0"/>
                <w:sz w:val="18"/>
                <w:szCs w:val="18"/>
              </w:rPr>
              <w:t>跟踪操作:</w:t>
            </w:r>
          </w:p>
          <w:p>
            <w:pPr>
              <w:rPr>
                <w:rFonts w:ascii="宋体" w:hAnsi="宋体" w:cs="楷体_GB2312"/>
                <w:kern w:val="0"/>
                <w:sz w:val="18"/>
                <w:szCs w:val="18"/>
              </w:rPr>
            </w:pPr>
            <w:r>
              <w:rPr>
                <w:rFonts w:hint="eastAsia" w:ascii="宋体" w:hAnsi="宋体" w:cs="楷体_GB2312"/>
                <w:kern w:val="0"/>
                <w:sz w:val="18"/>
                <w:szCs w:val="18"/>
              </w:rPr>
              <w:t xml:space="preserve">1.并联:线性变动率≤0.01%+3mv, </w:t>
            </w:r>
          </w:p>
          <w:p>
            <w:pPr>
              <w:rPr>
                <w:rFonts w:ascii="宋体" w:hAnsi="宋体" w:cs="楷体_GB2312"/>
                <w:kern w:val="0"/>
                <w:sz w:val="18"/>
                <w:szCs w:val="18"/>
              </w:rPr>
            </w:pPr>
            <w:r>
              <w:rPr>
                <w:rFonts w:hint="eastAsia" w:ascii="宋体" w:hAnsi="宋体" w:cs="楷体_GB2312"/>
                <w:kern w:val="0"/>
                <w:sz w:val="18"/>
                <w:szCs w:val="18"/>
              </w:rPr>
              <w:t xml:space="preserve">      负载变动率≤0.01%+5mv(I≤3A)</w:t>
            </w:r>
          </w:p>
          <w:p>
            <w:pPr>
              <w:rPr>
                <w:rFonts w:ascii="宋体" w:hAnsi="宋体" w:cs="楷体_GB2312"/>
                <w:kern w:val="0"/>
                <w:sz w:val="18"/>
                <w:szCs w:val="18"/>
              </w:rPr>
            </w:pPr>
            <w:r>
              <w:rPr>
                <w:rFonts w:hint="eastAsia" w:ascii="宋体" w:hAnsi="宋体" w:cs="楷体_GB2312"/>
                <w:kern w:val="0"/>
                <w:sz w:val="18"/>
                <w:szCs w:val="18"/>
              </w:rPr>
              <w:t xml:space="preserve">                ≤0.02%+10mv(I&gt;3A)</w:t>
            </w:r>
          </w:p>
          <w:p>
            <w:pPr>
              <w:rPr>
                <w:rFonts w:ascii="宋体" w:hAnsi="宋体" w:cs="楷体_GB2312"/>
                <w:kern w:val="0"/>
                <w:sz w:val="18"/>
                <w:szCs w:val="18"/>
              </w:rPr>
            </w:pPr>
            <w:r>
              <w:rPr>
                <w:rFonts w:hint="eastAsia" w:ascii="宋体" w:hAnsi="宋体" w:cs="楷体_GB2312"/>
                <w:kern w:val="0"/>
                <w:sz w:val="18"/>
                <w:szCs w:val="18"/>
              </w:rPr>
              <w:t xml:space="preserve">2.串联: 线性变动率≤0.01%+5mV, </w:t>
            </w:r>
          </w:p>
          <w:p>
            <w:pPr>
              <w:rPr>
                <w:rFonts w:ascii="宋体" w:hAnsi="宋体" w:cs="楷体_GB2312"/>
                <w:kern w:val="0"/>
                <w:sz w:val="18"/>
                <w:szCs w:val="18"/>
              </w:rPr>
            </w:pPr>
            <w:r>
              <w:rPr>
                <w:rFonts w:hint="eastAsia" w:ascii="宋体" w:hAnsi="宋体" w:cs="楷体_GB2312"/>
                <w:kern w:val="0"/>
                <w:sz w:val="18"/>
                <w:szCs w:val="18"/>
              </w:rPr>
              <w:t xml:space="preserve">    负载变动率≤300mV, </w:t>
            </w:r>
          </w:p>
          <w:p>
            <w:pPr>
              <w:rPr>
                <w:rFonts w:ascii="宋体" w:hAnsi="宋体" w:cs="楷体_GB2312"/>
                <w:kern w:val="0"/>
                <w:sz w:val="18"/>
                <w:szCs w:val="18"/>
              </w:rPr>
            </w:pPr>
            <w:r>
              <w:rPr>
                <w:rFonts w:hint="eastAsia" w:ascii="宋体" w:hAnsi="宋体" w:cs="楷体_GB2312"/>
                <w:kern w:val="0"/>
                <w:sz w:val="18"/>
                <w:szCs w:val="18"/>
              </w:rPr>
              <w:t xml:space="preserve">    追踪误差≤0.5%±10mV（10~30V 空载）接入负载≤300mV,</w:t>
            </w:r>
          </w:p>
          <w:p>
            <w:pPr>
              <w:rPr>
                <w:rFonts w:ascii="宋体" w:hAnsi="宋体" w:cs="楷体_GB2312"/>
                <w:kern w:val="0"/>
                <w:sz w:val="18"/>
                <w:szCs w:val="18"/>
              </w:rPr>
            </w:pPr>
            <w:r>
              <w:rPr>
                <w:rFonts w:hint="eastAsia" w:ascii="宋体" w:hAnsi="宋体" w:cs="楷体_GB2312"/>
                <w:kern w:val="0"/>
                <w:sz w:val="18"/>
                <w:szCs w:val="18"/>
              </w:rPr>
              <w:t xml:space="preserve">            ≤0.5%±30mV（0~9.99V 空载）接入负载≤300mV</w:t>
            </w:r>
          </w:p>
          <w:p>
            <w:pPr>
              <w:rPr>
                <w:rFonts w:ascii="宋体" w:hAnsi="宋体" w:cs="楷体_GB2312"/>
                <w:kern w:val="0"/>
                <w:sz w:val="18"/>
                <w:szCs w:val="18"/>
              </w:rPr>
            </w:pPr>
            <w:r>
              <w:rPr>
                <w:rFonts w:hint="eastAsia" w:ascii="宋体" w:hAnsi="宋体" w:cs="楷体_GB2312"/>
                <w:kern w:val="0"/>
                <w:sz w:val="18"/>
                <w:szCs w:val="18"/>
              </w:rPr>
              <w:t>3.追踪误差: ≤0.5%±50mV</w:t>
            </w:r>
          </w:p>
          <w:p>
            <w:pPr>
              <w:rPr>
                <w:rFonts w:ascii="宋体" w:hAnsi="宋体" w:cs="楷体_GB2312"/>
                <w:kern w:val="0"/>
                <w:sz w:val="18"/>
                <w:szCs w:val="18"/>
              </w:rPr>
            </w:pPr>
          </w:p>
          <w:p>
            <w:pPr>
              <w:rPr>
                <w:rFonts w:ascii="宋体" w:hAnsi="宋体" w:cs="楷体_GB2312"/>
                <w:kern w:val="0"/>
                <w:sz w:val="18"/>
                <w:szCs w:val="18"/>
              </w:rPr>
            </w:pPr>
            <w:r>
              <w:rPr>
                <w:rFonts w:hint="eastAsia" w:ascii="宋体" w:hAnsi="宋体" w:cs="楷体_GB2312"/>
                <w:kern w:val="0"/>
                <w:sz w:val="18"/>
                <w:szCs w:val="18"/>
              </w:rPr>
              <w:t>表头显示:3位LED显示,</w:t>
            </w:r>
          </w:p>
          <w:p>
            <w:pPr>
              <w:rPr>
                <w:rFonts w:ascii="宋体" w:hAnsi="宋体" w:cs="楷体_GB2312"/>
                <w:kern w:val="0"/>
                <w:sz w:val="18"/>
                <w:szCs w:val="18"/>
              </w:rPr>
            </w:pPr>
            <w:r>
              <w:rPr>
                <w:rFonts w:hint="eastAsia" w:ascii="宋体" w:hAnsi="宋体" w:cs="楷体_GB2312"/>
                <w:kern w:val="0"/>
                <w:sz w:val="18"/>
                <w:szCs w:val="18"/>
              </w:rPr>
              <w:t>1.电压：32.0V满刻度， 电流：3.20A满刻度，</w:t>
            </w:r>
          </w:p>
          <w:p>
            <w:pPr>
              <w:rPr>
                <w:rFonts w:ascii="宋体" w:hAnsi="宋体" w:cs="楷体_GB2312"/>
                <w:kern w:val="0"/>
                <w:sz w:val="18"/>
                <w:szCs w:val="18"/>
              </w:rPr>
            </w:pPr>
            <w:r>
              <w:rPr>
                <w:rFonts w:hint="eastAsia" w:ascii="宋体" w:hAnsi="宋体" w:cs="楷体_GB2312"/>
                <w:kern w:val="0"/>
                <w:sz w:val="18"/>
                <w:szCs w:val="18"/>
              </w:rPr>
              <w:t>2.分辨率: 电压：10mV,电流：10mA</w:t>
            </w:r>
          </w:p>
          <w:p>
            <w:pPr>
              <w:rPr>
                <w:rFonts w:ascii="宋体" w:hAnsi="宋体" w:cs="楷体_GB2312"/>
                <w:kern w:val="0"/>
                <w:sz w:val="18"/>
                <w:szCs w:val="18"/>
              </w:rPr>
            </w:pPr>
            <w:r>
              <w:rPr>
                <w:rFonts w:hint="eastAsia" w:ascii="宋体" w:hAnsi="宋体" w:cs="楷体_GB2312"/>
                <w:kern w:val="0"/>
                <w:sz w:val="18"/>
                <w:szCs w:val="18"/>
              </w:rPr>
              <w:t>3.编程精确度(25±5℃): 电压：±（0.2%的读数+3位）（0~9.99V）±（0.5%的读数+2位）（10~30V）</w:t>
            </w:r>
          </w:p>
          <w:p>
            <w:pPr>
              <w:rPr>
                <w:rFonts w:ascii="宋体" w:hAnsi="宋体" w:cs="楷体_GB2312"/>
                <w:kern w:val="0"/>
                <w:sz w:val="18"/>
                <w:szCs w:val="18"/>
              </w:rPr>
            </w:pPr>
            <w:r>
              <w:rPr>
                <w:rFonts w:hint="eastAsia" w:ascii="宋体" w:hAnsi="宋体" w:cs="楷体_GB2312"/>
                <w:kern w:val="0"/>
                <w:sz w:val="18"/>
                <w:szCs w:val="18"/>
              </w:rPr>
              <w:t xml:space="preserve">                      电流：±（0.5%的读数+2位）（0~3A） ±（0.5%的读数+5位）&gt;3A</w:t>
            </w:r>
          </w:p>
          <w:p>
            <w:pPr>
              <w:rPr>
                <w:rFonts w:ascii="宋体" w:hAnsi="宋体" w:cs="楷体_GB2312"/>
                <w:kern w:val="0"/>
                <w:sz w:val="18"/>
                <w:szCs w:val="18"/>
              </w:rPr>
            </w:pPr>
            <w:r>
              <w:rPr>
                <w:rFonts w:hint="eastAsia" w:ascii="宋体" w:hAnsi="宋体" w:cs="楷体_GB2312"/>
                <w:kern w:val="0"/>
                <w:sz w:val="18"/>
                <w:szCs w:val="18"/>
              </w:rPr>
              <w:t>4.读值精确度(25±5℃): 电压：±（0.2%的读数+3位）（0~9.99V）±（0.5%的读数+2位）（10~30V）</w:t>
            </w:r>
          </w:p>
          <w:p>
            <w:pPr>
              <w:rPr>
                <w:rFonts w:ascii="宋体" w:hAnsi="宋体" w:cs="楷体_GB2312"/>
                <w:kern w:val="0"/>
                <w:sz w:val="18"/>
                <w:szCs w:val="18"/>
              </w:rPr>
            </w:pPr>
            <w:r>
              <w:rPr>
                <w:rFonts w:hint="eastAsia" w:ascii="宋体" w:hAnsi="宋体" w:cs="楷体_GB2312"/>
                <w:kern w:val="0"/>
                <w:sz w:val="18"/>
                <w:szCs w:val="18"/>
              </w:rPr>
              <w:t xml:space="preserve">                      电流：±（0.5%的读数+2位）（0~3A） ±（0.5%的读数+5位）&gt;3A</w:t>
            </w:r>
          </w:p>
          <w:p>
            <w:pPr>
              <w:rPr>
                <w:rFonts w:ascii="宋体" w:hAnsi="宋体" w:cs="楷体_GB2312"/>
                <w:kern w:val="0"/>
                <w:sz w:val="18"/>
                <w:szCs w:val="18"/>
              </w:rPr>
            </w:pPr>
          </w:p>
          <w:p>
            <w:pPr>
              <w:rPr>
                <w:rFonts w:ascii="宋体" w:hAnsi="宋体" w:cs="楷体_GB2312"/>
                <w:kern w:val="0"/>
                <w:sz w:val="18"/>
                <w:szCs w:val="18"/>
              </w:rPr>
            </w:pPr>
            <w:r>
              <w:rPr>
                <w:rFonts w:hint="eastAsia" w:ascii="宋体" w:hAnsi="宋体" w:cs="楷体_GB2312"/>
                <w:kern w:val="0"/>
                <w:sz w:val="18"/>
                <w:szCs w:val="18"/>
              </w:rPr>
              <w:t>CH3规格:</w:t>
            </w:r>
          </w:p>
          <w:p>
            <w:pPr>
              <w:rPr>
                <w:rFonts w:ascii="宋体" w:hAnsi="宋体" w:cs="楷体_GB2312"/>
                <w:kern w:val="0"/>
                <w:sz w:val="18"/>
                <w:szCs w:val="18"/>
              </w:rPr>
            </w:pPr>
            <w:r>
              <w:rPr>
                <w:rFonts w:hint="eastAsia" w:ascii="宋体" w:hAnsi="宋体" w:cs="楷体_GB2312"/>
                <w:kern w:val="0"/>
                <w:sz w:val="18"/>
                <w:szCs w:val="18"/>
              </w:rPr>
              <w:t>输出电压: （2.5V/3.3V/5V）±8%；</w:t>
            </w:r>
          </w:p>
          <w:p>
            <w:pPr>
              <w:rPr>
                <w:rFonts w:ascii="宋体" w:hAnsi="宋体" w:cs="楷体_GB2312"/>
                <w:kern w:val="0"/>
                <w:sz w:val="18"/>
                <w:szCs w:val="18"/>
              </w:rPr>
            </w:pPr>
            <w:r>
              <w:rPr>
                <w:rFonts w:hint="eastAsia" w:ascii="宋体" w:hAnsi="宋体" w:cs="楷体_GB2312"/>
                <w:kern w:val="0"/>
                <w:sz w:val="18"/>
                <w:szCs w:val="18"/>
              </w:rPr>
              <w:t>输出电流:3A；</w:t>
            </w:r>
          </w:p>
          <w:p>
            <w:pPr>
              <w:rPr>
                <w:rFonts w:ascii="宋体" w:hAnsi="宋体" w:cs="楷体_GB2312"/>
                <w:kern w:val="0"/>
                <w:sz w:val="18"/>
                <w:szCs w:val="18"/>
              </w:rPr>
            </w:pPr>
            <w:r>
              <w:rPr>
                <w:rFonts w:hint="eastAsia" w:ascii="宋体" w:hAnsi="宋体" w:cs="楷体_GB2312"/>
                <w:kern w:val="0"/>
                <w:sz w:val="18"/>
                <w:szCs w:val="18"/>
              </w:rPr>
              <w:t xml:space="preserve">变动率(25±5℃): 线性变动率：≤25mV； </w:t>
            </w:r>
          </w:p>
          <w:p>
            <w:pPr>
              <w:rPr>
                <w:rFonts w:ascii="宋体" w:hAnsi="宋体" w:cs="楷体_GB2312"/>
                <w:kern w:val="0"/>
                <w:sz w:val="18"/>
                <w:szCs w:val="18"/>
              </w:rPr>
            </w:pPr>
            <w:r>
              <w:rPr>
                <w:rFonts w:hint="eastAsia" w:ascii="宋体" w:hAnsi="宋体" w:cs="楷体_GB2312"/>
                <w:kern w:val="0"/>
                <w:sz w:val="18"/>
                <w:szCs w:val="18"/>
              </w:rPr>
              <w:t xml:space="preserve">                负载变动率：≤25mV；涟波＆噪声; ≤2mVrms</w:t>
            </w:r>
          </w:p>
          <w:p>
            <w:pPr>
              <w:rPr>
                <w:rFonts w:ascii="宋体" w:hAnsi="宋体" w:cs="楷体_GB2312"/>
                <w:kern w:val="0"/>
                <w:sz w:val="18"/>
                <w:szCs w:val="18"/>
              </w:rPr>
            </w:pPr>
            <w:r>
              <w:rPr>
                <w:rFonts w:hint="eastAsia" w:ascii="宋体" w:hAnsi="宋体" w:cs="楷体_GB2312"/>
                <w:kern w:val="0"/>
                <w:sz w:val="18"/>
                <w:szCs w:val="18"/>
              </w:rPr>
              <w:t>锁键功能: 有；</w:t>
            </w:r>
          </w:p>
          <w:p>
            <w:pPr>
              <w:rPr>
                <w:rFonts w:ascii="宋体" w:hAnsi="宋体" w:cs="楷体_GB2312"/>
                <w:kern w:val="0"/>
                <w:sz w:val="18"/>
                <w:szCs w:val="18"/>
              </w:rPr>
            </w:pPr>
            <w:r>
              <w:rPr>
                <w:rFonts w:hint="eastAsia" w:ascii="宋体" w:hAnsi="宋体" w:cs="楷体_GB2312"/>
                <w:kern w:val="0"/>
                <w:sz w:val="18"/>
                <w:szCs w:val="18"/>
              </w:rPr>
              <w:t>保存调取: 5组；</w:t>
            </w:r>
          </w:p>
          <w:p>
            <w:pPr>
              <w:rPr>
                <w:rFonts w:ascii="宋体" w:hAnsi="宋体" w:cs="楷体_GB2312"/>
                <w:kern w:val="0"/>
                <w:sz w:val="18"/>
                <w:szCs w:val="18"/>
              </w:rPr>
            </w:pPr>
            <w:r>
              <w:rPr>
                <w:rFonts w:hint="eastAsia" w:ascii="宋体" w:hAnsi="宋体" w:cs="楷体_GB2312"/>
                <w:kern w:val="0"/>
                <w:sz w:val="18"/>
                <w:szCs w:val="18"/>
              </w:rPr>
              <w:t>电源: A C 1 10V / 220 V±1 0% ,5 0/6 0Hz；</w:t>
            </w:r>
          </w:p>
          <w:p>
            <w:pPr>
              <w:rPr>
                <w:rFonts w:ascii="宋体" w:hAnsi="宋体" w:cs="楷体_GB2312"/>
                <w:kern w:val="0"/>
                <w:sz w:val="18"/>
                <w:szCs w:val="18"/>
              </w:rPr>
            </w:pPr>
            <w:r>
              <w:rPr>
                <w:rFonts w:hint="eastAsia" w:ascii="宋体" w:hAnsi="宋体" w:cs="楷体_GB2312"/>
                <w:kern w:val="0"/>
                <w:sz w:val="18"/>
                <w:szCs w:val="18"/>
              </w:rPr>
              <w:t>体积: 2 5 0( W )×1 50( H )× 3 10( D)m m；</w:t>
            </w:r>
          </w:p>
          <w:p>
            <w:pPr>
              <w:rPr>
                <w:rFonts w:ascii="宋体" w:hAnsi="宋体" w:cs="楷体_GB2312"/>
                <w:kern w:val="0"/>
                <w:sz w:val="18"/>
                <w:szCs w:val="18"/>
              </w:rPr>
            </w:pPr>
            <w:r>
              <w:rPr>
                <w:rFonts w:hint="eastAsia" w:ascii="宋体" w:hAnsi="宋体" w:cs="楷体_GB2312"/>
                <w:kern w:val="0"/>
                <w:sz w:val="18"/>
                <w:szCs w:val="18"/>
              </w:rPr>
              <w:t xml:space="preserve">重量: 大 约7.5 k G                    </w:t>
            </w:r>
          </w:p>
          <w:p>
            <w:pPr>
              <w:widowControl/>
              <w:jc w:val="left"/>
              <w:rPr>
                <w:rFonts w:ascii="宋体" w:hAnsi="宋体" w:cs="楷体_GB2312"/>
                <w:kern w:val="0"/>
                <w:sz w:val="18"/>
                <w:szCs w:val="18"/>
              </w:rPr>
            </w:pPr>
          </w:p>
          <w:p>
            <w:pPr>
              <w:rPr>
                <w:rFonts w:ascii="宋体" w:hAnsi="宋体" w:cs="楷体_GB2312"/>
                <w:bCs/>
                <w:sz w:val="18"/>
                <w:szCs w:val="18"/>
              </w:rPr>
            </w:pPr>
            <w:r>
              <w:rPr>
                <w:rFonts w:hint="eastAsia" w:ascii="宋体" w:hAnsi="宋体" w:cs="楷体_GB2312"/>
                <w:bCs/>
                <w:kern w:val="0"/>
                <w:sz w:val="18"/>
                <w:szCs w:val="18"/>
              </w:rPr>
              <w:t>（4）.</w:t>
            </w:r>
            <w:r>
              <w:rPr>
                <w:rFonts w:hint="eastAsia" w:ascii="宋体" w:hAnsi="宋体" w:cs="楷体_GB2312"/>
                <w:bCs/>
                <w:sz w:val="18"/>
                <w:szCs w:val="18"/>
              </w:rPr>
              <w:t>数字交流毫伏表</w:t>
            </w:r>
          </w:p>
          <w:p>
            <w:pPr>
              <w:rPr>
                <w:rFonts w:ascii="宋体" w:hAnsi="宋体" w:cs="楷体_GB2312"/>
                <w:sz w:val="18"/>
                <w:szCs w:val="18"/>
              </w:rPr>
            </w:pPr>
            <w:r>
              <w:rPr>
                <w:rFonts w:hint="eastAsia" w:ascii="宋体" w:hAnsi="宋体" w:cs="楷体_GB2312"/>
                <w:sz w:val="18"/>
                <w:szCs w:val="18"/>
              </w:rPr>
              <w:t>1）具有超量程自动闪烁功能。</w:t>
            </w:r>
          </w:p>
          <w:p>
            <w:pPr>
              <w:rPr>
                <w:rFonts w:ascii="宋体" w:hAnsi="宋体" w:cs="楷体_GB2312"/>
                <w:sz w:val="18"/>
                <w:szCs w:val="18"/>
              </w:rPr>
            </w:pPr>
            <w:r>
              <w:rPr>
                <w:rFonts w:hint="eastAsia" w:ascii="宋体" w:hAnsi="宋体" w:cs="楷体_GB2312"/>
                <w:sz w:val="18"/>
                <w:szCs w:val="18"/>
              </w:rPr>
              <w:t>2）双通道.具有同步/异步操作功能。</w:t>
            </w:r>
          </w:p>
          <w:p>
            <w:pPr>
              <w:rPr>
                <w:rFonts w:ascii="宋体" w:hAnsi="宋体" w:cs="楷体_GB2312"/>
                <w:sz w:val="18"/>
                <w:szCs w:val="18"/>
              </w:rPr>
            </w:pPr>
            <w:r>
              <w:rPr>
                <w:rFonts w:hint="eastAsia" w:ascii="宋体" w:hAnsi="宋体" w:cs="楷体_GB2312"/>
                <w:sz w:val="18"/>
                <w:szCs w:val="18"/>
              </w:rPr>
              <w:t>3）每通道4位数字显示，测量精度高频率特性好。</w:t>
            </w:r>
          </w:p>
          <w:p>
            <w:pPr>
              <w:rPr>
                <w:rFonts w:ascii="宋体" w:hAnsi="宋体" w:cs="楷体_GB2312"/>
                <w:sz w:val="18"/>
                <w:szCs w:val="18"/>
              </w:rPr>
            </w:pPr>
            <w:r>
              <w:rPr>
                <w:rFonts w:hint="eastAsia" w:ascii="宋体" w:hAnsi="宋体" w:cs="楷体_GB2312"/>
                <w:sz w:val="18"/>
                <w:szCs w:val="18"/>
              </w:rPr>
              <w:t>4）分辨率高，最高可达1mv.</w:t>
            </w:r>
          </w:p>
          <w:p>
            <w:pPr>
              <w:rPr>
                <w:rFonts w:ascii="宋体" w:hAnsi="宋体" w:cs="楷体_GB2312"/>
                <w:sz w:val="18"/>
                <w:szCs w:val="18"/>
              </w:rPr>
            </w:pPr>
            <w:r>
              <w:rPr>
                <w:rFonts w:hint="eastAsia" w:ascii="宋体" w:hAnsi="宋体" w:cs="楷体_GB2312"/>
                <w:sz w:val="18"/>
                <w:szCs w:val="18"/>
              </w:rPr>
              <w:t>5）采用数字编码开关代替传统机械衰减开关。</w:t>
            </w:r>
          </w:p>
          <w:p>
            <w:pPr>
              <w:rPr>
                <w:rFonts w:ascii="宋体" w:hAnsi="宋体" w:cs="楷体_GB2312"/>
                <w:sz w:val="18"/>
                <w:szCs w:val="18"/>
              </w:rPr>
            </w:pPr>
            <w:r>
              <w:rPr>
                <w:rFonts w:hint="eastAsia" w:ascii="宋体" w:hAnsi="宋体" w:cs="楷体_GB2312"/>
                <w:sz w:val="18"/>
                <w:szCs w:val="18"/>
              </w:rPr>
              <w:t>6）阻抗高，噪声低，线性好。</w:t>
            </w:r>
          </w:p>
          <w:p>
            <w:pPr>
              <w:rPr>
                <w:rFonts w:ascii="宋体" w:hAnsi="宋体" w:cs="楷体_GB2312"/>
                <w:sz w:val="18"/>
                <w:szCs w:val="18"/>
              </w:rPr>
            </w:pPr>
            <w:r>
              <w:rPr>
                <w:rFonts w:hint="eastAsia" w:ascii="宋体" w:hAnsi="宋体" w:cs="楷体_GB2312"/>
                <w:sz w:val="18"/>
                <w:szCs w:val="18"/>
              </w:rPr>
              <w:t>7）测量电压范围：30uV-300V</w:t>
            </w:r>
          </w:p>
          <w:p>
            <w:pPr>
              <w:rPr>
                <w:rFonts w:ascii="宋体" w:hAnsi="宋体" w:cs="楷体_GB2312"/>
                <w:sz w:val="18"/>
                <w:szCs w:val="18"/>
              </w:rPr>
            </w:pPr>
            <w:r>
              <w:rPr>
                <w:rFonts w:hint="eastAsia" w:ascii="宋体" w:hAnsi="宋体" w:cs="楷体_GB2312"/>
                <w:sz w:val="18"/>
                <w:szCs w:val="18"/>
              </w:rPr>
              <w:t>8）测量电压频率范围：10Hz-2MHz</w:t>
            </w:r>
          </w:p>
          <w:p>
            <w:pPr>
              <w:rPr>
                <w:rFonts w:ascii="宋体" w:hAnsi="宋体" w:cs="楷体_GB2312"/>
                <w:sz w:val="18"/>
                <w:szCs w:val="18"/>
              </w:rPr>
            </w:pPr>
            <w:r>
              <w:rPr>
                <w:rFonts w:hint="eastAsia" w:ascii="宋体" w:hAnsi="宋体" w:cs="楷体_GB2312"/>
                <w:sz w:val="18"/>
                <w:szCs w:val="18"/>
              </w:rPr>
              <w:t>9）分辨率：1uV</w:t>
            </w:r>
          </w:p>
          <w:p>
            <w:pPr>
              <w:rPr>
                <w:rFonts w:ascii="宋体" w:hAnsi="宋体" w:cs="楷体_GB2312"/>
                <w:sz w:val="18"/>
                <w:szCs w:val="18"/>
              </w:rPr>
            </w:pPr>
            <w:r>
              <w:rPr>
                <w:rFonts w:hint="eastAsia" w:ascii="宋体" w:hAnsi="宋体" w:cs="楷体_GB2312"/>
                <w:sz w:val="18"/>
                <w:szCs w:val="18"/>
              </w:rPr>
              <w:t>10）电压量程：6档 3mV-300V</w:t>
            </w:r>
          </w:p>
          <w:p>
            <w:pPr>
              <w:rPr>
                <w:rFonts w:ascii="宋体" w:hAnsi="宋体" w:cs="楷体_GB2312"/>
                <w:sz w:val="18"/>
                <w:szCs w:val="18"/>
              </w:rPr>
            </w:pPr>
            <w:r>
              <w:rPr>
                <w:rFonts w:hint="eastAsia" w:ascii="宋体" w:hAnsi="宋体" w:cs="楷体_GB2312"/>
                <w:sz w:val="18"/>
                <w:szCs w:val="18"/>
              </w:rPr>
              <w:t>11）电压误差：±0.5%±2个字</w:t>
            </w:r>
          </w:p>
          <w:p>
            <w:pPr>
              <w:rPr>
                <w:rFonts w:ascii="宋体" w:hAnsi="宋体" w:cs="楷体_GB2312"/>
                <w:sz w:val="18"/>
                <w:szCs w:val="18"/>
              </w:rPr>
            </w:pPr>
            <w:r>
              <w:rPr>
                <w:rFonts w:hint="eastAsia" w:ascii="宋体" w:hAnsi="宋体" w:cs="楷体_GB2312"/>
                <w:sz w:val="18"/>
                <w:szCs w:val="18"/>
              </w:rPr>
              <w:t xml:space="preserve">12）最大输入电压300V </w:t>
            </w:r>
          </w:p>
          <w:p>
            <w:pPr>
              <w:rPr>
                <w:rFonts w:ascii="宋体" w:hAnsi="宋体" w:cs="楷体_GB2312"/>
                <w:sz w:val="18"/>
                <w:szCs w:val="18"/>
              </w:rPr>
            </w:pPr>
            <w:r>
              <w:rPr>
                <w:rFonts w:hint="eastAsia" w:ascii="宋体" w:hAnsi="宋体" w:cs="楷体_GB2312"/>
                <w:sz w:val="18"/>
                <w:szCs w:val="18"/>
              </w:rPr>
              <w:t>13）输入阻抗：10M</w:t>
            </w:r>
          </w:p>
          <w:p>
            <w:pPr>
              <w:rPr>
                <w:rFonts w:ascii="宋体" w:hAnsi="宋体" w:cs="楷体_GB2312"/>
                <w:sz w:val="18"/>
                <w:szCs w:val="18"/>
              </w:rPr>
            </w:pPr>
            <w:r>
              <w:rPr>
                <w:rFonts w:hint="eastAsia" w:ascii="宋体" w:hAnsi="宋体" w:cs="楷体_GB2312"/>
                <w:sz w:val="18"/>
                <w:szCs w:val="18"/>
              </w:rPr>
              <w:t>14）输入电容：35p</w:t>
            </w:r>
          </w:p>
          <w:p>
            <w:pPr>
              <w:rPr>
                <w:rFonts w:ascii="宋体" w:hAnsi="宋体" w:cs="楷体_GB2312"/>
                <w:sz w:val="18"/>
                <w:szCs w:val="18"/>
              </w:rPr>
            </w:pPr>
            <w:r>
              <w:rPr>
                <w:rFonts w:hint="eastAsia" w:ascii="宋体" w:hAnsi="宋体" w:cs="楷体_GB2312"/>
                <w:sz w:val="18"/>
                <w:szCs w:val="18"/>
              </w:rPr>
              <w:t>15）输出电压：1Vrms</w:t>
            </w:r>
          </w:p>
          <w:p>
            <w:pPr>
              <w:rPr>
                <w:rFonts w:ascii="宋体" w:hAnsi="宋体" w:cs="楷体_GB2312"/>
                <w:sz w:val="18"/>
                <w:szCs w:val="18"/>
              </w:rPr>
            </w:pPr>
            <w:r>
              <w:rPr>
                <w:rFonts w:hint="eastAsia" w:ascii="宋体" w:hAnsi="宋体" w:cs="楷体_GB2312"/>
                <w:sz w:val="18"/>
                <w:szCs w:val="18"/>
              </w:rPr>
              <w:t>16）输出电压频响：10Hz-200Khz</w:t>
            </w:r>
          </w:p>
          <w:p>
            <w:pPr>
              <w:rPr>
                <w:rFonts w:ascii="宋体" w:hAnsi="宋体" w:cs="楷体_GB2312"/>
                <w:sz w:val="18"/>
                <w:szCs w:val="18"/>
              </w:rPr>
            </w:pPr>
            <w:r>
              <w:rPr>
                <w:rFonts w:hint="eastAsia" w:ascii="宋体" w:hAnsi="宋体" w:cs="楷体_GB2312"/>
                <w:sz w:val="18"/>
                <w:szCs w:val="18"/>
              </w:rPr>
              <w:t>17）输入通道：双路</w:t>
            </w:r>
          </w:p>
          <w:p>
            <w:pPr>
              <w:pStyle w:val="11"/>
              <w:widowControl/>
              <w:shd w:val="clear" w:color="auto" w:fill="FFFFFF"/>
              <w:spacing w:beforeAutospacing="0" w:afterAutospacing="0"/>
              <w:rPr>
                <w:rFonts w:ascii="宋体" w:hAnsi="宋体" w:cs="楷体_GB2312"/>
                <w:sz w:val="18"/>
                <w:szCs w:val="18"/>
              </w:rPr>
            </w:pPr>
            <w:r>
              <w:rPr>
                <w:rFonts w:hint="eastAsia" w:ascii="宋体" w:hAnsi="宋体" w:cs="楷体_GB2312"/>
                <w:sz w:val="18"/>
                <w:szCs w:val="18"/>
              </w:rPr>
              <w:t xml:space="preserve">18）测量功能：独立／跟踪            </w:t>
            </w:r>
          </w:p>
          <w:p>
            <w:pPr>
              <w:pStyle w:val="11"/>
              <w:widowControl/>
              <w:shd w:val="clear" w:color="auto" w:fill="FFFFFF"/>
              <w:spacing w:beforeAutospacing="0" w:afterAutospacing="0"/>
              <w:rPr>
                <w:rFonts w:ascii="宋体" w:hAnsi="宋体" w:cs="楷体_GB2312"/>
                <w:sz w:val="18"/>
                <w:szCs w:val="18"/>
              </w:rPr>
            </w:pPr>
            <w:r>
              <w:rPr>
                <w:rFonts w:hint="eastAsia" w:ascii="宋体" w:hAnsi="宋体" w:cs="楷体_GB2312"/>
                <w:sz w:val="18"/>
                <w:szCs w:val="18"/>
              </w:rPr>
              <w:t xml:space="preserve">                                                                            </w:t>
            </w:r>
          </w:p>
          <w:p>
            <w:pPr>
              <w:pStyle w:val="11"/>
              <w:widowControl/>
              <w:shd w:val="clear" w:color="auto" w:fill="FFFFFF"/>
              <w:spacing w:beforeAutospacing="0" w:afterAutospacing="0"/>
              <w:rPr>
                <w:rFonts w:ascii="宋体" w:hAnsi="宋体" w:cs="仿宋"/>
                <w:bCs/>
                <w:sz w:val="18"/>
                <w:szCs w:val="18"/>
              </w:rPr>
            </w:pPr>
            <w:r>
              <w:rPr>
                <w:rFonts w:hint="eastAsia" w:ascii="宋体" w:hAnsi="宋体" w:cs="仿宋"/>
                <w:bCs/>
                <w:sz w:val="18"/>
                <w:szCs w:val="18"/>
                <w:shd w:val="clear" w:color="auto" w:fill="FFFFFF"/>
              </w:rPr>
              <w:t>(5).台式数字万用表的技术参数：</w:t>
            </w:r>
          </w:p>
          <w:p>
            <w:pPr>
              <w:pStyle w:val="11"/>
              <w:widowControl/>
              <w:shd w:val="clear" w:color="auto" w:fill="FFFFFF"/>
              <w:spacing w:beforeAutospacing="0" w:afterAutospacing="0"/>
              <w:rPr>
                <w:rFonts w:ascii="宋体" w:hAnsi="宋体" w:cs="仿宋"/>
                <w:bCs/>
                <w:sz w:val="18"/>
                <w:szCs w:val="18"/>
              </w:rPr>
            </w:pPr>
          </w:p>
          <w:tbl>
            <w:tblPr>
              <w:tblStyle w:val="12"/>
              <w:tblW w:w="480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autofit"/>
              <w:tblCellMar>
                <w:top w:w="0" w:type="dxa"/>
                <w:left w:w="0" w:type="dxa"/>
                <w:bottom w:w="0" w:type="dxa"/>
                <w:right w:w="0" w:type="dxa"/>
              </w:tblCellMar>
            </w:tblPr>
            <w:tblGrid>
              <w:gridCol w:w="1062"/>
              <w:gridCol w:w="2410"/>
              <w:gridCol w:w="13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基本功能</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量程</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基本精度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直流电压</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200mV/2V/20V/200V/1000V</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交流电压</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2V/20V/200V/1000V</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±（0.5%+20）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直流电流</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200μA/2mA/20mA/200mA/10A</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±（0.5%+20）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交流电流</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2mA/20mA/200mA/10A</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±（0.8%+40）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5" w:hRule="atLeast"/>
              </w:trPr>
              <w:tc>
                <w:tcPr>
                  <w:tcW w:w="1062" w:type="dxa"/>
                  <w:vMerge w:val="restart"/>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电阻</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200Ω/2kΩ/20kΩ/200kΩ/2MΩ/20MΩ</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1062" w:type="dxa"/>
                  <w:vMerge w:val="continue"/>
                  <w:shd w:val="clear" w:color="auto" w:fill="FFFFFF"/>
                  <w:vAlign w:val="center"/>
                </w:tcPr>
                <w:p>
                  <w:pPr>
                    <w:rPr>
                      <w:rFonts w:ascii="宋体" w:hAnsi="宋体" w:cs="仿宋"/>
                      <w:bCs/>
                      <w:sz w:val="18"/>
                      <w:szCs w:val="18"/>
                    </w:rPr>
                  </w:pP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200Ω/2kΩ/20kΩ/200kΩ/2MΩ/20MΩ/200MΩ</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±（0.5%+10）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电容</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20nF/2uF/200uF</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频率</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2kHz/200kHz</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±（1.2%+10）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温度</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-40℃－1000℃</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±（1.2%+25）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4807" w:type="dxa"/>
                  <w:gridSpan w:val="3"/>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特殊功能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三极管</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二极管测试</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通断蜂鸣</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背光</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低压显示</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电压测量输入阻抗</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≥10MΩ</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数据保持</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0" w:type="dxa"/>
                  <w:bottom w:w="0" w:type="dxa"/>
                  <w:right w:w="0" w:type="dxa"/>
                </w:tblCellMar>
              </w:tblPrEx>
              <w:trPr>
                <w:trHeight w:val="316" w:hRule="atLeast"/>
              </w:trPr>
              <w:tc>
                <w:tcPr>
                  <w:tcW w:w="1062"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最大显示</w:t>
                  </w:r>
                </w:p>
              </w:tc>
              <w:tc>
                <w:tcPr>
                  <w:tcW w:w="2410"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　</w:t>
                  </w:r>
                </w:p>
              </w:tc>
              <w:tc>
                <w:tcPr>
                  <w:tcW w:w="1335" w:type="dxa"/>
                  <w:shd w:val="clear" w:color="auto" w:fill="FFFFFF"/>
                  <w:vAlign w:val="center"/>
                </w:tcPr>
                <w:p>
                  <w:pPr>
                    <w:widowControl/>
                    <w:jc w:val="left"/>
                    <w:rPr>
                      <w:rFonts w:ascii="宋体" w:hAnsi="宋体" w:cs="仿宋"/>
                      <w:bCs/>
                      <w:sz w:val="18"/>
                      <w:szCs w:val="18"/>
                    </w:rPr>
                  </w:pPr>
                  <w:r>
                    <w:rPr>
                      <w:rFonts w:hint="eastAsia" w:ascii="宋体" w:hAnsi="宋体" w:cs="仿宋"/>
                      <w:bCs/>
                      <w:kern w:val="0"/>
                      <w:sz w:val="18"/>
                      <w:szCs w:val="18"/>
                      <w:lang w:bidi="ar"/>
                    </w:rPr>
                    <w:t>19999</w:t>
                  </w:r>
                </w:p>
              </w:tc>
            </w:tr>
          </w:tbl>
          <w:p>
            <w:pPr>
              <w:widowControl/>
              <w:jc w:val="left"/>
              <w:rPr>
                <w:rFonts w:ascii="宋体" w:hAnsi="宋体" w:cs="楷体_GB2312"/>
                <w:bCs/>
                <w:kern w:val="0"/>
                <w:sz w:val="18"/>
                <w:szCs w:val="18"/>
              </w:rPr>
            </w:pPr>
          </w:p>
          <w:p>
            <w:pPr>
              <w:rPr>
                <w:rFonts w:ascii="宋体" w:hAnsi="宋体" w:cs="楷体_GB2312"/>
                <w:sz w:val="18"/>
                <w:szCs w:val="18"/>
              </w:rPr>
            </w:pPr>
            <w:r>
              <w:rPr>
                <w:rFonts w:hint="eastAsia" w:ascii="宋体" w:hAnsi="宋体" w:cs="楷体_GB2312"/>
                <w:sz w:val="18"/>
                <w:szCs w:val="18"/>
              </w:rPr>
              <w:t>（6多功能测试仪（教师机配一套）</w:t>
            </w:r>
          </w:p>
          <w:p>
            <w:pPr>
              <w:rPr>
                <w:rFonts w:ascii="宋体" w:hAnsi="宋体" w:cs="楷体_GB2312"/>
                <w:bCs/>
                <w:sz w:val="18"/>
                <w:szCs w:val="18"/>
              </w:rPr>
            </w:pPr>
            <w:r>
              <w:rPr>
                <w:rFonts w:hint="eastAsia" w:ascii="宋体" w:hAnsi="宋体" w:cs="楷体_GB2312"/>
                <w:bCs/>
                <w:sz w:val="18"/>
                <w:szCs w:val="18"/>
              </w:rPr>
              <w:t xml:space="preserve"> （一）.主要特点：</w:t>
            </w:r>
          </w:p>
          <w:p>
            <w:pPr>
              <w:rPr>
                <w:rFonts w:ascii="宋体" w:hAnsi="宋体" w:cs="楷体_GB2312"/>
                <w:sz w:val="18"/>
                <w:szCs w:val="18"/>
              </w:rPr>
            </w:pPr>
            <w:r>
              <w:rPr>
                <w:rFonts w:hint="eastAsia" w:ascii="宋体" w:hAnsi="宋体" w:cs="楷体_GB2312"/>
                <w:sz w:val="18"/>
                <w:szCs w:val="18"/>
              </w:rPr>
              <w:t>技术参数:集数字存储示波器、任意波形发生器、数字多用表、LCR数字电桥、音频分析仪等功能于一体，具有强大的扩展功能：可扩展逻辑分析仪、阻抗分析仪、码型发生器等，</w:t>
            </w:r>
          </w:p>
          <w:p>
            <w:pPr>
              <w:rPr>
                <w:rFonts w:ascii="宋体" w:hAnsi="宋体" w:cs="楷体_GB2312"/>
                <w:sz w:val="18"/>
                <w:szCs w:val="18"/>
              </w:rPr>
            </w:pPr>
            <w:r>
              <w:rPr>
                <w:rFonts w:hint="eastAsia" w:ascii="宋体" w:hAnsi="宋体" w:cs="楷体_GB2312"/>
                <w:sz w:val="18"/>
                <w:szCs w:val="18"/>
              </w:rPr>
              <w:t>要求采用Windows CE操作系统、多功能操作可同时并行使用，之间可相互交换数据，实现时域、频域、数据域的综合测试，</w:t>
            </w:r>
          </w:p>
          <w:p>
            <w:pPr>
              <w:rPr>
                <w:rFonts w:ascii="宋体" w:hAnsi="宋体" w:cs="楷体_GB2312"/>
                <w:sz w:val="18"/>
                <w:szCs w:val="18"/>
              </w:rPr>
            </w:pPr>
            <w:r>
              <w:rPr>
                <w:rFonts w:hint="eastAsia" w:ascii="宋体" w:hAnsi="宋体" w:cs="楷体_GB2312"/>
                <w:sz w:val="18"/>
                <w:szCs w:val="18"/>
              </w:rPr>
              <w:t>要求采用可触摸7英寸LCD液晶屏，具有友好的人机交互界面。</w:t>
            </w:r>
          </w:p>
          <w:p>
            <w:pPr>
              <w:rPr>
                <w:rFonts w:ascii="宋体" w:hAnsi="宋体" w:cs="楷体_GB2312"/>
                <w:sz w:val="18"/>
                <w:szCs w:val="18"/>
              </w:rPr>
            </w:pPr>
            <w:r>
              <w:rPr>
                <w:rFonts w:hint="eastAsia" w:ascii="宋体" w:hAnsi="宋体" w:cs="楷体_GB2312"/>
                <w:sz w:val="18"/>
                <w:szCs w:val="18"/>
              </w:rPr>
              <w:t>采用系统综合设计，达到多种功能并行操作。</w:t>
            </w:r>
          </w:p>
          <w:p>
            <w:pPr>
              <w:rPr>
                <w:rFonts w:ascii="宋体" w:hAnsi="宋体" w:cs="楷体_GB2312"/>
                <w:sz w:val="18"/>
                <w:szCs w:val="18"/>
              </w:rPr>
            </w:pPr>
            <w:r>
              <w:rPr>
                <w:rFonts w:hint="eastAsia" w:ascii="宋体" w:hAnsi="宋体" w:cs="楷体_GB2312"/>
                <w:sz w:val="18"/>
                <w:szCs w:val="18"/>
              </w:rPr>
              <w:t>本机要求配有可充电锂聚电池，可用于室外或非固定场所作业;</w:t>
            </w:r>
          </w:p>
          <w:p>
            <w:pPr>
              <w:rPr>
                <w:rFonts w:ascii="宋体" w:hAnsi="宋体" w:cs="楷体_GB2312"/>
                <w:sz w:val="18"/>
                <w:szCs w:val="18"/>
              </w:rPr>
            </w:pPr>
            <w:r>
              <w:rPr>
                <w:rFonts w:hint="eastAsia" w:ascii="宋体" w:hAnsi="宋体" w:cs="楷体_GB2312"/>
                <w:sz w:val="18"/>
                <w:szCs w:val="18"/>
              </w:rPr>
              <w:t>（二）.主要技术指标：</w:t>
            </w:r>
          </w:p>
          <w:p>
            <w:pPr>
              <w:rPr>
                <w:rFonts w:ascii="宋体" w:hAnsi="宋体" w:cs="楷体_GB2312"/>
                <w:sz w:val="18"/>
                <w:szCs w:val="18"/>
              </w:rPr>
            </w:pPr>
            <w:r>
              <w:rPr>
                <w:rFonts w:hint="eastAsia" w:ascii="宋体" w:hAnsi="宋体" w:cs="楷体_GB2312"/>
                <w:spacing w:val="10"/>
                <w:sz w:val="18"/>
                <w:szCs w:val="18"/>
              </w:rPr>
              <w:t>★</w:t>
            </w:r>
            <w:r>
              <w:rPr>
                <w:rFonts w:hint="eastAsia" w:ascii="宋体" w:hAnsi="宋体" w:cs="楷体_GB2312"/>
                <w:sz w:val="18"/>
                <w:szCs w:val="18"/>
              </w:rPr>
              <w:t>1.1数字存储示波器：要求能进行峰峰值、幅值、最大值、最小值、顶端值、底端值、平均值、均方根值、过冲、预冲、频率、周期、上升时间、下降时间、正脉宽、负脉宽、正占空比、负占空比测量，相位、波形、线缆电阻、兆欧阻值的测量。主要特点：要求各个功能均可同时工作，且它们可相互组合工作；</w:t>
            </w:r>
          </w:p>
          <w:p>
            <w:pPr>
              <w:rPr>
                <w:rFonts w:ascii="宋体" w:hAnsi="宋体" w:cs="楷体_GB2312"/>
                <w:sz w:val="18"/>
                <w:szCs w:val="18"/>
              </w:rPr>
            </w:pPr>
            <w:r>
              <w:rPr>
                <w:rFonts w:hint="eastAsia" w:ascii="宋体" w:hAnsi="宋体" w:cs="楷体_GB2312"/>
                <w:sz w:val="18"/>
                <w:szCs w:val="18"/>
              </w:rPr>
              <w:t>显示要求7英寸26万色TFT液晶触摸屏，800×480分辨率；</w:t>
            </w:r>
          </w:p>
          <w:p>
            <w:pPr>
              <w:rPr>
                <w:rFonts w:ascii="宋体" w:hAnsi="宋体" w:cs="楷体_GB2312"/>
                <w:sz w:val="18"/>
                <w:szCs w:val="18"/>
              </w:rPr>
            </w:pPr>
            <w:r>
              <w:rPr>
                <w:rFonts w:hint="eastAsia" w:ascii="宋体" w:hAnsi="宋体" w:cs="楷体_GB2312"/>
                <w:sz w:val="18"/>
                <w:szCs w:val="18"/>
              </w:rPr>
              <w:t>要求标配含鼠标，可以实现计算机所有功能。触发功能具有：边沿、视频、脉宽、斜率、欠幅脉冲等丰富的触发功能，多种窗函数的快速谱分析功能；多参数测量：交直流电压/电流、频率/周期/计数、逻辑电平、HFE、电阻、电容、电感、失真度测量；具有测量、电阻、电容、电感数字电桥功能；完善的数学功能：最值统计、零点参考、满度参考等；完善的统计分析功能：平均、方差、标准差、最值、原点矩、中心矩、直方图等；具有由用户定制的扩展接口：支持TCP/IP协议栈 、Telnet、HTTP、FTP等上层协议，可远程读数/操作，可插入可由用户定义功能的扩展卡扩展其他测量功能，如逻辑分析仪、码型发生器等；接口：SD卡、以太网、RS232、USB、VGA；能够满足外部/电池双重供电。</w:t>
            </w:r>
          </w:p>
          <w:p>
            <w:pPr>
              <w:rPr>
                <w:rFonts w:ascii="宋体" w:hAnsi="宋体" w:cs="楷体_GB2312"/>
                <w:sz w:val="18"/>
                <w:szCs w:val="18"/>
              </w:rPr>
            </w:pPr>
            <w:r>
              <w:rPr>
                <w:rFonts w:hint="eastAsia" w:ascii="宋体" w:hAnsi="宋体" w:cs="楷体_GB2312"/>
                <w:sz w:val="18"/>
                <w:szCs w:val="18"/>
              </w:rPr>
              <w:t>1.2垂直系统：通道数：2通道，输入耦合：直流、交流、接地，实时带宽DC～100MHz ，-3dB，上升时间≤3.5ns，输入阻抗：1MΩ±2%//30±2pF，垂直分辨率8bit，最大输入电压250Vdc+peak，灵敏度2mV/div～10V/div （1-2-5步进），直流增益精度±1.5%，开路噪声≤0.4div，通道隔离度＞40：1;</w:t>
            </w:r>
          </w:p>
          <w:p>
            <w:pPr>
              <w:rPr>
                <w:rFonts w:ascii="宋体" w:hAnsi="宋体" w:cs="楷体_GB2312"/>
                <w:sz w:val="18"/>
                <w:szCs w:val="18"/>
              </w:rPr>
            </w:pPr>
            <w:r>
              <w:rPr>
                <w:rFonts w:hint="eastAsia" w:ascii="宋体" w:hAnsi="宋体" w:cs="楷体_GB2312"/>
                <w:sz w:val="18"/>
                <w:szCs w:val="18"/>
              </w:rPr>
              <w:t>1.3水平系统实时采样率500Msa/s/每通道×2，时基范围5ns/div～10s/div  （1-2-5步进），测量精确度（Δt）±（1个采样间隔时间+100PPm×读数+0.8ns），记录长度16k（每通道），最大波形更新速率＞30000帧/秒，显示色彩分级16384级 （是显示系统的指标），采样模式常规/峰值，采样及延迟时间精确度优于±100PPm，内插sin（x）/x  ;</w:t>
            </w:r>
          </w:p>
          <w:p>
            <w:pPr>
              <w:rPr>
                <w:rFonts w:ascii="宋体" w:hAnsi="宋体" w:cs="楷体_GB2312"/>
                <w:sz w:val="18"/>
                <w:szCs w:val="18"/>
              </w:rPr>
            </w:pPr>
            <w:r>
              <w:rPr>
                <w:rFonts w:hint="eastAsia" w:ascii="宋体" w:hAnsi="宋体" w:cs="楷体_GB2312"/>
                <w:sz w:val="18"/>
                <w:szCs w:val="18"/>
              </w:rPr>
              <w:t>触发系统，触发设置CH1，CH2，外触发，用户可选择，触发方式上升/下降/双沿/高级，触发耦合直流/交流/噪声抑制/高频抑制/低频抑制，斜率触发时间设置范围：20ns～1s  ±（1%+5ns）；触发设置：大于/小于/等于，（上升/下降），灵敏度0.5div，电平±10div，电平精确度±（0.4div×V/div），释抑范围0.1μs～100ms;</w:t>
            </w:r>
          </w:p>
          <w:p>
            <w:pPr>
              <w:rPr>
                <w:rFonts w:ascii="宋体" w:hAnsi="宋体" w:cs="楷体_GB2312"/>
                <w:sz w:val="18"/>
                <w:szCs w:val="18"/>
              </w:rPr>
            </w:pPr>
            <w:r>
              <w:rPr>
                <w:rFonts w:hint="eastAsia" w:ascii="宋体" w:hAnsi="宋体" w:cs="楷体_GB2312"/>
                <w:sz w:val="18"/>
                <w:szCs w:val="18"/>
              </w:rPr>
              <w:t>1.4测量与分析系统，光标测量V1、V2、t1、t2、ΔV、Δt ，自动时域测量：峰峰值、幅值、最大值、最小值、顶端值、底端值、平均值、均方根值、过冲、预冲、频率、周期、上升时间、下降时间、正脉宽、负脉宽、正占空比、负占空比、延迟1－2  、延迟1－2 ，幅度FFT谱分析，窗函数Rectangle、Hamming、Blackman，自动频域测量：频率、SNR、SFDR、THD。</w:t>
            </w:r>
          </w:p>
          <w:p>
            <w:pPr>
              <w:rPr>
                <w:rFonts w:ascii="宋体" w:hAnsi="宋体" w:cs="楷体_GB2312"/>
                <w:sz w:val="18"/>
                <w:szCs w:val="18"/>
              </w:rPr>
            </w:pPr>
            <w:r>
              <w:rPr>
                <w:rFonts w:hint="eastAsia" w:ascii="宋体" w:hAnsi="宋体" w:cs="楷体_GB2312"/>
                <w:spacing w:val="10"/>
                <w:sz w:val="18"/>
                <w:szCs w:val="18"/>
              </w:rPr>
              <w:t>★</w:t>
            </w:r>
            <w:r>
              <w:rPr>
                <w:rFonts w:hint="eastAsia" w:ascii="宋体" w:hAnsi="宋体" w:cs="楷体_GB2312"/>
                <w:sz w:val="18"/>
                <w:szCs w:val="18"/>
              </w:rPr>
              <w:t>2.1.任意波形发生器。频率特性，波形运算加、减、乘、反相，波形正弦波、脉冲波（方波）、锯齿波（三角波）、噪声、升斜波、降斜波、指数上升、指数下降、sin(x)/x，任意波形部分：正弦波1mHz～80MHz，方波1mHz～25MHz，脉冲波1mHz～25MHz，锯齿波1mHz～500kHz，上升/下降时间＜8ns（1mHz～25MHz），过冲＜2%，占空比调节20%～80%，不对称性±（1%+5ns）。任意波特性：频率范围1mHz～12.5MHz ，波形长度32kB，垂直分辨率12bits ，采样率200Msa/s ，非易失存储长度4×32kB ，幅度范围50mV～5V/PP （50Ω），锯齿波（三角波）、线性度优于1% ，衰减器误差（20kHz正弦波）优于±5% ，幅频响应（1Vpp，20kHz正弦波基准），优于±1.5%（to 2MHz），±5%（to 20MHz）偏置比设定范围（5V以内）-100%～100%  ，幅度分辨率：设置值的1%，最小步进±1mVpp ，正弦谐波失真（1Vpp基准）＜20kHz -60dBc ，20kHz～100kHz  -55dBc，100kHz～1MHz  -45dBc，1MHz～10MHz   -35dBc，相位噪声：30kHz偏移 -55dBc （fc=10MHz，RBW=3kHz，VBW=300Hz），输出阻抗适配50Ω ，扫频类型：线性或对数；方向：正或负；初频/终频范围：1mHz～80MHz；时间设定范围：1ms～1000s步进长度：64～512级，用户可设定，相位：初始相位可调 ，频移键控，填充波内部设定速率：1mHz～50kHz；源：内部；填充波相位：初始相位可调 。脉冲串：载波频率设定范围：1mHz～10MHz；计数：1～65536；起始相位设定范围：-360°～360°，步进分辨率：≤1°（to500kHz最高），设定重复时间间隔：10μs～100s ，调幅：调制波形：任何内部波形和任意波形，调制频率设定范围：1mHz～100kHz ，调幅深度设定范围：0%～120%，源：内部，调频：调制波形：任何内部函数波形和任意波形，调制频率范围：1mHz～100kHz，频率中心设定范围：1mHz～80MHz ，频偏：中心频率±100kHz（最大）；源：内部。</w:t>
            </w:r>
          </w:p>
          <w:p>
            <w:pPr>
              <w:rPr>
                <w:rFonts w:ascii="宋体" w:hAnsi="宋体" w:cs="楷体_GB2312"/>
                <w:sz w:val="18"/>
                <w:szCs w:val="18"/>
              </w:rPr>
            </w:pPr>
            <w:r>
              <w:rPr>
                <w:rFonts w:hint="eastAsia" w:ascii="宋体" w:hAnsi="宋体" w:cs="楷体_GB2312"/>
                <w:spacing w:val="10"/>
                <w:sz w:val="18"/>
                <w:szCs w:val="18"/>
              </w:rPr>
              <w:t>★</w:t>
            </w:r>
            <w:r>
              <w:rPr>
                <w:rFonts w:hint="eastAsia" w:ascii="宋体" w:hAnsi="宋体" w:cs="楷体_GB2312"/>
                <w:sz w:val="18"/>
                <w:szCs w:val="18"/>
              </w:rPr>
              <w:t>3.1多用表：直流电压0.1mV～1000V ，基本精度  1%±2字（3 1/2 位），直流电流100nA～10A ， 基本精度  1%±2字（3 1/2 位），交流电压100μV～700Vrms  基本精度  1%±5字（3 1/2 位），交流电流100nA～2A 1%±5字（3 1/2 位），2～10A  2%±5字（3 1/2 位），P-N压降0～2V，多种测试电流可选：HFE：0～1000 ，1%±2字，电阻测量10mΩ～20MΩ，0.1%±2字，电容测量0.1pF～100μF，1%±5字，电感测量0.1μH～10mH ， 2%±2字，兆欧表测量 500kΩ～50MΩ，进行相位、波形、接地电阻、变压器绕组、线缆电阻、兆欧阻值的测量。</w:t>
            </w:r>
          </w:p>
          <w:p>
            <w:pPr>
              <w:rPr>
                <w:rFonts w:ascii="宋体" w:hAnsi="宋体" w:cs="楷体_GB2312"/>
                <w:sz w:val="18"/>
                <w:szCs w:val="18"/>
              </w:rPr>
            </w:pPr>
            <w:r>
              <w:rPr>
                <w:rFonts w:hint="eastAsia" w:ascii="宋体" w:hAnsi="宋体" w:cs="楷体_GB2312"/>
                <w:spacing w:val="10"/>
                <w:sz w:val="18"/>
                <w:szCs w:val="18"/>
              </w:rPr>
              <w:t>★</w:t>
            </w:r>
            <w:r>
              <w:rPr>
                <w:rFonts w:hint="eastAsia" w:ascii="宋体" w:hAnsi="宋体" w:cs="楷体_GB2312"/>
                <w:sz w:val="18"/>
                <w:szCs w:val="18"/>
              </w:rPr>
              <w:t>4.1音频分析仪：电压范围0.3V、3V、30V、300V（30、300V外接衰减器），频率响应10Hz～48kHz，-3dB，输入动态范围＞100dB ，信号参考：平衡/不平衡，输入阻抗：50Ω（不平衡）/600Ω（平衡），滤波器：5kHz/30kHz  可选，采样率：96kSa/s，垂直分辨率：24位，信噪比：0～80dB  ±2dB ，信纳比：0～80dB  ±2dB，总谐波失真：-80dB～0dB，±2dB，无杂散动态范围0～90dB，±2dB，电平100μV～300VRMS，4位分辨率 ，±1%±4字，谱分析：幅度谱/功耗谱，失真度：-80dB～0dB（或0.01～100%） ±2dB ，失真度单位：dB或%THD，谐波分析：1～20次谐波能量，频率计数器10Hz～20kHz ，5位分辨率   ± 0.1%+1字，波形显示：实时显示，音频记录：连续记录＞10M样点，音频任意波发生，频率范围：10Hz～20kHz ，± 0.1%+1字，输出电压：100mV～2Vrms，信号参考：平衡/不平衡，输出阻抗：50Ω（不平衡）/600Ω（平衡）</w:t>
            </w:r>
          </w:p>
          <w:p>
            <w:pPr>
              <w:rPr>
                <w:rFonts w:ascii="宋体" w:hAnsi="宋体" w:cs="楷体_GB2312"/>
                <w:sz w:val="18"/>
                <w:szCs w:val="18"/>
              </w:rPr>
            </w:pPr>
            <w:r>
              <w:rPr>
                <w:rFonts w:hint="eastAsia" w:ascii="宋体" w:hAnsi="宋体" w:cs="楷体_GB2312"/>
                <w:spacing w:val="10"/>
                <w:sz w:val="18"/>
                <w:szCs w:val="18"/>
              </w:rPr>
              <w:t>★</w:t>
            </w:r>
            <w:r>
              <w:rPr>
                <w:rFonts w:hint="eastAsia" w:ascii="宋体" w:hAnsi="宋体" w:cs="楷体_GB2312"/>
                <w:sz w:val="18"/>
                <w:szCs w:val="18"/>
              </w:rPr>
              <w:t>5.1.功能扩展接口：接口：SD卡、HDMI、RS232 、RJ45网口、USB，扩展卡：智能卡和非智能卡，功能：可根据用户测试：要求定制，</w:t>
            </w:r>
          </w:p>
          <w:p>
            <w:pPr>
              <w:rPr>
                <w:rFonts w:ascii="宋体" w:hAnsi="宋体" w:cs="楷体_GB2312"/>
                <w:sz w:val="18"/>
                <w:szCs w:val="18"/>
              </w:rPr>
            </w:pPr>
            <w:r>
              <w:rPr>
                <w:rFonts w:hint="eastAsia" w:ascii="宋体" w:hAnsi="宋体" w:cs="楷体_GB2312"/>
                <w:sz w:val="18"/>
                <w:szCs w:val="18"/>
              </w:rPr>
              <w:t>6.1. 电源以及物理特性，便携式：175（高）×340（宽）×165（深）mm，净重≤5kg，温度环境工作状态：0～40℃，≤85%RH，相对湿度5～95%±5，低气压海拔4600m，电源适应性交流市电：110V或220V±10%；45Hz～400Hz；内置电池独立工作，功耗及工作时间≤30W（交流供电工作）；≤25W（直流供电工作）；≤20W（内置电池工作）。连续工约6h。</w:t>
            </w:r>
          </w:p>
          <w:p>
            <w:pPr>
              <w:jc w:val="left"/>
              <w:rPr>
                <w:rFonts w:ascii="宋体" w:hAnsi="宋体" w:cs="楷体_GB2312"/>
                <w:bCs/>
                <w:sz w:val="18"/>
                <w:szCs w:val="18"/>
              </w:rPr>
            </w:pPr>
          </w:p>
          <w:p>
            <w:pPr>
              <w:jc w:val="left"/>
              <w:rPr>
                <w:rFonts w:ascii="宋体" w:hAnsi="宋体" w:cs="楷体_GB2312"/>
                <w:bCs/>
                <w:sz w:val="18"/>
                <w:szCs w:val="18"/>
              </w:rPr>
            </w:pPr>
            <w:r>
              <w:rPr>
                <w:rFonts w:hint="eastAsia" w:ascii="宋体" w:hAnsi="宋体" w:cs="楷体_GB2312"/>
                <w:bCs/>
                <w:sz w:val="18"/>
                <w:szCs w:val="18"/>
              </w:rPr>
              <w:t>（7）.数字电路故障测试仪（教师机配一套）</w:t>
            </w:r>
          </w:p>
          <w:p>
            <w:pPr>
              <w:rPr>
                <w:rFonts w:ascii="宋体" w:hAnsi="宋体" w:cs="楷体_GB2312"/>
                <w:sz w:val="18"/>
                <w:szCs w:val="18"/>
              </w:rPr>
            </w:pPr>
            <w:r>
              <w:rPr>
                <w:rFonts w:hint="eastAsia" w:ascii="宋体" w:hAnsi="宋体" w:cs="楷体_GB2312"/>
                <w:sz w:val="18"/>
                <w:szCs w:val="18"/>
              </w:rPr>
              <w:t>（一）.数字电路测试仪技术参数：</w:t>
            </w:r>
          </w:p>
          <w:p>
            <w:pPr>
              <w:rPr>
                <w:rFonts w:ascii="宋体" w:hAnsi="宋体" w:cs="楷体_GB2312"/>
                <w:sz w:val="18"/>
                <w:szCs w:val="18"/>
              </w:rPr>
            </w:pPr>
            <w:r>
              <w:rPr>
                <w:rFonts w:hint="eastAsia" w:ascii="宋体" w:hAnsi="宋体" w:cs="楷体_GB2312"/>
                <w:sz w:val="18"/>
                <w:szCs w:val="18"/>
              </w:rPr>
              <w:t>1）中文windows操作平台，体积小重量轻。</w:t>
            </w:r>
          </w:p>
          <w:p>
            <w:pPr>
              <w:rPr>
                <w:rFonts w:ascii="宋体" w:hAnsi="宋体" w:cs="楷体_GB2312"/>
                <w:sz w:val="18"/>
                <w:szCs w:val="18"/>
              </w:rPr>
            </w:pPr>
            <w:r>
              <w:rPr>
                <w:rFonts w:hint="eastAsia" w:ascii="宋体" w:hAnsi="宋体" w:cs="楷体_GB2312"/>
                <w:sz w:val="18"/>
                <w:szCs w:val="18"/>
              </w:rPr>
              <w:t>2）★开放式自建芯片和数据库</w:t>
            </w:r>
          </w:p>
          <w:p>
            <w:pPr>
              <w:rPr>
                <w:rFonts w:ascii="宋体" w:hAnsi="宋体" w:cs="楷体_GB2312"/>
                <w:sz w:val="18"/>
                <w:szCs w:val="18"/>
              </w:rPr>
            </w:pPr>
            <w:r>
              <w:rPr>
                <w:rFonts w:hint="eastAsia" w:ascii="宋体" w:hAnsi="宋体" w:cs="楷体_GB2312"/>
                <w:sz w:val="18"/>
                <w:szCs w:val="18"/>
              </w:rPr>
              <w:t>3）测试IC种类: 常用TTL、CMOS、GAL、RAM、EPROM、CPU、及可编程器件等。</w:t>
            </w:r>
          </w:p>
          <w:p>
            <w:pPr>
              <w:rPr>
                <w:rFonts w:ascii="宋体" w:hAnsi="宋体" w:cs="楷体_GB2312"/>
                <w:sz w:val="18"/>
                <w:szCs w:val="18"/>
              </w:rPr>
            </w:pPr>
            <w:r>
              <w:rPr>
                <w:rFonts w:hint="eastAsia" w:ascii="宋体" w:hAnsi="宋体" w:cs="楷体_GB2312"/>
                <w:sz w:val="18"/>
                <w:szCs w:val="18"/>
              </w:rPr>
              <w:t>4）★被测芯片最大引脚数: 100脚以下。</w:t>
            </w:r>
          </w:p>
          <w:p>
            <w:pPr>
              <w:rPr>
                <w:rFonts w:ascii="宋体" w:hAnsi="宋体" w:cs="楷体_GB2312"/>
                <w:sz w:val="18"/>
                <w:szCs w:val="18"/>
              </w:rPr>
            </w:pPr>
            <w:r>
              <w:rPr>
                <w:rFonts w:hint="eastAsia" w:ascii="宋体" w:hAnsi="宋体" w:cs="楷体_GB2312"/>
                <w:sz w:val="18"/>
                <w:szCs w:val="18"/>
              </w:rPr>
              <w:t>5）★测试速度:  500kHz/Pin</w:t>
            </w:r>
          </w:p>
          <w:p>
            <w:pPr>
              <w:rPr>
                <w:rFonts w:ascii="宋体" w:hAnsi="宋体" w:cs="楷体_GB2312"/>
                <w:sz w:val="18"/>
                <w:szCs w:val="18"/>
              </w:rPr>
            </w:pPr>
            <w:r>
              <w:rPr>
                <w:rFonts w:hint="eastAsia" w:ascii="宋体" w:hAnsi="宋体" w:cs="楷体_GB2312"/>
                <w:sz w:val="18"/>
                <w:szCs w:val="18"/>
              </w:rPr>
              <w:t>6）最大输出电流: 每引脚100mA</w:t>
            </w:r>
          </w:p>
          <w:p>
            <w:pPr>
              <w:rPr>
                <w:rFonts w:ascii="宋体" w:hAnsi="宋体" w:cs="楷体_GB2312"/>
                <w:sz w:val="18"/>
                <w:szCs w:val="18"/>
              </w:rPr>
            </w:pPr>
            <w:r>
              <w:rPr>
                <w:rFonts w:hint="eastAsia" w:ascii="宋体" w:hAnsi="宋体" w:cs="楷体_GB2312"/>
                <w:sz w:val="18"/>
                <w:szCs w:val="18"/>
              </w:rPr>
              <w:t>7）测试方法:</w:t>
            </w:r>
          </w:p>
          <w:p>
            <w:pPr>
              <w:rPr>
                <w:rFonts w:ascii="宋体" w:hAnsi="宋体" w:cs="楷体_GB2312"/>
                <w:sz w:val="18"/>
                <w:szCs w:val="18"/>
              </w:rPr>
            </w:pPr>
            <w:r>
              <w:rPr>
                <w:rFonts w:hint="eastAsia" w:ascii="宋体" w:hAnsi="宋体" w:cs="楷体_GB2312"/>
                <w:sz w:val="18"/>
                <w:szCs w:val="18"/>
              </w:rPr>
              <w:t>* 小规模集成电路(SSI)、中规模集成电路(MSI): 与标准库比较</w:t>
            </w:r>
          </w:p>
          <w:p>
            <w:pPr>
              <w:rPr>
                <w:rFonts w:ascii="宋体" w:hAnsi="宋体" w:cs="楷体_GB2312"/>
                <w:sz w:val="18"/>
                <w:szCs w:val="18"/>
              </w:rPr>
            </w:pPr>
            <w:r>
              <w:rPr>
                <w:rFonts w:hint="eastAsia" w:ascii="宋体" w:hAnsi="宋体" w:cs="楷体_GB2312"/>
                <w:sz w:val="18"/>
                <w:szCs w:val="18"/>
              </w:rPr>
              <w:t>* 大规模集成电路(LSI): 与自学习库比较</w:t>
            </w:r>
          </w:p>
          <w:p>
            <w:pPr>
              <w:rPr>
                <w:rFonts w:ascii="宋体" w:hAnsi="宋体" w:cs="楷体_GB2312"/>
                <w:sz w:val="18"/>
                <w:szCs w:val="18"/>
              </w:rPr>
            </w:pPr>
            <w:r>
              <w:rPr>
                <w:rFonts w:hint="eastAsia" w:ascii="宋体" w:hAnsi="宋体" w:cs="楷体_GB2312"/>
                <w:sz w:val="18"/>
                <w:szCs w:val="18"/>
              </w:rPr>
              <w:t>8）★提供自建测试的编程语言</w:t>
            </w:r>
          </w:p>
          <w:p>
            <w:pPr>
              <w:rPr>
                <w:rFonts w:ascii="宋体" w:hAnsi="宋体" w:cs="楷体_GB2312"/>
                <w:sz w:val="18"/>
                <w:szCs w:val="18"/>
              </w:rPr>
            </w:pPr>
            <w:r>
              <w:rPr>
                <w:rFonts w:hint="eastAsia" w:ascii="宋体" w:hAnsi="宋体" w:cs="楷体_GB2312"/>
                <w:sz w:val="18"/>
                <w:szCs w:val="18"/>
              </w:rPr>
              <w:t>9）提供专用电路板元件测试库(由使用者提出)</w:t>
            </w:r>
          </w:p>
          <w:p>
            <w:pPr>
              <w:rPr>
                <w:rFonts w:ascii="宋体" w:hAnsi="宋体" w:cs="楷体_GB2312"/>
                <w:sz w:val="18"/>
                <w:szCs w:val="18"/>
              </w:rPr>
            </w:pPr>
            <w:r>
              <w:rPr>
                <w:rFonts w:hint="eastAsia" w:ascii="宋体" w:hAnsi="宋体" w:cs="楷体_GB2312"/>
                <w:sz w:val="18"/>
                <w:szCs w:val="18"/>
              </w:rPr>
              <w:t>10）显示方式: 图形显示(时序波形)、状态显示</w:t>
            </w:r>
          </w:p>
          <w:p>
            <w:pPr>
              <w:tabs>
                <w:tab w:val="left" w:pos="6840"/>
              </w:tabs>
              <w:rPr>
                <w:rFonts w:ascii="宋体" w:hAnsi="宋体" w:cs="楷体_GB2312"/>
                <w:sz w:val="18"/>
                <w:szCs w:val="18"/>
              </w:rPr>
            </w:pPr>
            <w:r>
              <w:rPr>
                <w:rFonts w:hint="eastAsia" w:ascii="宋体" w:hAnsi="宋体" w:cs="楷体_GB2312"/>
                <w:sz w:val="18"/>
                <w:szCs w:val="18"/>
              </w:rPr>
              <w:t>11）V-I特征曲线测试。</w:t>
            </w:r>
          </w:p>
          <w:p>
            <w:pPr>
              <w:tabs>
                <w:tab w:val="left" w:pos="6840"/>
              </w:tabs>
              <w:rPr>
                <w:rFonts w:ascii="宋体" w:hAnsi="宋体"/>
                <w:sz w:val="18"/>
                <w:szCs w:val="18"/>
              </w:rPr>
            </w:pPr>
            <w:r>
              <w:rPr>
                <w:rFonts w:hint="eastAsia" w:ascii="宋体" w:hAnsi="宋体" w:cs="楷体_GB2312"/>
                <w:sz w:val="18"/>
                <w:szCs w:val="18"/>
              </w:rPr>
              <w:t>（8）</w:t>
            </w:r>
            <w:r>
              <w:rPr>
                <w:rFonts w:hint="eastAsia"/>
                <w:sz w:val="18"/>
                <w:szCs w:val="18"/>
              </w:rPr>
              <w:t>智能化编辑器（2工</w:t>
            </w:r>
            <w:r>
              <w:rPr>
                <w:sz w:val="18"/>
                <w:szCs w:val="18"/>
              </w:rPr>
              <w:t>位配一套）</w:t>
            </w:r>
            <w:r>
              <w:rPr>
                <w:rFonts w:hint="eastAsia"/>
                <w:sz w:val="18"/>
                <w:szCs w:val="18"/>
              </w:rPr>
              <w:t>：可以进行电子设计、PCB设计等功能，具有还原功能，配备增霸卡，CPU i5，内存8G，硬盘1000G，显示屏尺寸21.5寸</w:t>
            </w:r>
          </w:p>
        </w:tc>
        <w:tc>
          <w:tcPr>
            <w:tcW w:w="311" w:type="pct"/>
            <w:vAlign w:val="center"/>
          </w:tcPr>
          <w:p>
            <w:pPr>
              <w:jc w:val="center"/>
              <w:rPr>
                <w:szCs w:val="21"/>
              </w:rPr>
            </w:pPr>
            <w:r>
              <w:rPr>
                <w:rFonts w:hint="eastAsia"/>
                <w:szCs w:val="21"/>
              </w:rPr>
              <w:t>5</w:t>
            </w:r>
          </w:p>
        </w:tc>
        <w:tc>
          <w:tcPr>
            <w:tcW w:w="436" w:type="pct"/>
            <w:vAlign w:val="center"/>
          </w:tcPr>
          <w:p>
            <w:pPr>
              <w:jc w:val="center"/>
              <w:rPr>
                <w:szCs w:val="21"/>
              </w:rPr>
            </w:pPr>
            <w:r>
              <w:rPr>
                <w:rFonts w:hint="eastAsia"/>
                <w:szCs w:val="21"/>
              </w:rPr>
              <w:t>14万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70万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4</w:t>
            </w:r>
          </w:p>
        </w:tc>
        <w:tc>
          <w:tcPr>
            <w:tcW w:w="499" w:type="pct"/>
            <w:vAlign w:val="center"/>
          </w:tcPr>
          <w:p>
            <w:pPr>
              <w:pStyle w:val="16"/>
              <w:widowControl/>
              <w:rPr>
                <w:rFonts w:asciiTheme="minorEastAsia" w:hAnsiTheme="minorEastAsia"/>
                <w:kern w:val="2"/>
                <w:sz w:val="21"/>
                <w:szCs w:val="21"/>
              </w:rPr>
            </w:pPr>
            <w:r>
              <w:rPr>
                <w:rFonts w:hint="eastAsia" w:asciiTheme="minorEastAsia" w:hAnsiTheme="minorEastAsia"/>
                <w:kern w:val="2"/>
                <w:sz w:val="21"/>
                <w:szCs w:val="21"/>
              </w:rPr>
              <w:t>高级电工及技能实训考核装置</w:t>
            </w:r>
          </w:p>
        </w:tc>
        <w:tc>
          <w:tcPr>
            <w:tcW w:w="1998" w:type="pct"/>
            <w:vAlign w:val="center"/>
          </w:tcPr>
          <w:p>
            <w:pPr>
              <w:numPr>
                <w:ilvl w:val="1"/>
                <w:numId w:val="21"/>
              </w:numPr>
              <w:tabs>
                <w:tab w:val="clear" w:pos="900"/>
              </w:tabs>
              <w:ind w:left="0" w:firstLine="0"/>
              <w:rPr>
                <w:rFonts w:ascii="宋体" w:hAnsi="宋体" w:cs="宋体"/>
                <w:spacing w:val="-2"/>
                <w:sz w:val="18"/>
                <w:szCs w:val="18"/>
              </w:rPr>
            </w:pPr>
            <w:r>
              <w:rPr>
                <w:rFonts w:hint="eastAsia" w:ascii="宋体" w:hAnsi="宋体" w:cs="宋体"/>
                <w:spacing w:val="-2"/>
                <w:sz w:val="18"/>
                <w:szCs w:val="18"/>
              </w:rPr>
              <w:t>装置特点</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电气控制线路元器件都装在作为挂板的安装板上，操作方便、更换便捷，便于扩展功能或开发新实训，操作内容的选择具有典型性和实用性</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操作台只需三相四线的交流电源，即可投入使用</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技能培训用的控制线路和经特殊设计的小电机，可模拟工厂中各类电气拖动系统，并可满足维修电工的安装、调试、故障分析及排除的技术要求</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装置设有电压型和电流性漏电保护器，能确保操作者的人生安全</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所有元器件都通过导线引到接线端子上，学生接线时只需在端子上进行接线，有利于保护元器件</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装置的设计为双组型，控制屏设有两组独立电源，且互不干扰，可供两个学生同时进行实训操作</w:t>
            </w:r>
          </w:p>
          <w:p>
            <w:pPr>
              <w:numPr>
                <w:ilvl w:val="0"/>
                <w:numId w:val="22"/>
              </w:numPr>
              <w:tabs>
                <w:tab w:val="clear" w:pos="1255"/>
              </w:tabs>
              <w:ind w:left="0" w:firstLine="454"/>
              <w:rPr>
                <w:rFonts w:ascii="宋体" w:hAnsi="宋体" w:cs="宋体"/>
                <w:spacing w:val="-2"/>
                <w:sz w:val="18"/>
                <w:szCs w:val="18"/>
              </w:rPr>
            </w:pPr>
            <w:r>
              <w:rPr>
                <w:rFonts w:hint="eastAsia" w:ascii="宋体" w:hAnsi="宋体" w:cs="宋体"/>
                <w:spacing w:val="-2"/>
                <w:sz w:val="18"/>
                <w:szCs w:val="18"/>
              </w:rPr>
              <w:t>配有欧式导线架，用于悬挂和放置实训专用连接导线，外形尺寸为约530mm×430mm×1200mm，设有五个万向轮，造型美观大方。</w:t>
            </w:r>
          </w:p>
          <w:p>
            <w:pPr>
              <w:numPr>
                <w:ilvl w:val="1"/>
                <w:numId w:val="21"/>
              </w:numPr>
              <w:tabs>
                <w:tab w:val="clear" w:pos="900"/>
              </w:tabs>
              <w:ind w:left="0" w:firstLine="0"/>
              <w:rPr>
                <w:rFonts w:ascii="宋体" w:hAnsi="宋体" w:cs="宋体"/>
                <w:spacing w:val="-2"/>
                <w:sz w:val="18"/>
                <w:szCs w:val="18"/>
              </w:rPr>
            </w:pPr>
            <w:r>
              <w:rPr>
                <w:rFonts w:hint="eastAsia" w:ascii="宋体" w:hAnsi="宋体" w:cs="宋体"/>
                <w:spacing w:val="-2"/>
                <w:sz w:val="18"/>
                <w:szCs w:val="18"/>
              </w:rPr>
              <w:t>技术性能</w:t>
            </w:r>
          </w:p>
          <w:p>
            <w:pPr>
              <w:numPr>
                <w:ilvl w:val="0"/>
                <w:numId w:val="23"/>
              </w:numPr>
              <w:ind w:firstLine="454"/>
              <w:rPr>
                <w:rFonts w:ascii="宋体" w:hAnsi="宋体" w:cs="宋体"/>
                <w:spacing w:val="-2"/>
                <w:sz w:val="18"/>
                <w:szCs w:val="18"/>
              </w:rPr>
            </w:pPr>
            <w:r>
              <w:rPr>
                <w:rFonts w:hint="eastAsia" w:ascii="宋体" w:hAnsi="宋体" w:cs="宋体"/>
                <w:spacing w:val="-2"/>
                <w:sz w:val="18"/>
                <w:szCs w:val="18"/>
              </w:rPr>
              <w:t>输入电源：三相四线（或三相五线）～380V±10%  50Hz</w:t>
            </w:r>
          </w:p>
          <w:p>
            <w:pPr>
              <w:numPr>
                <w:ilvl w:val="0"/>
                <w:numId w:val="23"/>
              </w:numPr>
              <w:ind w:firstLine="454"/>
              <w:rPr>
                <w:rFonts w:ascii="宋体" w:hAnsi="宋体" w:cs="宋体"/>
                <w:spacing w:val="-2"/>
                <w:sz w:val="18"/>
                <w:szCs w:val="18"/>
              </w:rPr>
            </w:pPr>
            <w:r>
              <w:rPr>
                <w:rFonts w:hint="eastAsia" w:ascii="宋体" w:hAnsi="宋体" w:cs="宋体"/>
                <w:spacing w:val="-2"/>
                <w:sz w:val="18"/>
                <w:szCs w:val="18"/>
              </w:rPr>
              <w:t>工作环境：温度-10℃～+40℃  相对湿度＜85%(25℃)  海拔＜4000m</w:t>
            </w:r>
          </w:p>
          <w:p>
            <w:pPr>
              <w:numPr>
                <w:ilvl w:val="0"/>
                <w:numId w:val="23"/>
              </w:numPr>
              <w:ind w:firstLine="454"/>
              <w:rPr>
                <w:rFonts w:ascii="宋体" w:hAnsi="宋体" w:cs="宋体"/>
                <w:spacing w:val="-2"/>
                <w:sz w:val="18"/>
                <w:szCs w:val="18"/>
              </w:rPr>
            </w:pPr>
            <w:r>
              <w:rPr>
                <w:rFonts w:hint="eastAsia" w:ascii="宋体" w:hAnsi="宋体" w:cs="宋体"/>
                <w:spacing w:val="-2"/>
                <w:sz w:val="18"/>
                <w:szCs w:val="18"/>
              </w:rPr>
              <w:t>装置容量：＜1.5kVA</w:t>
            </w:r>
          </w:p>
          <w:p>
            <w:pPr>
              <w:numPr>
                <w:ilvl w:val="0"/>
                <w:numId w:val="23"/>
              </w:numPr>
              <w:ind w:firstLine="454"/>
              <w:rPr>
                <w:rFonts w:ascii="宋体" w:hAnsi="宋体" w:cs="宋体"/>
                <w:spacing w:val="-2"/>
                <w:sz w:val="18"/>
                <w:szCs w:val="18"/>
              </w:rPr>
            </w:pPr>
            <w:r>
              <w:rPr>
                <w:rFonts w:hint="eastAsia" w:ascii="宋体" w:hAnsi="宋体" w:cs="宋体"/>
                <w:spacing w:val="-2"/>
                <w:sz w:val="18"/>
                <w:szCs w:val="18"/>
              </w:rPr>
              <w:t>参考重量：100kg</w:t>
            </w:r>
          </w:p>
          <w:p>
            <w:pPr>
              <w:numPr>
                <w:ilvl w:val="0"/>
                <w:numId w:val="23"/>
              </w:numPr>
              <w:ind w:firstLine="454"/>
              <w:rPr>
                <w:rFonts w:ascii="宋体" w:hAnsi="宋体" w:cs="宋体"/>
                <w:spacing w:val="-2"/>
                <w:sz w:val="18"/>
                <w:szCs w:val="18"/>
              </w:rPr>
            </w:pPr>
            <w:r>
              <w:rPr>
                <w:rFonts w:hint="eastAsia" w:ascii="宋体" w:hAnsi="宋体" w:cs="宋体"/>
                <w:spacing w:val="-2"/>
                <w:sz w:val="18"/>
                <w:szCs w:val="18"/>
              </w:rPr>
              <w:t>参考外形尺寸：1605mm</w:t>
            </w:r>
            <w:r>
              <w:rPr>
                <w:rFonts w:hint="eastAsia" w:ascii="宋体" w:hAnsi="宋体" w:cs="宋体"/>
                <w:spacing w:val="-2"/>
                <w:sz w:val="18"/>
                <w:szCs w:val="18"/>
              </w:rPr>
              <w:tab/>
            </w:r>
            <w:r>
              <w:rPr>
                <w:rFonts w:hint="eastAsia" w:ascii="宋体" w:hAnsi="宋体" w:cs="宋体"/>
                <w:spacing w:val="-2"/>
                <w:sz w:val="18"/>
                <w:szCs w:val="18"/>
              </w:rPr>
              <w:t>×805mm</w:t>
            </w:r>
            <w:r>
              <w:rPr>
                <w:rFonts w:hint="eastAsia" w:ascii="宋体" w:hAnsi="宋体" w:cs="宋体"/>
                <w:spacing w:val="-2"/>
                <w:sz w:val="18"/>
                <w:szCs w:val="18"/>
              </w:rPr>
              <w:tab/>
            </w:r>
            <w:r>
              <w:rPr>
                <w:rFonts w:hint="eastAsia" w:ascii="宋体" w:hAnsi="宋体" w:cs="宋体"/>
                <w:spacing w:val="-2"/>
                <w:sz w:val="18"/>
                <w:szCs w:val="18"/>
              </w:rPr>
              <w:t>×1630mm</w:t>
            </w:r>
          </w:p>
          <w:p>
            <w:pPr>
              <w:numPr>
                <w:ilvl w:val="0"/>
                <w:numId w:val="23"/>
              </w:numPr>
              <w:ind w:firstLine="454"/>
              <w:rPr>
                <w:rFonts w:ascii="宋体" w:hAnsi="宋体" w:cs="宋体"/>
                <w:spacing w:val="-2"/>
                <w:sz w:val="18"/>
                <w:szCs w:val="18"/>
              </w:rPr>
            </w:pPr>
            <w:r>
              <w:rPr>
                <w:rFonts w:hint="eastAsia" w:ascii="宋体" w:hAnsi="宋体" w:cs="宋体"/>
                <w:spacing w:val="-2"/>
                <w:sz w:val="18"/>
                <w:szCs w:val="18"/>
              </w:rPr>
              <w:t>安全保护：设有电流型漏电保护器（漏电保护动作电流：≤30mA；漏电保护动作时间：≤0.1s）和电压型漏电保护器，当线路有漏电现象，即能实施保护并切断输出电源，电压型漏电保护器。</w:t>
            </w:r>
          </w:p>
          <w:p>
            <w:pPr>
              <w:numPr>
                <w:ilvl w:val="1"/>
                <w:numId w:val="21"/>
              </w:numPr>
              <w:tabs>
                <w:tab w:val="clear" w:pos="900"/>
              </w:tabs>
              <w:ind w:left="0" w:firstLine="0"/>
              <w:rPr>
                <w:rFonts w:ascii="宋体" w:hAnsi="宋体" w:cs="宋体"/>
                <w:spacing w:val="-2"/>
                <w:sz w:val="18"/>
                <w:szCs w:val="18"/>
              </w:rPr>
            </w:pPr>
            <w:r>
              <w:rPr>
                <w:rFonts w:hint="eastAsia" w:ascii="宋体" w:hAnsi="宋体" w:cs="宋体"/>
                <w:spacing w:val="-2"/>
                <w:sz w:val="18"/>
                <w:szCs w:val="18"/>
              </w:rPr>
              <w:t>实训装置的基本配置及功能</w:t>
            </w:r>
          </w:p>
          <w:p>
            <w:pPr>
              <w:ind w:firstLine="352" w:firstLineChars="200"/>
              <w:rPr>
                <w:rFonts w:ascii="宋体" w:hAnsi="宋体" w:cs="宋体"/>
                <w:spacing w:val="-2"/>
                <w:sz w:val="18"/>
                <w:szCs w:val="18"/>
              </w:rPr>
            </w:pPr>
            <w:r>
              <w:rPr>
                <w:rFonts w:hint="eastAsia" w:ascii="宋体" w:hAnsi="宋体" w:cs="宋体"/>
                <w:spacing w:val="-2"/>
                <w:sz w:val="18"/>
                <w:szCs w:val="18"/>
              </w:rPr>
              <w:t>实训台设有两组电源，通过启、停按钮控制电源的输出，并设有急停按钮。电源输出设有短路保护。</w:t>
            </w:r>
          </w:p>
          <w:p>
            <w:pPr>
              <w:numPr>
                <w:ilvl w:val="0"/>
                <w:numId w:val="24"/>
              </w:numPr>
              <w:tabs>
                <w:tab w:val="clear" w:pos="812"/>
              </w:tabs>
              <w:ind w:left="0" w:firstLine="454"/>
              <w:rPr>
                <w:rFonts w:ascii="宋体" w:hAnsi="宋体" w:cs="宋体"/>
                <w:spacing w:val="-2"/>
                <w:sz w:val="18"/>
                <w:szCs w:val="18"/>
              </w:rPr>
            </w:pPr>
            <w:r>
              <w:rPr>
                <w:rFonts w:hint="eastAsia" w:ascii="宋体" w:hAnsi="宋体" w:cs="宋体"/>
                <w:spacing w:val="-2"/>
                <w:sz w:val="18"/>
                <w:szCs w:val="18"/>
              </w:rPr>
              <w:t>交流电源</w:t>
            </w:r>
          </w:p>
          <w:p>
            <w:pPr>
              <w:ind w:firstLine="352" w:firstLineChars="200"/>
              <w:rPr>
                <w:rFonts w:ascii="宋体" w:hAnsi="宋体" w:cs="宋体"/>
                <w:spacing w:val="-2"/>
                <w:sz w:val="18"/>
                <w:szCs w:val="18"/>
              </w:rPr>
            </w:pPr>
            <w:r>
              <w:rPr>
                <w:rFonts w:hint="eastAsia" w:ascii="宋体" w:hAnsi="宋体" w:cs="宋体"/>
                <w:spacing w:val="-2"/>
                <w:sz w:val="18"/>
                <w:szCs w:val="18"/>
              </w:rPr>
              <w:t>实训台提供线电压380V和相电压220V两种电源，还设有多个单、三相电源插座。</w:t>
            </w:r>
          </w:p>
          <w:p>
            <w:pPr>
              <w:numPr>
                <w:ilvl w:val="0"/>
                <w:numId w:val="24"/>
              </w:numPr>
              <w:tabs>
                <w:tab w:val="clear" w:pos="812"/>
              </w:tabs>
              <w:ind w:left="0" w:firstLine="454"/>
              <w:rPr>
                <w:rFonts w:ascii="宋体" w:hAnsi="宋体" w:cs="宋体"/>
                <w:spacing w:val="-2"/>
                <w:sz w:val="18"/>
                <w:szCs w:val="18"/>
              </w:rPr>
            </w:pPr>
            <w:r>
              <w:rPr>
                <w:rFonts w:hint="eastAsia" w:ascii="宋体" w:hAnsi="宋体" w:cs="宋体"/>
                <w:spacing w:val="-2"/>
                <w:sz w:val="18"/>
                <w:szCs w:val="18"/>
              </w:rPr>
              <w:t>整流二极管</w:t>
            </w:r>
          </w:p>
          <w:p>
            <w:pPr>
              <w:ind w:firstLine="352" w:firstLineChars="200"/>
              <w:rPr>
                <w:rFonts w:ascii="宋体" w:hAnsi="宋体" w:cs="宋体"/>
                <w:spacing w:val="-2"/>
                <w:sz w:val="18"/>
                <w:szCs w:val="18"/>
              </w:rPr>
            </w:pPr>
            <w:r>
              <w:rPr>
                <w:rFonts w:hint="eastAsia" w:ascii="宋体" w:hAnsi="宋体" w:cs="宋体"/>
                <w:spacing w:val="-2"/>
                <w:sz w:val="18"/>
                <w:szCs w:val="18"/>
              </w:rPr>
              <w:t>提供整流二极管1N5408四个，用于能耗制动电路。</w:t>
            </w:r>
          </w:p>
          <w:p>
            <w:pPr>
              <w:numPr>
                <w:ilvl w:val="0"/>
                <w:numId w:val="24"/>
              </w:numPr>
              <w:tabs>
                <w:tab w:val="clear" w:pos="812"/>
              </w:tabs>
              <w:ind w:left="0" w:firstLine="454"/>
              <w:rPr>
                <w:rFonts w:ascii="宋体" w:hAnsi="宋体" w:cs="宋体"/>
                <w:spacing w:val="-2"/>
                <w:sz w:val="18"/>
                <w:szCs w:val="18"/>
              </w:rPr>
            </w:pPr>
            <w:r>
              <w:rPr>
                <w:rFonts w:hint="eastAsia" w:ascii="宋体" w:hAnsi="宋体" w:cs="宋体"/>
                <w:spacing w:val="-2"/>
                <w:sz w:val="18"/>
                <w:szCs w:val="18"/>
              </w:rPr>
              <w:t>各种规格的电阻</w:t>
            </w:r>
          </w:p>
          <w:p>
            <w:pPr>
              <w:ind w:firstLine="352" w:firstLineChars="200"/>
              <w:rPr>
                <w:rFonts w:ascii="宋体" w:hAnsi="宋体" w:cs="宋体"/>
                <w:spacing w:val="-2"/>
                <w:sz w:val="18"/>
                <w:szCs w:val="18"/>
              </w:rPr>
            </w:pPr>
            <w:r>
              <w:rPr>
                <w:rFonts w:hint="eastAsia" w:ascii="宋体" w:hAnsi="宋体" w:cs="宋体"/>
                <w:spacing w:val="-2"/>
                <w:sz w:val="18"/>
                <w:szCs w:val="18"/>
              </w:rPr>
              <w:t>提供75Ω/75W功率电阻三个，用于降压启动电路。</w:t>
            </w:r>
          </w:p>
          <w:p>
            <w:pPr>
              <w:ind w:firstLine="352" w:firstLineChars="200"/>
              <w:rPr>
                <w:rFonts w:ascii="宋体" w:hAnsi="宋体" w:cs="宋体"/>
                <w:spacing w:val="-2"/>
                <w:sz w:val="18"/>
                <w:szCs w:val="18"/>
              </w:rPr>
            </w:pPr>
            <w:r>
              <w:rPr>
                <w:rFonts w:hint="eastAsia" w:ascii="宋体" w:hAnsi="宋体" w:cs="宋体"/>
                <w:spacing w:val="-2"/>
                <w:sz w:val="18"/>
                <w:szCs w:val="18"/>
              </w:rPr>
              <w:t>提供10Ω/25W功率电阻一个，用于能耗制动电路。</w:t>
            </w:r>
          </w:p>
          <w:p>
            <w:pPr>
              <w:numPr>
                <w:ilvl w:val="0"/>
                <w:numId w:val="24"/>
              </w:numPr>
              <w:tabs>
                <w:tab w:val="clear" w:pos="812"/>
              </w:tabs>
              <w:ind w:left="0" w:firstLine="454"/>
              <w:rPr>
                <w:rFonts w:ascii="宋体" w:hAnsi="宋体" w:cs="宋体"/>
                <w:spacing w:val="-2"/>
                <w:sz w:val="18"/>
                <w:szCs w:val="18"/>
              </w:rPr>
            </w:pPr>
            <w:r>
              <w:rPr>
                <w:rFonts w:hint="eastAsia" w:ascii="宋体" w:hAnsi="宋体" w:cs="宋体"/>
                <w:spacing w:val="-2"/>
                <w:sz w:val="18"/>
                <w:szCs w:val="18"/>
              </w:rPr>
              <w:t>低压交流电源</w:t>
            </w:r>
          </w:p>
          <w:p>
            <w:pPr>
              <w:ind w:firstLine="352" w:firstLineChars="200"/>
              <w:rPr>
                <w:rFonts w:ascii="宋体" w:hAnsi="宋体" w:cs="宋体"/>
                <w:spacing w:val="-2"/>
                <w:sz w:val="18"/>
                <w:szCs w:val="18"/>
              </w:rPr>
            </w:pPr>
            <w:r>
              <w:rPr>
                <w:rFonts w:hint="eastAsia" w:ascii="宋体" w:hAnsi="宋体" w:cs="宋体"/>
                <w:spacing w:val="-2"/>
                <w:sz w:val="18"/>
                <w:szCs w:val="18"/>
              </w:rPr>
              <w:t>提供变压器1只，输入380V，输出110V及36V两组电源，用于能耗制动电路。</w:t>
            </w:r>
          </w:p>
          <w:p>
            <w:pPr>
              <w:numPr>
                <w:ilvl w:val="0"/>
                <w:numId w:val="24"/>
              </w:numPr>
              <w:tabs>
                <w:tab w:val="clear" w:pos="812"/>
              </w:tabs>
              <w:ind w:left="0" w:firstLine="454"/>
              <w:rPr>
                <w:rFonts w:ascii="宋体" w:hAnsi="宋体" w:cs="宋体"/>
                <w:spacing w:val="-2"/>
                <w:sz w:val="18"/>
                <w:szCs w:val="18"/>
              </w:rPr>
            </w:pPr>
            <w:r>
              <w:rPr>
                <w:rFonts w:hint="eastAsia" w:ascii="宋体" w:hAnsi="宋体" w:cs="宋体"/>
                <w:spacing w:val="-2"/>
                <w:sz w:val="18"/>
                <w:szCs w:val="18"/>
              </w:rPr>
              <w:t>实训桌</w:t>
            </w:r>
          </w:p>
          <w:p>
            <w:pPr>
              <w:ind w:firstLine="352" w:firstLineChars="200"/>
              <w:rPr>
                <w:rFonts w:ascii="宋体" w:hAnsi="宋体" w:cs="宋体"/>
                <w:spacing w:val="-2"/>
                <w:sz w:val="18"/>
                <w:szCs w:val="18"/>
              </w:rPr>
            </w:pPr>
            <w:r>
              <w:rPr>
                <w:rFonts w:hint="eastAsia" w:ascii="宋体" w:hAnsi="宋体" w:cs="宋体"/>
                <w:spacing w:val="-2"/>
                <w:sz w:val="18"/>
                <w:szCs w:val="18"/>
              </w:rPr>
              <w:t>实训桌为铁质双层亚光密纹喷塑结构，桌面为防火、防水、耐磨高密度板，结构坚固，造型美观大方，桌子左右各设有一个抽屉。</w:t>
            </w:r>
          </w:p>
          <w:p>
            <w:pPr>
              <w:numPr>
                <w:ilvl w:val="0"/>
                <w:numId w:val="24"/>
              </w:numPr>
              <w:tabs>
                <w:tab w:val="clear" w:pos="812"/>
              </w:tabs>
              <w:ind w:left="0" w:firstLine="454"/>
              <w:rPr>
                <w:rFonts w:ascii="宋体" w:hAnsi="宋体" w:cs="宋体"/>
                <w:spacing w:val="-2"/>
                <w:sz w:val="18"/>
                <w:szCs w:val="18"/>
              </w:rPr>
            </w:pPr>
            <w:r>
              <w:rPr>
                <w:rFonts w:hint="eastAsia" w:ascii="宋体" w:hAnsi="宋体" w:cs="宋体"/>
                <w:spacing w:val="-2"/>
                <w:sz w:val="18"/>
                <w:szCs w:val="18"/>
              </w:rPr>
              <w:t>实训室智能电源管理系统（整个实训室配1套）</w:t>
            </w:r>
          </w:p>
          <w:p>
            <w:pPr>
              <w:ind w:firstLine="352" w:firstLineChars="200"/>
              <w:rPr>
                <w:rFonts w:ascii="宋体" w:hAnsi="宋体" w:cs="宋体"/>
                <w:spacing w:val="-2"/>
                <w:sz w:val="18"/>
                <w:szCs w:val="18"/>
              </w:rPr>
            </w:pPr>
            <w:r>
              <w:rPr>
                <w:rFonts w:hint="eastAsia" w:ascii="宋体" w:hAnsi="宋体" w:cs="宋体"/>
                <w:spacing w:val="-2"/>
                <w:sz w:val="18"/>
                <w:szCs w:val="18"/>
              </w:rPr>
              <w:t>输入电压：三相四线制380V±10%，50HZ；上电前合闸条件检测：输入过压、欠压、对地漏电、过流、任一故障存在不合闸，并且进行普通话语音报警；运行检测保护：输入过压、欠压、输出过流、漏电，任一故障出现将自动跳闸，实施保护，并且进行普通话语音报警，保护阀值现场可设置；实训室总体智能电源管理系统上电前合闸条件检测，符合上电条件后，实训室总体智能电源管理系统自动合闸，恢复供电；具有实时电压显示/故障次数显示。</w:t>
            </w:r>
          </w:p>
          <w:p>
            <w:pPr>
              <w:ind w:firstLine="352" w:firstLineChars="200"/>
              <w:rPr>
                <w:rFonts w:ascii="宋体" w:hAnsi="宋体" w:cs="宋体"/>
                <w:spacing w:val="-2"/>
                <w:sz w:val="18"/>
                <w:szCs w:val="18"/>
              </w:rPr>
            </w:pPr>
            <w:r>
              <w:rPr>
                <w:rFonts w:hint="eastAsia" w:ascii="宋体" w:hAnsi="宋体" w:cs="宋体"/>
                <w:spacing w:val="-2"/>
                <w:sz w:val="18"/>
                <w:szCs w:val="18"/>
              </w:rPr>
              <w:t>7.四合一多功能数字测试仪（教师机配置）：集数字存储示波器（带宽100MHZ）、任意波形发生器(正弦波80MHZ) 、数字电桥、数字多用表、音频分析仪等于一体，可触摸7英寸LCD液晶屏。</w:t>
            </w:r>
          </w:p>
          <w:p>
            <w:pPr>
              <w:ind w:firstLine="352" w:firstLineChars="200"/>
              <w:rPr>
                <w:rFonts w:ascii="宋体" w:hAnsi="宋体" w:cs="宋体"/>
                <w:spacing w:val="-2"/>
                <w:sz w:val="18"/>
                <w:szCs w:val="18"/>
              </w:rPr>
            </w:pPr>
            <w:r>
              <w:rPr>
                <w:rFonts w:hint="eastAsia" w:ascii="宋体" w:hAnsi="宋体" w:cs="宋体"/>
                <w:spacing w:val="-2"/>
                <w:sz w:val="18"/>
                <w:szCs w:val="18"/>
              </w:rPr>
              <w:t>8.数字集成电路测试仪（教师机配置）：</w:t>
            </w:r>
          </w:p>
          <w:p>
            <w:pPr>
              <w:ind w:firstLine="352" w:firstLineChars="200"/>
              <w:rPr>
                <w:rFonts w:ascii="宋体" w:hAnsi="宋体" w:cs="宋体"/>
                <w:spacing w:val="-2"/>
                <w:sz w:val="18"/>
                <w:szCs w:val="18"/>
              </w:rPr>
            </w:pPr>
            <w:r>
              <w:rPr>
                <w:rFonts w:hint="eastAsia" w:ascii="宋体" w:hAnsi="宋体" w:cs="宋体"/>
                <w:spacing w:val="-2"/>
                <w:sz w:val="18"/>
                <w:szCs w:val="18"/>
              </w:rPr>
              <w:t>（1）中文windows操作平台，体积小重量轻。</w:t>
            </w:r>
          </w:p>
          <w:p>
            <w:pPr>
              <w:ind w:firstLine="352" w:firstLineChars="200"/>
              <w:rPr>
                <w:rFonts w:ascii="宋体" w:hAnsi="宋体" w:cs="宋体"/>
                <w:spacing w:val="-2"/>
                <w:sz w:val="18"/>
                <w:szCs w:val="18"/>
              </w:rPr>
            </w:pPr>
            <w:r>
              <w:rPr>
                <w:rFonts w:hint="eastAsia" w:ascii="宋体" w:hAnsi="宋体" w:cs="宋体"/>
                <w:spacing w:val="-2"/>
                <w:sz w:val="18"/>
                <w:szCs w:val="18"/>
              </w:rPr>
              <w:t>（2）开放式自建芯片和数据库</w:t>
            </w:r>
          </w:p>
          <w:p>
            <w:pPr>
              <w:ind w:firstLine="352" w:firstLineChars="200"/>
              <w:rPr>
                <w:rFonts w:ascii="宋体" w:hAnsi="宋体" w:cs="宋体"/>
                <w:spacing w:val="-2"/>
                <w:sz w:val="18"/>
                <w:szCs w:val="18"/>
              </w:rPr>
            </w:pPr>
            <w:r>
              <w:rPr>
                <w:rFonts w:hint="eastAsia" w:ascii="宋体" w:hAnsi="宋体" w:cs="宋体"/>
                <w:spacing w:val="-2"/>
                <w:sz w:val="18"/>
                <w:szCs w:val="18"/>
              </w:rPr>
              <w:t>（3）测试IC种类: 常用TTL、CMOS、GAL、RAM、EPROM、CPU、及可编程器件等。</w:t>
            </w:r>
          </w:p>
          <w:p>
            <w:pPr>
              <w:ind w:firstLine="352" w:firstLineChars="200"/>
              <w:rPr>
                <w:rFonts w:ascii="宋体" w:hAnsi="宋体" w:cs="宋体"/>
                <w:spacing w:val="-2"/>
                <w:sz w:val="18"/>
                <w:szCs w:val="18"/>
              </w:rPr>
            </w:pPr>
            <w:r>
              <w:rPr>
                <w:rFonts w:hint="eastAsia" w:ascii="宋体" w:hAnsi="宋体" w:cs="宋体"/>
                <w:spacing w:val="-2"/>
                <w:sz w:val="18"/>
                <w:szCs w:val="18"/>
              </w:rPr>
              <w:t>（4）被测芯片最大引脚数: 100脚以下。</w:t>
            </w:r>
          </w:p>
          <w:p>
            <w:pPr>
              <w:ind w:firstLine="352" w:firstLineChars="200"/>
              <w:rPr>
                <w:rFonts w:ascii="宋体" w:hAnsi="宋体" w:cs="宋体"/>
                <w:spacing w:val="-2"/>
                <w:sz w:val="18"/>
                <w:szCs w:val="18"/>
              </w:rPr>
            </w:pPr>
            <w:r>
              <w:rPr>
                <w:rFonts w:hint="eastAsia" w:ascii="宋体" w:hAnsi="宋体" w:cs="宋体"/>
                <w:spacing w:val="-2"/>
                <w:sz w:val="18"/>
                <w:szCs w:val="18"/>
              </w:rPr>
              <w:t>（5）测试速度:  500kHz/Pin</w:t>
            </w:r>
          </w:p>
          <w:p>
            <w:pPr>
              <w:ind w:firstLine="352" w:firstLineChars="200"/>
              <w:rPr>
                <w:rFonts w:ascii="宋体" w:hAnsi="宋体" w:cs="宋体"/>
                <w:spacing w:val="-2"/>
                <w:sz w:val="18"/>
                <w:szCs w:val="18"/>
              </w:rPr>
            </w:pPr>
            <w:r>
              <w:rPr>
                <w:rFonts w:hint="eastAsia" w:ascii="宋体" w:hAnsi="宋体" w:cs="宋体"/>
                <w:spacing w:val="-2"/>
                <w:sz w:val="18"/>
                <w:szCs w:val="18"/>
              </w:rPr>
              <w:t>（6）最大输出电流: 每引脚100mA</w:t>
            </w:r>
          </w:p>
          <w:p>
            <w:pPr>
              <w:ind w:firstLine="352" w:firstLineChars="200"/>
              <w:rPr>
                <w:rFonts w:ascii="宋体" w:hAnsi="宋体" w:cs="宋体"/>
                <w:spacing w:val="-2"/>
                <w:sz w:val="18"/>
                <w:szCs w:val="18"/>
              </w:rPr>
            </w:pPr>
            <w:r>
              <w:rPr>
                <w:rFonts w:hint="eastAsia" w:ascii="宋体" w:hAnsi="宋体" w:cs="宋体"/>
                <w:spacing w:val="-2"/>
                <w:sz w:val="18"/>
                <w:szCs w:val="18"/>
              </w:rPr>
              <w:t>（7）测试方法:</w:t>
            </w:r>
          </w:p>
          <w:p>
            <w:pPr>
              <w:ind w:firstLine="352" w:firstLineChars="200"/>
              <w:rPr>
                <w:rFonts w:ascii="宋体" w:hAnsi="宋体" w:cs="宋体"/>
                <w:spacing w:val="-2"/>
                <w:sz w:val="18"/>
                <w:szCs w:val="18"/>
              </w:rPr>
            </w:pPr>
            <w:r>
              <w:rPr>
                <w:rFonts w:hint="eastAsia" w:ascii="宋体" w:hAnsi="宋体" w:cs="宋体"/>
                <w:spacing w:val="-2"/>
                <w:sz w:val="18"/>
                <w:szCs w:val="18"/>
              </w:rPr>
              <w:t>小规模集成电路(SSI)、中规模集成电路(MSI): 与标准库比较大规模集成电路(LSI): 与自学习库比较</w:t>
            </w:r>
          </w:p>
          <w:p>
            <w:pPr>
              <w:ind w:firstLine="352" w:firstLineChars="200"/>
              <w:rPr>
                <w:rFonts w:ascii="宋体" w:hAnsi="宋体" w:cs="宋体"/>
                <w:spacing w:val="-2"/>
                <w:sz w:val="18"/>
                <w:szCs w:val="18"/>
              </w:rPr>
            </w:pPr>
            <w:r>
              <w:rPr>
                <w:rFonts w:hint="eastAsia" w:ascii="宋体" w:hAnsi="宋体" w:cs="宋体"/>
                <w:spacing w:val="-2"/>
                <w:sz w:val="18"/>
                <w:szCs w:val="18"/>
              </w:rPr>
              <w:t>（8）提供自建测试的编程语言</w:t>
            </w:r>
          </w:p>
          <w:p>
            <w:pPr>
              <w:ind w:firstLine="352" w:firstLineChars="200"/>
              <w:rPr>
                <w:rFonts w:ascii="宋体" w:hAnsi="宋体" w:cs="宋体"/>
                <w:spacing w:val="-2"/>
                <w:sz w:val="18"/>
                <w:szCs w:val="18"/>
              </w:rPr>
            </w:pPr>
            <w:r>
              <w:rPr>
                <w:rFonts w:hint="eastAsia" w:ascii="宋体" w:hAnsi="宋体" w:cs="宋体"/>
                <w:spacing w:val="-2"/>
                <w:sz w:val="18"/>
                <w:szCs w:val="18"/>
              </w:rPr>
              <w:t>（9）提供专用电路板元件测试库(由使用者提出)</w:t>
            </w:r>
          </w:p>
          <w:p>
            <w:pPr>
              <w:ind w:firstLine="352" w:firstLineChars="200"/>
              <w:rPr>
                <w:rFonts w:ascii="宋体" w:hAnsi="宋体" w:cs="宋体"/>
                <w:spacing w:val="-2"/>
                <w:sz w:val="18"/>
                <w:szCs w:val="18"/>
              </w:rPr>
            </w:pPr>
            <w:r>
              <w:rPr>
                <w:rFonts w:hint="eastAsia" w:ascii="宋体" w:hAnsi="宋体" w:cs="宋体"/>
                <w:spacing w:val="-2"/>
                <w:sz w:val="18"/>
                <w:szCs w:val="18"/>
              </w:rPr>
              <w:t>（10）显示方式: 图形显示(时序波形)、状态显示</w:t>
            </w:r>
          </w:p>
          <w:p>
            <w:pPr>
              <w:ind w:firstLine="352" w:firstLineChars="200"/>
              <w:rPr>
                <w:rFonts w:ascii="宋体" w:hAnsi="宋体" w:cs="宋体"/>
                <w:spacing w:val="-2"/>
                <w:sz w:val="18"/>
                <w:szCs w:val="18"/>
              </w:rPr>
            </w:pPr>
            <w:r>
              <w:rPr>
                <w:rFonts w:hint="eastAsia" w:ascii="宋体" w:hAnsi="宋体" w:cs="宋体"/>
                <w:spacing w:val="-2"/>
                <w:sz w:val="18"/>
                <w:szCs w:val="18"/>
              </w:rPr>
              <w:t>（11）V-I特征曲线测试。</w:t>
            </w:r>
          </w:p>
          <w:p>
            <w:pPr>
              <w:ind w:firstLine="360" w:firstLineChars="200"/>
              <w:rPr>
                <w:rFonts w:ascii="宋体" w:hAnsi="宋体" w:cs="宋体"/>
                <w:spacing w:val="-2"/>
                <w:sz w:val="18"/>
                <w:szCs w:val="18"/>
              </w:rPr>
            </w:pPr>
            <w:r>
              <w:rPr>
                <w:rStyle w:val="15"/>
                <w:rFonts w:hint="eastAsia" w:cs="楷体_GB2312"/>
                <w:color w:val="auto"/>
                <w:sz w:val="18"/>
                <w:szCs w:val="18"/>
              </w:rPr>
              <w:t>9.自动化编辑器：具有还原功能，配备增霸卡，CPU i5，内存8G，硬盘1T，显示器尺寸21.5</w:t>
            </w:r>
          </w:p>
          <w:p>
            <w:pPr>
              <w:numPr>
                <w:ilvl w:val="1"/>
                <w:numId w:val="21"/>
              </w:numPr>
              <w:tabs>
                <w:tab w:val="clear" w:pos="900"/>
              </w:tabs>
              <w:ind w:left="0" w:firstLine="0"/>
              <w:rPr>
                <w:rFonts w:ascii="宋体" w:hAnsi="宋体" w:cs="宋体"/>
                <w:spacing w:val="-2"/>
                <w:sz w:val="18"/>
                <w:szCs w:val="18"/>
              </w:rPr>
            </w:pPr>
            <w:r>
              <w:rPr>
                <w:rFonts w:hint="eastAsia" w:ascii="宋体" w:hAnsi="宋体" w:cs="宋体"/>
                <w:spacing w:val="-2"/>
                <w:sz w:val="18"/>
                <w:szCs w:val="18"/>
              </w:rPr>
              <w:t>实训组件配置</w:t>
            </w:r>
          </w:p>
          <w:tbl>
            <w:tblPr>
              <w:tblStyle w:val="12"/>
              <w:tblW w:w="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11"/>
              <w:gridCol w:w="60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jc w:val="center"/>
                    <w:rPr>
                      <w:rFonts w:ascii="宋体" w:hAnsi="宋体" w:cs="宋体"/>
                      <w:spacing w:val="-2"/>
                      <w:sz w:val="18"/>
                      <w:szCs w:val="18"/>
                    </w:rPr>
                  </w:pPr>
                  <w:r>
                    <w:rPr>
                      <w:rFonts w:hint="eastAsia" w:ascii="宋体" w:hAnsi="宋体" w:cs="宋体"/>
                      <w:b/>
                      <w:spacing w:val="-2"/>
                      <w:sz w:val="18"/>
                      <w:szCs w:val="18"/>
                    </w:rPr>
                    <w:t>序号</w:t>
                  </w:r>
                </w:p>
              </w:tc>
              <w:tc>
                <w:tcPr>
                  <w:tcW w:w="1311" w:type="dxa"/>
                  <w:vAlign w:val="center"/>
                </w:tcPr>
                <w:p>
                  <w:pPr>
                    <w:jc w:val="center"/>
                    <w:rPr>
                      <w:rFonts w:ascii="宋体" w:hAnsi="宋体" w:cs="宋体"/>
                      <w:b/>
                      <w:spacing w:val="-2"/>
                      <w:sz w:val="18"/>
                      <w:szCs w:val="18"/>
                    </w:rPr>
                  </w:pPr>
                  <w:r>
                    <w:rPr>
                      <w:rFonts w:hint="eastAsia" w:ascii="宋体" w:hAnsi="宋体" w:cs="宋体"/>
                      <w:b/>
                      <w:spacing w:val="-2"/>
                      <w:sz w:val="18"/>
                      <w:szCs w:val="18"/>
                    </w:rPr>
                    <w:t>实训模块名称</w:t>
                  </w:r>
                </w:p>
              </w:tc>
              <w:tc>
                <w:tcPr>
                  <w:tcW w:w="600" w:type="dxa"/>
                  <w:vAlign w:val="center"/>
                </w:tcPr>
                <w:p>
                  <w:pPr>
                    <w:jc w:val="center"/>
                    <w:rPr>
                      <w:rFonts w:ascii="宋体" w:hAnsi="宋体" w:cs="宋体"/>
                      <w:b/>
                      <w:spacing w:val="-2"/>
                      <w:sz w:val="18"/>
                      <w:szCs w:val="18"/>
                    </w:rPr>
                  </w:pPr>
                  <w:r>
                    <w:rPr>
                      <w:rFonts w:hint="eastAsia" w:ascii="宋体" w:hAnsi="宋体" w:cs="宋体"/>
                      <w:b/>
                      <w:spacing w:val="-2"/>
                      <w:sz w:val="18"/>
                      <w:szCs w:val="18"/>
                    </w:rPr>
                    <w:t>数量</w:t>
                  </w:r>
                </w:p>
              </w:tc>
              <w:tc>
                <w:tcPr>
                  <w:tcW w:w="1830" w:type="dxa"/>
                  <w:vAlign w:val="center"/>
                </w:tcPr>
                <w:p>
                  <w:pPr>
                    <w:jc w:val="center"/>
                    <w:rPr>
                      <w:rFonts w:ascii="宋体" w:hAnsi="宋体" w:cs="宋体"/>
                      <w:b/>
                      <w:spacing w:val="-2"/>
                      <w:sz w:val="18"/>
                      <w:szCs w:val="18"/>
                    </w:rPr>
                  </w:pPr>
                  <w:r>
                    <w:rPr>
                      <w:rFonts w:hint="eastAsia" w:ascii="宋体" w:hAnsi="宋体" w:cs="宋体"/>
                      <w:b/>
                      <w:spacing w:val="-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维修电工实训考核组件（一）</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提供电容器2只、交流电磁阀1只、交流接触器1只、热继电器3只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维修电工实训考核组件（二）</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提供空气开关1只、3P熔断器2只、交流接触器3只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维修电工实训考核组件（三）</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提供通电延时时间继电器2只、断电延时时间继电器1只、行程开关4只、各种颜色的按钮6只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维修电工实训考核组件（四）</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提供交流接触器4只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仪表照明实训考核组件（一）</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提供二极漏电保护器1只、3P熔断器2只、闸刀开关1只、单相电度表1只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仪表照明实训考核组件（二）</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提供螺口灯座2只、开关盒3只、镇流器1只、启辉器1只、日光灯1只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仪表照明实训考核组件（三）</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提供交流电流表3只、电流互感器3只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仪表照明实训考核组件（四）</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提供交流电压表1只、三相功率因数表1只、电压指示切换开关1只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仪表照明实训考核组件（五）</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提供三相三线有功电度表1只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仪表照明实训考核组件（六）</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提供三相四线有功电度表1只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仪表照明实训考核组件（七）</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提供三相四线无功电度表1只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三相负载</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提供三相电阻负载和三相电容负载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可编程控制器实训组件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配有日本三菱PLC FX3U-48MR/ES-A（FX2N-48MR-001的升级版）主机（24DI/24DO），通信模块，含RS485通信；采用DIN导轨固定安装于面板上，配套通信编程电缆，GX编程软件。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PLC实训模块</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1套</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熟悉PLC指令的用法及编程方法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变频器实训组件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提供三菱FR-D720S-0.4kW变频器，可与PLC进行通讯实训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jc w:val="left"/>
                    <w:rPr>
                      <w:rFonts w:ascii="宋体" w:hAnsi="宋体" w:cs="宋体"/>
                      <w:spacing w:val="-2"/>
                      <w:sz w:val="18"/>
                      <w:szCs w:val="18"/>
                    </w:rPr>
                  </w:pPr>
                  <w:r>
                    <w:rPr>
                      <w:rFonts w:hint="eastAsia" w:ascii="宋体" w:hAnsi="宋体" w:cs="宋体"/>
                      <w:spacing w:val="-2"/>
                      <w:sz w:val="18"/>
                      <w:szCs w:val="18"/>
                    </w:rPr>
                    <w:t>虚实融合PLC实验系统（整个实训室配1套）</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套</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要求采用单片机技术，具备多路数字量输入输出、模拟量输入输出，有通讯接口与电脑相连，通过内置协议与上位机中虚拟仿真教学软件实时通讯，实现数据采集和对外控制等操作。具有RS232通信接口或USB通信接口、24路开关量输入接口及指示、24路开关量输出接口及指示、4路模拟量输入接口、4路模拟量输出接口、系统协同传感器模块将动作信号反馈给上位机仿真软件中的虚拟对象模型，虚拟对象模型给出反馈信号，PLC等智能控制器根据信号执行相应的输出操作，以此反应整个系统执行动作过程。能在具有物理属性的3D环境中进行虚拟设备的仿真调试。具有高度的人机交互性，通过虚拟对象进行各种与实际环境中相同的操作。PLC实验项目不少于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jc w:val="left"/>
                    <w:rPr>
                      <w:rFonts w:ascii="宋体" w:hAnsi="宋体" w:cs="宋体"/>
                      <w:spacing w:val="-2"/>
                      <w:sz w:val="18"/>
                      <w:szCs w:val="18"/>
                    </w:rPr>
                  </w:pPr>
                  <w:r>
                    <w:rPr>
                      <w:rFonts w:hint="eastAsia" w:ascii="宋体" w:hAnsi="宋体" w:cs="宋体"/>
                      <w:spacing w:val="-2"/>
                      <w:sz w:val="18"/>
                      <w:szCs w:val="18"/>
                    </w:rPr>
                    <w:t>触摸屏</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7寸，西门子smart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jc w:val="left"/>
                    <w:rPr>
                      <w:rFonts w:ascii="宋体" w:hAnsi="宋体" w:cs="宋体"/>
                      <w:sz w:val="18"/>
                      <w:szCs w:val="18"/>
                    </w:rPr>
                  </w:pPr>
                  <w:r>
                    <w:rPr>
                      <w:rFonts w:hint="eastAsia" w:ascii="宋体" w:hAnsi="宋体" w:cs="宋体"/>
                      <w:sz w:val="18"/>
                      <w:szCs w:val="18"/>
                    </w:rPr>
                    <w:t>智能人机操作平台</w:t>
                  </w:r>
                </w:p>
              </w:tc>
              <w:tc>
                <w:tcPr>
                  <w:tcW w:w="600" w:type="dxa"/>
                  <w:vAlign w:val="center"/>
                </w:tcPr>
                <w:p>
                  <w:pPr>
                    <w:jc w:val="center"/>
                    <w:rPr>
                      <w:rFonts w:ascii="宋体" w:hAnsi="宋体" w:cs="宋体"/>
                      <w:sz w:val="18"/>
                      <w:szCs w:val="18"/>
                    </w:rPr>
                  </w:pPr>
                  <w:r>
                    <w:rPr>
                      <w:rFonts w:hint="eastAsia" w:ascii="宋体" w:hAnsi="宋体" w:cs="宋体"/>
                      <w:sz w:val="18"/>
                      <w:szCs w:val="18"/>
                    </w:rPr>
                    <w:t>1件</w:t>
                  </w:r>
                </w:p>
              </w:tc>
              <w:tc>
                <w:tcPr>
                  <w:tcW w:w="1830" w:type="dxa"/>
                  <w:vAlign w:val="center"/>
                </w:tcPr>
                <w:p>
                  <w:pPr>
                    <w:rPr>
                      <w:rFonts w:ascii="宋体" w:hAnsi="宋体" w:cs="宋体"/>
                      <w:sz w:val="18"/>
                      <w:szCs w:val="18"/>
                    </w:rPr>
                  </w:pPr>
                  <w:r>
                    <w:rPr>
                      <w:rFonts w:hint="eastAsia" w:ascii="宋体" w:hAnsi="宋体" w:cs="宋体"/>
                      <w:sz w:val="18"/>
                      <w:szCs w:val="18"/>
                    </w:rPr>
                    <w:t>可以通过相关的操作进行设故、排故、查看、定时等相关功能的操作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jc w:val="left"/>
                    <w:rPr>
                      <w:rFonts w:ascii="宋体" w:hAnsi="宋体" w:cs="宋体"/>
                      <w:spacing w:val="-2"/>
                      <w:sz w:val="18"/>
                      <w:szCs w:val="18"/>
                    </w:rPr>
                  </w:pPr>
                  <w:r>
                    <w:rPr>
                      <w:rFonts w:hint="eastAsia" w:ascii="宋体" w:hAnsi="宋体" w:cs="宋体"/>
                      <w:spacing w:val="-2"/>
                      <w:sz w:val="18"/>
                      <w:szCs w:val="18"/>
                    </w:rPr>
                    <w:t>CA6140普通车床智能实训考核挂件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挂件上装有CA6140普通车床的所有元器件及操作按钮，其中所有元器件都安装在面板的表面，可以很直观的看它们的动作情况，面板上还安装了测试孔，便于学生测试与排故。该挂件可以设置单个故障20个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X62W万能铣床智能实训考核挂件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挂件上装有X62W万能铣床的所有元器件及操作按钮，其中所有元器件都安装在面板的表面，可以很直观的看它们的动作情况，面板上还安装了测试孔，便于学生测试与排故。该挂件可以设置单个故障20个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T68卧式镗床智能实训考核挂件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挂件上装有T68卧式镗床的所有元器件及操作按钮，其中所有元器件都安装在面板的表面，可以很直观的看它们的动作情况，面板上还安装了测试孔，便于学生测试与排故。该挂件可以设置单个故障20个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M7130K平面磨床电气控制线路故障分析与排除组件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挂件上装有M7130K平面磨床的所有元器件及操作按钮，其中所有元器件都安装在面板的表面，可以很直观的看它们的动作情况，面板上还安装了测试孔，便于学生测试与排故。该挂件可以设置单个故障20个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Z3040B摇臂钻床电气控制线路故障分析与排除组件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挂件上装有Z3040B摇臂钻床的所有元器件及操作按钮，其中所有元器件都安装在面板的表面，可以很直观的看它们的动作情况，面板上还安装了测试孔，便于学生测试与排故。该挂件可以设置单个故障20个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网孔实操板</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块</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通过搭配元器件，学生可自行在网孔板上固定、安装、布局、走线和调试，能培养学生的动手能力和操作技能。该网孔板还可作为实训项目的扩展模块。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实训元器件包</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套</w:t>
                  </w:r>
                </w:p>
              </w:tc>
              <w:tc>
                <w:tcPr>
                  <w:tcW w:w="1830" w:type="dxa"/>
                  <w:vAlign w:val="center"/>
                </w:tcPr>
                <w:p>
                  <w:pPr>
                    <w:rPr>
                      <w:rFonts w:ascii="宋体" w:hAnsi="宋体" w:cs="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单相电容启动电动机</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台</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交流220V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三相鼠笼式异步电动机</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台</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交流380V/△、100W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三相鼠笼式异步电动机</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台</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交流380V/△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三相鼠笼异步电动机</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台</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交流380V/Y（带速度继电器）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ind w:left="420" w:hanging="420"/>
                    <w:rPr>
                      <w:rFonts w:ascii="宋体" w:hAnsi="宋体" w:cs="宋体"/>
                      <w:spacing w:val="-2"/>
                      <w:sz w:val="18"/>
                      <w:szCs w:val="18"/>
                    </w:rPr>
                  </w:pPr>
                  <w:r>
                    <w:rPr>
                      <w:rFonts w:hint="eastAsia" w:ascii="宋体" w:hAnsi="宋体" w:cs="宋体"/>
                      <w:spacing w:val="-2"/>
                      <w:sz w:val="18"/>
                      <w:szCs w:val="18"/>
                    </w:rPr>
                    <w:t>三相双速异步电动机</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台</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交流380V/YY/△（带速度继电器）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直流发电机</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台</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200V、1.1A、220W、1600r/min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不锈钢电机导轨、光码盘测速系统（配1024光电编码器）及数显转速表</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件</w:t>
                  </w: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包括1024光电编码器及固定电机的不锈钢导轨等。不锈钢导轨平整度好，无应力变形，加工精细，同心度好，互换性好，能保证电机与电机、电机与测功机之间连接的同心度不超过±5丝，电机运行噪声小，实验参数典型，能较好满足实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高可靠实训连接线及配件</w:t>
                  </w:r>
                </w:p>
              </w:tc>
              <w:tc>
                <w:tcPr>
                  <w:tcW w:w="600" w:type="dxa"/>
                  <w:vAlign w:val="center"/>
                </w:tcPr>
                <w:p>
                  <w:pPr>
                    <w:jc w:val="center"/>
                    <w:rPr>
                      <w:rFonts w:ascii="宋体" w:hAnsi="宋体" w:cs="宋体"/>
                      <w:spacing w:val="-2"/>
                      <w:sz w:val="18"/>
                      <w:szCs w:val="18"/>
                    </w:rPr>
                  </w:pPr>
                  <w:r>
                    <w:rPr>
                      <w:rFonts w:hint="eastAsia" w:ascii="宋体" w:hAnsi="宋体" w:cs="宋体"/>
                      <w:spacing w:val="-2"/>
                      <w:sz w:val="18"/>
                      <w:szCs w:val="18"/>
                    </w:rPr>
                    <w:t>1 套</w:t>
                  </w:r>
                </w:p>
              </w:tc>
              <w:tc>
                <w:tcPr>
                  <w:tcW w:w="1830" w:type="dxa"/>
                  <w:vAlign w:val="center"/>
                </w:tcPr>
                <w:p>
                  <w:pPr>
                    <w:rPr>
                      <w:rFonts w:ascii="宋体" w:hAnsi="宋体" w:cs="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autoSpaceDE w:val="0"/>
                    <w:autoSpaceDN w:val="0"/>
                    <w:adjustRightInd w:val="0"/>
                    <w:rPr>
                      <w:rFonts w:ascii="宋体" w:hAnsi="宋体" w:cs="宋体"/>
                      <w:spacing w:val="-2"/>
                      <w:sz w:val="18"/>
                      <w:szCs w:val="18"/>
                      <w:lang w:val="zh-CN"/>
                    </w:rPr>
                  </w:pPr>
                  <w:r>
                    <w:rPr>
                      <w:rFonts w:hint="eastAsia" w:ascii="宋体" w:hAnsi="宋体" w:cs="宋体"/>
                      <w:spacing w:val="-2"/>
                      <w:sz w:val="18"/>
                      <w:szCs w:val="18"/>
                      <w:lang w:val="zh-CN"/>
                    </w:rPr>
                    <w:t>铝型材电脑桌</w:t>
                  </w:r>
                </w:p>
              </w:tc>
              <w:tc>
                <w:tcPr>
                  <w:tcW w:w="600" w:type="dxa"/>
                  <w:vAlign w:val="center"/>
                </w:tcPr>
                <w:p>
                  <w:pPr>
                    <w:autoSpaceDE w:val="0"/>
                    <w:autoSpaceDN w:val="0"/>
                    <w:adjustRightInd w:val="0"/>
                    <w:jc w:val="center"/>
                    <w:rPr>
                      <w:rFonts w:ascii="宋体" w:hAnsi="宋体" w:cs="宋体"/>
                      <w:spacing w:val="-2"/>
                      <w:sz w:val="18"/>
                      <w:szCs w:val="18"/>
                      <w:lang w:val="zh-CN"/>
                    </w:rPr>
                  </w:pPr>
                  <w:r>
                    <w:rPr>
                      <w:rFonts w:hint="eastAsia" w:ascii="宋体" w:hAnsi="宋体" w:cs="宋体"/>
                      <w:spacing w:val="-2"/>
                      <w:sz w:val="18"/>
                      <w:szCs w:val="18"/>
                      <w:lang w:val="zh-CN"/>
                    </w:rPr>
                    <w:t>1 张</w:t>
                  </w:r>
                </w:p>
              </w:tc>
              <w:tc>
                <w:tcPr>
                  <w:tcW w:w="1830" w:type="dxa"/>
                  <w:vAlign w:val="center"/>
                </w:tcPr>
                <w:p>
                  <w:pPr>
                    <w:rPr>
                      <w:rFonts w:ascii="宋体" w:hAnsi="宋体" w:cs="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dxa"/>
                  <w:vAlign w:val="center"/>
                </w:tcPr>
                <w:p>
                  <w:pPr>
                    <w:numPr>
                      <w:ilvl w:val="0"/>
                      <w:numId w:val="25"/>
                    </w:numPr>
                    <w:tabs>
                      <w:tab w:val="clear" w:pos="57"/>
                    </w:tabs>
                    <w:ind w:left="0" w:firstLine="0"/>
                    <w:jc w:val="center"/>
                    <w:rPr>
                      <w:rFonts w:ascii="宋体" w:hAnsi="宋体" w:cs="宋体"/>
                      <w:spacing w:val="-2"/>
                      <w:sz w:val="18"/>
                      <w:szCs w:val="18"/>
                    </w:rPr>
                  </w:pPr>
                </w:p>
              </w:tc>
              <w:tc>
                <w:tcPr>
                  <w:tcW w:w="1311" w:type="dxa"/>
                  <w:vAlign w:val="center"/>
                </w:tcPr>
                <w:p>
                  <w:pPr>
                    <w:rPr>
                      <w:rFonts w:ascii="宋体" w:hAnsi="宋体" w:cs="宋体"/>
                      <w:spacing w:val="-2"/>
                      <w:sz w:val="18"/>
                      <w:szCs w:val="18"/>
                    </w:rPr>
                  </w:pPr>
                  <w:r>
                    <w:rPr>
                      <w:rFonts w:hint="eastAsia" w:ascii="宋体" w:hAnsi="宋体" w:cs="宋体"/>
                      <w:spacing w:val="-2"/>
                      <w:sz w:val="18"/>
                      <w:szCs w:val="18"/>
                    </w:rPr>
                    <w:t>自动化编辑器</w:t>
                  </w:r>
                </w:p>
              </w:tc>
              <w:tc>
                <w:tcPr>
                  <w:tcW w:w="600" w:type="dxa"/>
                  <w:vAlign w:val="center"/>
                </w:tcPr>
                <w:p>
                  <w:pPr>
                    <w:autoSpaceDE w:val="0"/>
                    <w:autoSpaceDN w:val="0"/>
                    <w:adjustRightInd w:val="0"/>
                    <w:jc w:val="center"/>
                    <w:rPr>
                      <w:rFonts w:ascii="宋体" w:hAnsi="宋体" w:cs="宋体"/>
                      <w:spacing w:val="-2"/>
                      <w:sz w:val="18"/>
                      <w:szCs w:val="18"/>
                      <w:lang w:val="zh-CN"/>
                    </w:rPr>
                  </w:pPr>
                </w:p>
              </w:tc>
              <w:tc>
                <w:tcPr>
                  <w:tcW w:w="1830" w:type="dxa"/>
                  <w:vAlign w:val="center"/>
                </w:tcPr>
                <w:p>
                  <w:pPr>
                    <w:rPr>
                      <w:rFonts w:ascii="宋体" w:hAnsi="宋体" w:cs="宋体"/>
                      <w:spacing w:val="-2"/>
                      <w:sz w:val="18"/>
                      <w:szCs w:val="18"/>
                    </w:rPr>
                  </w:pPr>
                  <w:r>
                    <w:rPr>
                      <w:rFonts w:hint="eastAsia" w:ascii="宋体" w:hAnsi="宋体" w:cs="宋体"/>
                      <w:spacing w:val="-2"/>
                      <w:sz w:val="18"/>
                      <w:szCs w:val="18"/>
                    </w:rPr>
                    <w:t>完成相关项目</w:t>
                  </w:r>
                </w:p>
              </w:tc>
            </w:tr>
          </w:tbl>
          <w:p>
            <w:pPr>
              <w:ind w:firstLine="265" w:firstLineChars="150"/>
              <w:rPr>
                <w:rFonts w:ascii="宋体" w:hAnsi="宋体" w:cs="宋体"/>
                <w:b/>
                <w:spacing w:val="-2"/>
                <w:sz w:val="18"/>
                <w:szCs w:val="18"/>
              </w:rPr>
            </w:pPr>
            <w:r>
              <w:rPr>
                <w:rFonts w:hint="eastAsia" w:ascii="宋体" w:hAnsi="宋体" w:cs="宋体"/>
                <w:b/>
                <w:spacing w:val="-2"/>
                <w:sz w:val="18"/>
                <w:szCs w:val="18"/>
              </w:rPr>
              <w:t>PLC实训模块（整套）</w:t>
            </w:r>
          </w:p>
          <w:tbl>
            <w:tblPr>
              <w:tblStyle w:val="12"/>
              <w:tblW w:w="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
              <w:gridCol w:w="994"/>
              <w:gridCol w:w="1140"/>
              <w:gridCol w:w="499"/>
              <w:gridCol w:w="977"/>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jc w:val="center"/>
                    <w:rPr>
                      <w:rFonts w:ascii="宋体" w:hAnsi="宋体" w:cs="宋体"/>
                      <w:b/>
                      <w:spacing w:val="-2"/>
                      <w:sz w:val="18"/>
                      <w:szCs w:val="18"/>
                    </w:rPr>
                  </w:pPr>
                  <w:r>
                    <w:rPr>
                      <w:rFonts w:hint="eastAsia" w:ascii="宋体" w:hAnsi="宋体" w:cs="宋体"/>
                      <w:b/>
                      <w:spacing w:val="-2"/>
                      <w:sz w:val="18"/>
                      <w:szCs w:val="18"/>
                    </w:rPr>
                    <w:t>序号</w:t>
                  </w:r>
                </w:p>
              </w:tc>
              <w:tc>
                <w:tcPr>
                  <w:tcW w:w="998" w:type="dxa"/>
                  <w:vAlign w:val="center"/>
                </w:tcPr>
                <w:p>
                  <w:pPr>
                    <w:jc w:val="center"/>
                    <w:rPr>
                      <w:rFonts w:ascii="宋体" w:hAnsi="宋体" w:cs="宋体"/>
                      <w:b/>
                      <w:spacing w:val="-2"/>
                      <w:sz w:val="18"/>
                      <w:szCs w:val="18"/>
                    </w:rPr>
                  </w:pPr>
                  <w:r>
                    <w:rPr>
                      <w:rFonts w:hint="eastAsia" w:ascii="宋体" w:hAnsi="宋体" w:cs="宋体"/>
                      <w:b/>
                      <w:spacing w:val="-2"/>
                      <w:sz w:val="18"/>
                      <w:szCs w:val="18"/>
                    </w:rPr>
                    <w:t>模块编号</w:t>
                  </w:r>
                </w:p>
              </w:tc>
              <w:tc>
                <w:tcPr>
                  <w:tcW w:w="1153" w:type="dxa"/>
                  <w:vAlign w:val="center"/>
                </w:tcPr>
                <w:p>
                  <w:pPr>
                    <w:jc w:val="center"/>
                    <w:rPr>
                      <w:rFonts w:ascii="宋体" w:hAnsi="宋体" w:cs="宋体"/>
                      <w:b/>
                      <w:spacing w:val="-2"/>
                      <w:sz w:val="18"/>
                      <w:szCs w:val="18"/>
                    </w:rPr>
                  </w:pPr>
                  <w:r>
                    <w:rPr>
                      <w:rFonts w:hint="eastAsia" w:ascii="宋体" w:hAnsi="宋体" w:cs="宋体"/>
                      <w:b/>
                      <w:spacing w:val="-2"/>
                      <w:sz w:val="18"/>
                      <w:szCs w:val="18"/>
                    </w:rPr>
                    <w:t>实训模块名称</w:t>
                  </w:r>
                </w:p>
              </w:tc>
              <w:tc>
                <w:tcPr>
                  <w:tcW w:w="501" w:type="dxa"/>
                </w:tcPr>
                <w:p>
                  <w:pPr>
                    <w:jc w:val="center"/>
                    <w:rPr>
                      <w:rFonts w:ascii="宋体" w:hAnsi="宋体" w:cs="宋体"/>
                      <w:b/>
                      <w:spacing w:val="-2"/>
                      <w:sz w:val="18"/>
                      <w:szCs w:val="18"/>
                    </w:rPr>
                  </w:pPr>
                  <w:r>
                    <w:rPr>
                      <w:rFonts w:hint="eastAsia" w:ascii="宋体" w:hAnsi="宋体" w:cs="宋体"/>
                      <w:b/>
                      <w:spacing w:val="-2"/>
                      <w:sz w:val="18"/>
                      <w:szCs w:val="18"/>
                    </w:rPr>
                    <w:t>序号</w:t>
                  </w:r>
                </w:p>
              </w:tc>
              <w:tc>
                <w:tcPr>
                  <w:tcW w:w="980" w:type="dxa"/>
                  <w:vAlign w:val="center"/>
                </w:tcPr>
                <w:p>
                  <w:pPr>
                    <w:jc w:val="center"/>
                    <w:rPr>
                      <w:rFonts w:ascii="宋体" w:hAnsi="宋体" w:cs="宋体"/>
                      <w:b/>
                      <w:spacing w:val="-2"/>
                      <w:sz w:val="18"/>
                      <w:szCs w:val="18"/>
                    </w:rPr>
                  </w:pPr>
                  <w:r>
                    <w:rPr>
                      <w:rFonts w:hint="eastAsia" w:ascii="宋体" w:hAnsi="宋体" w:cs="宋体"/>
                      <w:b/>
                      <w:spacing w:val="-2"/>
                      <w:sz w:val="18"/>
                      <w:szCs w:val="18"/>
                    </w:rPr>
                    <w:t>模块编号</w:t>
                  </w:r>
                </w:p>
              </w:tc>
              <w:tc>
                <w:tcPr>
                  <w:tcW w:w="1134" w:type="dxa"/>
                  <w:vAlign w:val="center"/>
                </w:tcPr>
                <w:p>
                  <w:pPr>
                    <w:jc w:val="center"/>
                    <w:rPr>
                      <w:rFonts w:ascii="宋体" w:hAnsi="宋体" w:cs="宋体"/>
                      <w:b/>
                      <w:spacing w:val="-2"/>
                      <w:sz w:val="18"/>
                      <w:szCs w:val="18"/>
                    </w:rPr>
                  </w:pPr>
                  <w:r>
                    <w:rPr>
                      <w:rFonts w:hint="eastAsia" w:ascii="宋体" w:hAnsi="宋体" w:cs="宋体"/>
                      <w:b/>
                      <w:spacing w:val="-2"/>
                      <w:sz w:val="18"/>
                      <w:szCs w:val="18"/>
                    </w:rPr>
                    <w:t>实训模块名称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PLC-M</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基本指令练习（三菱主机）</w:t>
                  </w:r>
                </w:p>
              </w:tc>
              <w:tc>
                <w:tcPr>
                  <w:tcW w:w="501" w:type="dxa"/>
                </w:tcPr>
                <w:p>
                  <w:pPr>
                    <w:jc w:val="center"/>
                    <w:rPr>
                      <w:rFonts w:ascii="宋体" w:hAnsi="宋体" w:cs="宋体"/>
                      <w:spacing w:val="-2"/>
                      <w:sz w:val="18"/>
                      <w:szCs w:val="18"/>
                    </w:rPr>
                  </w:pPr>
                  <w:r>
                    <w:rPr>
                      <w:rFonts w:hint="eastAsia" w:ascii="宋体" w:hAnsi="宋体" w:cs="宋体"/>
                      <w:spacing w:val="-2"/>
                      <w:sz w:val="18"/>
                      <w:szCs w:val="18"/>
                    </w:rPr>
                    <w:t>10</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PLC-009</w:t>
                  </w:r>
                </w:p>
              </w:tc>
              <w:tc>
                <w:tcPr>
                  <w:tcW w:w="1134" w:type="dxa"/>
                  <w:vAlign w:val="center"/>
                </w:tcPr>
                <w:p>
                  <w:pPr>
                    <w:rPr>
                      <w:rFonts w:ascii="宋体" w:hAnsi="宋体" w:cs="宋体"/>
                      <w:spacing w:val="-2"/>
                      <w:sz w:val="18"/>
                      <w:szCs w:val="18"/>
                    </w:rPr>
                  </w:pPr>
                  <w:r>
                    <w:rPr>
                      <w:rFonts w:hint="eastAsia" w:ascii="宋体" w:hAnsi="宋体" w:cs="宋体"/>
                      <w:spacing w:val="-2"/>
                      <w:sz w:val="18"/>
                      <w:szCs w:val="18"/>
                    </w:rPr>
                    <w:t>液体混合装置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PLC-001</w:t>
                  </w:r>
                </w:p>
              </w:tc>
              <w:tc>
                <w:tcPr>
                  <w:tcW w:w="1153" w:type="dxa"/>
                  <w:vAlign w:val="center"/>
                </w:tcPr>
                <w:p>
                  <w:pPr>
                    <w:ind w:left="-69" w:leftChars="-33" w:firstLine="68" w:firstLineChars="39"/>
                    <w:rPr>
                      <w:rFonts w:ascii="宋体" w:hAnsi="宋体" w:cs="宋体"/>
                      <w:spacing w:val="-2"/>
                      <w:sz w:val="18"/>
                      <w:szCs w:val="18"/>
                    </w:rPr>
                  </w:pPr>
                  <w:r>
                    <w:rPr>
                      <w:rFonts w:hint="eastAsia" w:ascii="宋体" w:hAnsi="宋体" w:cs="宋体"/>
                      <w:spacing w:val="-2"/>
                      <w:sz w:val="18"/>
                      <w:szCs w:val="18"/>
                    </w:rPr>
                    <w:t>LED数码显示</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11</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PLC-010</w:t>
                  </w:r>
                </w:p>
              </w:tc>
              <w:tc>
                <w:tcPr>
                  <w:tcW w:w="1134" w:type="dxa"/>
                  <w:vAlign w:val="center"/>
                </w:tcPr>
                <w:p>
                  <w:pPr>
                    <w:rPr>
                      <w:rFonts w:ascii="宋体" w:hAnsi="宋体" w:cs="宋体"/>
                      <w:spacing w:val="-2"/>
                      <w:sz w:val="18"/>
                      <w:szCs w:val="18"/>
                    </w:rPr>
                  </w:pPr>
                  <w:r>
                    <w:rPr>
                      <w:rFonts w:hint="eastAsia" w:ascii="宋体" w:hAnsi="宋体" w:cs="宋体"/>
                      <w:spacing w:val="-2"/>
                      <w:sz w:val="18"/>
                      <w:szCs w:val="18"/>
                    </w:rPr>
                    <w:t>邮件分拣机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PLC-002</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天塔之光</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12</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PLC-011</w:t>
                  </w:r>
                </w:p>
              </w:tc>
              <w:tc>
                <w:tcPr>
                  <w:tcW w:w="1134" w:type="dxa"/>
                  <w:vAlign w:val="center"/>
                </w:tcPr>
                <w:p>
                  <w:pPr>
                    <w:rPr>
                      <w:rFonts w:ascii="宋体" w:hAnsi="宋体" w:cs="宋体"/>
                      <w:spacing w:val="-2"/>
                      <w:sz w:val="18"/>
                      <w:szCs w:val="18"/>
                    </w:rPr>
                  </w:pPr>
                  <w:r>
                    <w:rPr>
                      <w:rFonts w:hint="eastAsia" w:ascii="宋体" w:hAnsi="宋体" w:cs="宋体"/>
                      <w:spacing w:val="-2"/>
                      <w:sz w:val="18"/>
                      <w:szCs w:val="18"/>
                    </w:rPr>
                    <w:t>轧钢机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PLC-003</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十字路口交通灯</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13</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PLC-012</w:t>
                  </w:r>
                </w:p>
              </w:tc>
              <w:tc>
                <w:tcPr>
                  <w:tcW w:w="1134" w:type="dxa"/>
                  <w:vAlign w:val="center"/>
                </w:tcPr>
                <w:p>
                  <w:pPr>
                    <w:rPr>
                      <w:rFonts w:ascii="宋体" w:hAnsi="宋体" w:cs="宋体"/>
                      <w:spacing w:val="-2"/>
                      <w:sz w:val="18"/>
                      <w:szCs w:val="18"/>
                    </w:rPr>
                  </w:pPr>
                  <w:r>
                    <w:rPr>
                      <w:rFonts w:hint="eastAsia" w:ascii="宋体" w:hAnsi="宋体" w:cs="宋体"/>
                      <w:spacing w:val="-2"/>
                      <w:sz w:val="18"/>
                      <w:szCs w:val="18"/>
                    </w:rPr>
                    <w:t>自控成型机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PLC-004</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机械手</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14</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PLC-013</w:t>
                  </w:r>
                </w:p>
              </w:tc>
              <w:tc>
                <w:tcPr>
                  <w:tcW w:w="1134" w:type="dxa"/>
                </w:tcPr>
                <w:p>
                  <w:pPr>
                    <w:rPr>
                      <w:rFonts w:ascii="宋体" w:hAnsi="宋体" w:cs="宋体"/>
                      <w:spacing w:val="-2"/>
                      <w:sz w:val="18"/>
                      <w:szCs w:val="18"/>
                    </w:rPr>
                  </w:pPr>
                  <w:r>
                    <w:rPr>
                      <w:rFonts w:hint="eastAsia" w:ascii="宋体" w:hAnsi="宋体" w:cs="宋体"/>
                      <w:spacing w:val="-2"/>
                      <w:sz w:val="18"/>
                      <w:szCs w:val="18"/>
                    </w:rPr>
                    <w:t>自动送料装车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PLC-005</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四节传送带</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15</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PLC-014</w:t>
                  </w:r>
                </w:p>
              </w:tc>
              <w:tc>
                <w:tcPr>
                  <w:tcW w:w="1134" w:type="dxa"/>
                  <w:vAlign w:val="center"/>
                </w:tcPr>
                <w:p>
                  <w:pPr>
                    <w:rPr>
                      <w:rFonts w:ascii="宋体" w:hAnsi="宋体" w:cs="宋体"/>
                      <w:spacing w:val="-2"/>
                      <w:sz w:val="18"/>
                      <w:szCs w:val="18"/>
                    </w:rPr>
                  </w:pPr>
                  <w:r>
                    <w:rPr>
                      <w:rFonts w:hint="eastAsia" w:ascii="宋体" w:hAnsi="宋体" w:cs="宋体"/>
                      <w:spacing w:val="-2"/>
                      <w:sz w:val="18"/>
                      <w:szCs w:val="18"/>
                    </w:rPr>
                    <w:t>全自动洗衣机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vAlign w:val="center"/>
                </w:tcPr>
                <w:p>
                  <w:pPr>
                    <w:jc w:val="center"/>
                    <w:rPr>
                      <w:rFonts w:ascii="宋体" w:hAnsi="宋体" w:cs="宋体"/>
                      <w:spacing w:val="-2"/>
                      <w:sz w:val="18"/>
                      <w:szCs w:val="18"/>
                    </w:rPr>
                  </w:pPr>
                  <w:r>
                    <w:rPr>
                      <w:rFonts w:hint="eastAsia" w:ascii="宋体" w:hAnsi="宋体" w:cs="宋体"/>
                      <w:spacing w:val="-2"/>
                      <w:sz w:val="18"/>
                      <w:szCs w:val="18"/>
                    </w:rPr>
                    <w:t>PLC-006</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装配流水线</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16</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PLC-015</w:t>
                  </w:r>
                </w:p>
              </w:tc>
              <w:tc>
                <w:tcPr>
                  <w:tcW w:w="1134" w:type="dxa"/>
                </w:tcPr>
                <w:p>
                  <w:pPr>
                    <w:rPr>
                      <w:rFonts w:ascii="宋体" w:hAnsi="宋体" w:cs="宋体"/>
                      <w:spacing w:val="-2"/>
                      <w:sz w:val="18"/>
                      <w:szCs w:val="18"/>
                    </w:rPr>
                  </w:pPr>
                  <w:r>
                    <w:rPr>
                      <w:rFonts w:hint="eastAsia" w:ascii="宋体" w:hAnsi="宋体" w:cs="宋体"/>
                      <w:spacing w:val="-2"/>
                      <w:sz w:val="18"/>
                      <w:szCs w:val="18"/>
                    </w:rPr>
                    <w:t>电镀生产线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tcPr>
                <w:p>
                  <w:pPr>
                    <w:jc w:val="center"/>
                    <w:rPr>
                      <w:rFonts w:ascii="宋体" w:hAnsi="宋体" w:cs="宋体"/>
                      <w:spacing w:val="-2"/>
                      <w:sz w:val="18"/>
                      <w:szCs w:val="18"/>
                    </w:rPr>
                  </w:pPr>
                  <w:r>
                    <w:rPr>
                      <w:rFonts w:hint="eastAsia" w:ascii="宋体" w:hAnsi="宋体" w:cs="宋体"/>
                      <w:spacing w:val="-2"/>
                      <w:sz w:val="18"/>
                      <w:szCs w:val="18"/>
                    </w:rPr>
                    <w:t>PLC-007</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五相步进电机</w:t>
                  </w:r>
                </w:p>
              </w:tc>
              <w:tc>
                <w:tcPr>
                  <w:tcW w:w="501" w:type="dxa"/>
                </w:tcPr>
                <w:p>
                  <w:pPr>
                    <w:tabs>
                      <w:tab w:val="left" w:pos="57"/>
                    </w:tabs>
                    <w:ind w:left="57" w:hanging="57"/>
                    <w:jc w:val="center"/>
                    <w:rPr>
                      <w:rFonts w:ascii="宋体" w:hAnsi="宋体" w:cs="宋体"/>
                      <w:spacing w:val="-2"/>
                      <w:sz w:val="18"/>
                      <w:szCs w:val="18"/>
                    </w:rPr>
                  </w:pPr>
                  <w:r>
                    <w:rPr>
                      <w:rFonts w:hint="eastAsia" w:ascii="宋体" w:hAnsi="宋体" w:cs="宋体"/>
                      <w:spacing w:val="-2"/>
                      <w:sz w:val="18"/>
                      <w:szCs w:val="18"/>
                    </w:rPr>
                    <w:t>17</w:t>
                  </w:r>
                </w:p>
              </w:tc>
              <w:tc>
                <w:tcPr>
                  <w:tcW w:w="980" w:type="dxa"/>
                </w:tcPr>
                <w:p>
                  <w:pPr>
                    <w:jc w:val="center"/>
                    <w:rPr>
                      <w:rFonts w:ascii="宋体" w:hAnsi="宋体" w:cs="宋体"/>
                      <w:spacing w:val="-2"/>
                      <w:sz w:val="18"/>
                      <w:szCs w:val="18"/>
                    </w:rPr>
                  </w:pPr>
                  <w:r>
                    <w:rPr>
                      <w:rFonts w:hint="eastAsia" w:ascii="宋体" w:hAnsi="宋体" w:cs="宋体"/>
                      <w:spacing w:val="-2"/>
                      <w:sz w:val="18"/>
                      <w:szCs w:val="18"/>
                    </w:rPr>
                    <w:t>PLC-016</w:t>
                  </w:r>
                </w:p>
              </w:tc>
              <w:tc>
                <w:tcPr>
                  <w:tcW w:w="1134" w:type="dxa"/>
                </w:tcPr>
                <w:p>
                  <w:pPr>
                    <w:rPr>
                      <w:rFonts w:ascii="宋体" w:hAnsi="宋体" w:cs="宋体"/>
                      <w:spacing w:val="-2"/>
                      <w:sz w:val="18"/>
                      <w:szCs w:val="18"/>
                    </w:rPr>
                  </w:pPr>
                  <w:r>
                    <w:rPr>
                      <w:rFonts w:hint="eastAsia" w:ascii="宋体" w:hAnsi="宋体" w:cs="宋体"/>
                      <w:spacing w:val="-2"/>
                      <w:sz w:val="18"/>
                      <w:szCs w:val="18"/>
                    </w:rPr>
                    <w:t>PLC输出继电器转换板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56" w:type="dxa"/>
                  <w:vAlign w:val="center"/>
                </w:tcPr>
                <w:p>
                  <w:pPr>
                    <w:numPr>
                      <w:ilvl w:val="0"/>
                      <w:numId w:val="26"/>
                    </w:numPr>
                    <w:tabs>
                      <w:tab w:val="clear" w:pos="0"/>
                    </w:tabs>
                    <w:jc w:val="center"/>
                    <w:rPr>
                      <w:rFonts w:ascii="宋体" w:hAnsi="宋体" w:cs="宋体"/>
                      <w:spacing w:val="-2"/>
                      <w:sz w:val="18"/>
                      <w:szCs w:val="18"/>
                    </w:rPr>
                  </w:pPr>
                </w:p>
              </w:tc>
              <w:tc>
                <w:tcPr>
                  <w:tcW w:w="998" w:type="dxa"/>
                </w:tcPr>
                <w:p>
                  <w:pPr>
                    <w:jc w:val="center"/>
                    <w:rPr>
                      <w:rFonts w:ascii="宋体" w:hAnsi="宋体" w:cs="宋体"/>
                      <w:spacing w:val="-2"/>
                      <w:sz w:val="18"/>
                      <w:szCs w:val="18"/>
                    </w:rPr>
                  </w:pPr>
                  <w:r>
                    <w:rPr>
                      <w:rFonts w:hint="eastAsia" w:ascii="宋体" w:hAnsi="宋体" w:cs="宋体"/>
                      <w:spacing w:val="-2"/>
                      <w:sz w:val="18"/>
                      <w:szCs w:val="18"/>
                    </w:rPr>
                    <w:t>PLC-008</w:t>
                  </w:r>
                </w:p>
              </w:tc>
              <w:tc>
                <w:tcPr>
                  <w:tcW w:w="1153" w:type="dxa"/>
                  <w:vAlign w:val="center"/>
                </w:tcPr>
                <w:p>
                  <w:pPr>
                    <w:rPr>
                      <w:rFonts w:ascii="宋体" w:hAnsi="宋体" w:cs="宋体"/>
                      <w:spacing w:val="-2"/>
                      <w:sz w:val="18"/>
                      <w:szCs w:val="18"/>
                    </w:rPr>
                  </w:pPr>
                  <w:r>
                    <w:rPr>
                      <w:rFonts w:hint="eastAsia" w:ascii="宋体" w:hAnsi="宋体" w:cs="宋体"/>
                      <w:spacing w:val="-2"/>
                      <w:sz w:val="18"/>
                      <w:szCs w:val="18"/>
                    </w:rPr>
                    <w:t>水塔水位</w:t>
                  </w:r>
                </w:p>
              </w:tc>
              <w:tc>
                <w:tcPr>
                  <w:tcW w:w="501" w:type="dxa"/>
                </w:tcPr>
                <w:p>
                  <w:pPr>
                    <w:tabs>
                      <w:tab w:val="left" w:pos="57"/>
                    </w:tabs>
                    <w:ind w:left="57" w:hanging="57"/>
                    <w:jc w:val="center"/>
                    <w:rPr>
                      <w:rFonts w:ascii="宋体" w:hAnsi="宋体" w:cs="宋体"/>
                      <w:spacing w:val="-2"/>
                      <w:sz w:val="18"/>
                      <w:szCs w:val="18"/>
                    </w:rPr>
                  </w:pPr>
                </w:p>
              </w:tc>
              <w:tc>
                <w:tcPr>
                  <w:tcW w:w="980" w:type="dxa"/>
                </w:tcPr>
                <w:p>
                  <w:pPr>
                    <w:jc w:val="center"/>
                    <w:rPr>
                      <w:rFonts w:ascii="宋体" w:hAnsi="宋体" w:cs="宋体"/>
                      <w:spacing w:val="-2"/>
                      <w:sz w:val="18"/>
                      <w:szCs w:val="18"/>
                    </w:rPr>
                  </w:pPr>
                </w:p>
              </w:tc>
              <w:tc>
                <w:tcPr>
                  <w:tcW w:w="1134" w:type="dxa"/>
                </w:tcPr>
                <w:p>
                  <w:pPr>
                    <w:rPr>
                      <w:rFonts w:ascii="宋体" w:hAnsi="宋体" w:cs="宋体"/>
                      <w:spacing w:val="-2"/>
                      <w:sz w:val="18"/>
                      <w:szCs w:val="18"/>
                    </w:rPr>
                  </w:pPr>
                </w:p>
              </w:tc>
            </w:tr>
          </w:tbl>
          <w:p>
            <w:pPr>
              <w:ind w:firstLine="265" w:firstLineChars="150"/>
              <w:rPr>
                <w:rFonts w:ascii="宋体" w:hAnsi="宋体" w:cs="宋体"/>
                <w:b/>
                <w:spacing w:val="-2"/>
                <w:sz w:val="18"/>
                <w:szCs w:val="18"/>
              </w:rPr>
            </w:pPr>
            <w:r>
              <w:rPr>
                <w:rFonts w:hint="eastAsia" w:ascii="宋体" w:hAnsi="宋体" w:cs="宋体"/>
                <w:b/>
                <w:spacing w:val="-2"/>
                <w:sz w:val="18"/>
                <w:szCs w:val="18"/>
              </w:rPr>
              <w:t>实训元器件包</w:t>
            </w:r>
          </w:p>
          <w:tbl>
            <w:tblPr>
              <w:tblStyle w:val="12"/>
              <w:tblW w:w="4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23"/>
              <w:gridCol w:w="179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tabs>
                      <w:tab w:val="left" w:pos="432"/>
                    </w:tabs>
                    <w:ind w:left="432" w:hanging="432"/>
                    <w:jc w:val="center"/>
                    <w:rPr>
                      <w:rFonts w:ascii="宋体" w:hAnsi="宋体" w:cs="宋体"/>
                      <w:b/>
                      <w:spacing w:val="-2"/>
                      <w:sz w:val="18"/>
                      <w:szCs w:val="18"/>
                    </w:rPr>
                  </w:pPr>
                  <w:r>
                    <w:rPr>
                      <w:rFonts w:hint="eastAsia" w:ascii="宋体" w:hAnsi="宋体" w:cs="宋体"/>
                      <w:b/>
                      <w:spacing w:val="-2"/>
                      <w:sz w:val="18"/>
                      <w:szCs w:val="18"/>
                    </w:rPr>
                    <w:t>序号</w:t>
                  </w:r>
                </w:p>
              </w:tc>
              <w:tc>
                <w:tcPr>
                  <w:tcW w:w="1598" w:type="dxa"/>
                  <w:vAlign w:val="center"/>
                </w:tcPr>
                <w:p>
                  <w:pPr>
                    <w:tabs>
                      <w:tab w:val="left" w:pos="432"/>
                    </w:tabs>
                    <w:ind w:left="432" w:hanging="432"/>
                    <w:jc w:val="center"/>
                    <w:rPr>
                      <w:rFonts w:ascii="宋体" w:hAnsi="宋体" w:cs="宋体"/>
                      <w:b/>
                      <w:spacing w:val="-2"/>
                      <w:sz w:val="18"/>
                      <w:szCs w:val="18"/>
                    </w:rPr>
                  </w:pPr>
                  <w:r>
                    <w:rPr>
                      <w:rFonts w:hint="eastAsia" w:ascii="宋体" w:hAnsi="宋体" w:cs="宋体"/>
                      <w:b/>
                      <w:spacing w:val="-2"/>
                      <w:sz w:val="18"/>
                      <w:szCs w:val="18"/>
                    </w:rPr>
                    <w:t>名        称</w:t>
                  </w:r>
                </w:p>
              </w:tc>
              <w:tc>
                <w:tcPr>
                  <w:tcW w:w="1843" w:type="dxa"/>
                  <w:vAlign w:val="center"/>
                </w:tcPr>
                <w:p>
                  <w:pPr>
                    <w:tabs>
                      <w:tab w:val="left" w:pos="432"/>
                    </w:tabs>
                    <w:ind w:left="432" w:hanging="432"/>
                    <w:jc w:val="center"/>
                    <w:rPr>
                      <w:rFonts w:ascii="宋体" w:hAnsi="宋体" w:cs="宋体"/>
                      <w:b/>
                      <w:spacing w:val="-2"/>
                      <w:sz w:val="18"/>
                      <w:szCs w:val="18"/>
                    </w:rPr>
                  </w:pPr>
                  <w:r>
                    <w:rPr>
                      <w:rFonts w:hint="eastAsia" w:ascii="宋体" w:hAnsi="宋体" w:cs="宋体"/>
                      <w:b/>
                      <w:spacing w:val="-2"/>
                      <w:sz w:val="18"/>
                      <w:szCs w:val="18"/>
                    </w:rPr>
                    <w:t>型号与规格</w:t>
                  </w:r>
                </w:p>
              </w:tc>
              <w:tc>
                <w:tcPr>
                  <w:tcW w:w="750" w:type="dxa"/>
                  <w:vAlign w:val="center"/>
                </w:tcPr>
                <w:p>
                  <w:pPr>
                    <w:tabs>
                      <w:tab w:val="left" w:pos="432"/>
                    </w:tabs>
                    <w:ind w:left="432" w:hanging="432"/>
                    <w:jc w:val="center"/>
                    <w:rPr>
                      <w:rFonts w:ascii="宋体" w:hAnsi="宋体" w:cs="宋体"/>
                      <w:b/>
                      <w:spacing w:val="-2"/>
                      <w:sz w:val="18"/>
                      <w:szCs w:val="18"/>
                    </w:rPr>
                  </w:pPr>
                  <w:r>
                    <w:rPr>
                      <w:rFonts w:hint="eastAsia" w:ascii="宋体" w:hAnsi="宋体" w:cs="宋体"/>
                      <w:b/>
                      <w:spacing w:val="-2"/>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单相电度表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DD862a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螺口灯座</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3A/250V</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灯泡</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220V/40W</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单联开关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CD200-DG86K1</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双控开关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CD200-DG86K2</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声（光）控延时开关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CD200-D86SG</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开关盒</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H86MS50</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日光灯管套件（镇流器）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10W</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电流互感器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LMK3(BH)-0.66 5/5A 5VA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空气开关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lang w:val="fr-FR"/>
                    </w:rPr>
                    <w:t>DZ47-63LEP-4P/6A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保险丝座</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RT18-32/3P</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直插式保险座</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RT14-20</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熔断器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RT18-20/3A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熔断器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RT14-20/2A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交流接触器</w:t>
                  </w:r>
                </w:p>
              </w:tc>
              <w:tc>
                <w:tcPr>
                  <w:tcW w:w="1843" w:type="dxa"/>
                  <w:vAlign w:val="center"/>
                </w:tcPr>
                <w:p>
                  <w:pPr>
                    <w:rPr>
                      <w:rFonts w:ascii="宋体" w:hAnsi="宋体" w:cs="宋体"/>
                      <w:spacing w:val="-2"/>
                      <w:sz w:val="18"/>
                      <w:szCs w:val="18"/>
                    </w:rPr>
                  </w:pPr>
                  <w:r>
                    <w:rPr>
                      <w:rFonts w:hint="eastAsia" w:ascii="宋体" w:hAnsi="宋体" w:cs="宋体"/>
                      <w:spacing w:val="-2"/>
                      <w:sz w:val="18"/>
                      <w:szCs w:val="18"/>
                    </w:rPr>
                    <w:t>LC1-E0610Q5N</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接触器辅助触头</w:t>
                  </w:r>
                </w:p>
              </w:tc>
              <w:tc>
                <w:tcPr>
                  <w:tcW w:w="1843" w:type="dxa"/>
                  <w:vAlign w:val="center"/>
                </w:tcPr>
                <w:p>
                  <w:pPr>
                    <w:rPr>
                      <w:rFonts w:ascii="宋体" w:hAnsi="宋体" w:cs="宋体"/>
                      <w:spacing w:val="-2"/>
                      <w:sz w:val="18"/>
                      <w:szCs w:val="18"/>
                    </w:rPr>
                  </w:pPr>
                  <w:r>
                    <w:rPr>
                      <w:rFonts w:hint="eastAsia" w:ascii="宋体" w:hAnsi="宋体" w:cs="宋体"/>
                      <w:spacing w:val="-2"/>
                      <w:sz w:val="18"/>
                      <w:szCs w:val="18"/>
                    </w:rPr>
                    <w:t>LAEN11</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热继电器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JRS1D-25（0.63-1A）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热继电器座</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JRS1D-25/Z</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通电延时时间继电器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ST3PA-B/380V（0-10S）</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时间继电器座</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PF-083A</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center"/>
                </w:tcPr>
                <w:p>
                  <w:pPr>
                    <w:rPr>
                      <w:rFonts w:ascii="宋体" w:hAnsi="宋体" w:cs="宋体"/>
                      <w:spacing w:val="-2"/>
                      <w:sz w:val="18"/>
                      <w:szCs w:val="18"/>
                    </w:rPr>
                  </w:pPr>
                  <w:r>
                    <w:rPr>
                      <w:rFonts w:hint="eastAsia" w:ascii="宋体" w:hAnsi="宋体" w:cs="宋体"/>
                      <w:spacing w:val="-2"/>
                      <w:sz w:val="18"/>
                      <w:szCs w:val="18"/>
                    </w:rPr>
                    <w:t>2孔开关按钮盒</w:t>
                  </w:r>
                </w:p>
              </w:tc>
              <w:tc>
                <w:tcPr>
                  <w:tcW w:w="1843" w:type="dxa"/>
                  <w:vAlign w:val="center"/>
                </w:tcPr>
                <w:p>
                  <w:pPr>
                    <w:rPr>
                      <w:rFonts w:ascii="宋体" w:hAnsi="宋体" w:cs="宋体"/>
                      <w:spacing w:val="-2"/>
                      <w:sz w:val="18"/>
                      <w:szCs w:val="18"/>
                    </w:rPr>
                  </w:pPr>
                  <w:r>
                    <w:rPr>
                      <w:rFonts w:hint="eastAsia" w:ascii="宋体" w:hAnsi="宋体" w:cs="宋体"/>
                      <w:spacing w:val="-2"/>
                      <w:sz w:val="18"/>
                      <w:szCs w:val="18"/>
                    </w:rPr>
                    <w:t>LA4-2H(自带LAY16红绿按钮各1个)</w:t>
                  </w:r>
                </w:p>
              </w:tc>
              <w:tc>
                <w:tcPr>
                  <w:tcW w:w="750" w:type="dxa"/>
                  <w:vAlign w:val="bottom"/>
                </w:tcPr>
                <w:p>
                  <w:pPr>
                    <w:widowControl/>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center"/>
                </w:tcPr>
                <w:p>
                  <w:pPr>
                    <w:rPr>
                      <w:rFonts w:ascii="宋体" w:hAnsi="宋体" w:cs="宋体"/>
                      <w:spacing w:val="-2"/>
                      <w:sz w:val="18"/>
                      <w:szCs w:val="18"/>
                    </w:rPr>
                  </w:pPr>
                  <w:r>
                    <w:rPr>
                      <w:rFonts w:hint="eastAsia" w:ascii="宋体" w:hAnsi="宋体" w:cs="宋体"/>
                      <w:spacing w:val="-2"/>
                      <w:sz w:val="18"/>
                      <w:szCs w:val="18"/>
                    </w:rPr>
                    <w:t>3孔开关按钮盒</w:t>
                  </w:r>
                </w:p>
              </w:tc>
              <w:tc>
                <w:tcPr>
                  <w:tcW w:w="1843" w:type="dxa"/>
                  <w:vAlign w:val="center"/>
                </w:tcPr>
                <w:p>
                  <w:pPr>
                    <w:rPr>
                      <w:rFonts w:ascii="宋体" w:hAnsi="宋体" w:cs="宋体"/>
                      <w:spacing w:val="-2"/>
                      <w:sz w:val="18"/>
                      <w:szCs w:val="18"/>
                    </w:rPr>
                  </w:pPr>
                  <w:r>
                    <w:rPr>
                      <w:rFonts w:hint="eastAsia" w:ascii="宋体" w:hAnsi="宋体" w:cs="宋体"/>
                      <w:spacing w:val="-2"/>
                      <w:sz w:val="18"/>
                      <w:szCs w:val="18"/>
                    </w:rPr>
                    <w:t>LA4-3H(自带LAY16红黑绿按钮各1个)</w:t>
                  </w:r>
                </w:p>
              </w:tc>
              <w:tc>
                <w:tcPr>
                  <w:tcW w:w="750" w:type="dxa"/>
                  <w:vAlign w:val="bottom"/>
                </w:tcPr>
                <w:p>
                  <w:pPr>
                    <w:widowControl/>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行程开关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LX19-222</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行程开关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LX19-001</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倒顺开关</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KO3-15</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电阻</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75Ω/75W</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电阻</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10Ω/25W</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二极管</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1N5408</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塑料安装卡子</w:t>
                  </w:r>
                </w:p>
              </w:tc>
              <w:tc>
                <w:tcPr>
                  <w:tcW w:w="1843" w:type="dxa"/>
                  <w:vAlign w:val="bottom"/>
                </w:tcPr>
                <w:p>
                  <w:pPr>
                    <w:rPr>
                      <w:rFonts w:ascii="宋体" w:hAnsi="宋体" w:cs="宋体"/>
                      <w:spacing w:val="-2"/>
                      <w:sz w:val="18"/>
                      <w:szCs w:val="18"/>
                    </w:rPr>
                  </w:pP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250只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自攻螺丝</w:t>
                  </w:r>
                </w:p>
              </w:tc>
              <w:tc>
                <w:tcPr>
                  <w:tcW w:w="1843" w:type="dxa"/>
                  <w:vAlign w:val="bottom"/>
                </w:tcPr>
                <w:p>
                  <w:pPr>
                    <w:rPr>
                      <w:rFonts w:ascii="宋体" w:hAnsi="宋体" w:cs="宋体"/>
                      <w:spacing w:val="-2"/>
                      <w:sz w:val="18"/>
                      <w:szCs w:val="18"/>
                    </w:rPr>
                  </w:pP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120只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走线槽</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2525</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接线端子排</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JF5-2.5/5</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G形导轨</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0.4米</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676" w:type="dxa"/>
                  <w:vAlign w:val="center"/>
                </w:tcPr>
                <w:p>
                  <w:pPr>
                    <w:numPr>
                      <w:ilvl w:val="0"/>
                      <w:numId w:val="27"/>
                    </w:numPr>
                    <w:ind w:left="0" w:firstLine="0"/>
                    <w:jc w:val="center"/>
                    <w:rPr>
                      <w:rFonts w:ascii="宋体" w:hAnsi="宋体" w:cs="宋体"/>
                      <w:spacing w:val="-2"/>
                      <w:sz w:val="18"/>
                      <w:szCs w:val="18"/>
                    </w:rPr>
                  </w:pPr>
                </w:p>
              </w:tc>
              <w:tc>
                <w:tcPr>
                  <w:tcW w:w="1598" w:type="dxa"/>
                  <w:vAlign w:val="bottom"/>
                </w:tcPr>
                <w:p>
                  <w:pPr>
                    <w:rPr>
                      <w:rFonts w:ascii="宋体" w:hAnsi="宋体" w:cs="宋体"/>
                      <w:spacing w:val="-2"/>
                      <w:sz w:val="18"/>
                      <w:szCs w:val="18"/>
                    </w:rPr>
                  </w:pPr>
                  <w:r>
                    <w:rPr>
                      <w:rFonts w:hint="eastAsia" w:ascii="宋体" w:hAnsi="宋体" w:cs="宋体"/>
                      <w:spacing w:val="-2"/>
                      <w:sz w:val="18"/>
                      <w:szCs w:val="18"/>
                    </w:rPr>
                    <w:t>三相鼠笼式异步电动机</w:t>
                  </w:r>
                </w:p>
              </w:tc>
              <w:tc>
                <w:tcPr>
                  <w:tcW w:w="1843" w:type="dxa"/>
                  <w:vAlign w:val="bottom"/>
                </w:tcPr>
                <w:p>
                  <w:pPr>
                    <w:rPr>
                      <w:rFonts w:ascii="宋体" w:hAnsi="宋体" w:cs="宋体"/>
                      <w:spacing w:val="-2"/>
                      <w:sz w:val="18"/>
                      <w:szCs w:val="18"/>
                    </w:rPr>
                  </w:pPr>
                  <w:r>
                    <w:rPr>
                      <w:rFonts w:hint="eastAsia" w:ascii="宋体" w:hAnsi="宋体" w:cs="宋体"/>
                      <w:spacing w:val="-2"/>
                      <w:sz w:val="18"/>
                      <w:szCs w:val="18"/>
                    </w:rPr>
                    <w:t>WDJ26，AC380V△</w:t>
                  </w:r>
                </w:p>
              </w:tc>
              <w:tc>
                <w:tcPr>
                  <w:tcW w:w="750" w:type="dxa"/>
                  <w:vAlign w:val="bottom"/>
                </w:tcPr>
                <w:p>
                  <w:pPr>
                    <w:jc w:val="center"/>
                    <w:rPr>
                      <w:rFonts w:ascii="宋体" w:hAnsi="宋体" w:cs="宋体"/>
                      <w:spacing w:val="-2"/>
                      <w:sz w:val="18"/>
                      <w:szCs w:val="18"/>
                    </w:rPr>
                  </w:pPr>
                  <w:r>
                    <w:rPr>
                      <w:rFonts w:hint="eastAsia" w:ascii="宋体" w:hAnsi="宋体" w:cs="宋体"/>
                      <w:spacing w:val="-2"/>
                      <w:sz w:val="18"/>
                      <w:szCs w:val="18"/>
                    </w:rPr>
                    <w:t>1台</w:t>
                  </w:r>
                </w:p>
              </w:tc>
            </w:tr>
          </w:tbl>
          <w:p>
            <w:pPr>
              <w:rPr>
                <w:rFonts w:ascii="宋体" w:hAnsi="宋体" w:cs="宋体"/>
                <w:spacing w:val="-2"/>
                <w:sz w:val="18"/>
                <w:szCs w:val="18"/>
              </w:rPr>
            </w:pPr>
          </w:p>
          <w:p>
            <w:pPr>
              <w:numPr>
                <w:ilvl w:val="1"/>
                <w:numId w:val="21"/>
              </w:numPr>
              <w:tabs>
                <w:tab w:val="clear" w:pos="900"/>
              </w:tabs>
              <w:ind w:left="0" w:firstLine="0"/>
              <w:rPr>
                <w:rFonts w:ascii="宋体" w:hAnsi="宋体" w:cs="宋体"/>
                <w:spacing w:val="-2"/>
                <w:sz w:val="18"/>
                <w:szCs w:val="18"/>
              </w:rPr>
            </w:pPr>
            <w:r>
              <w:rPr>
                <w:rFonts w:hint="eastAsia" w:ascii="宋体" w:hAnsi="宋体" w:cs="宋体"/>
                <w:spacing w:val="-2"/>
                <w:sz w:val="18"/>
                <w:szCs w:val="18"/>
              </w:rPr>
              <w:t>教学资源配置（整个实训室提供1套）</w:t>
            </w:r>
          </w:p>
          <w:p>
            <w:pPr>
              <w:ind w:firstLine="352" w:firstLineChars="200"/>
              <w:rPr>
                <w:rFonts w:ascii="宋体" w:hAnsi="宋体" w:cs="宋体"/>
                <w:sz w:val="18"/>
                <w:szCs w:val="18"/>
              </w:rPr>
            </w:pPr>
            <w:r>
              <w:rPr>
                <w:rFonts w:hint="eastAsia" w:ascii="宋体" w:hAnsi="宋体" w:cs="宋体"/>
                <w:spacing w:val="-2"/>
                <w:sz w:val="18"/>
                <w:szCs w:val="18"/>
              </w:rPr>
              <w:t>1.</w:t>
            </w:r>
            <w:r>
              <w:rPr>
                <w:rFonts w:hint="eastAsia" w:ascii="宋体" w:hAnsi="宋体" w:cs="宋体"/>
                <w:sz w:val="18"/>
                <w:szCs w:val="18"/>
              </w:rPr>
              <w:t>安全用电仿真实训软件:包括各种电气安全作业的组织措施、技术措施和安全保护措施、电气设备的安全运行、电网的安全管理、电气火灾灭火知识等。软件功能：以Flash动画与3D虚拟仿真相结合，生动地模拟了安全用电基础知识、人体阻抗的认识和测试、直接触电的认识和实训操作、人体在遭受电击时的电流途径、间接触电的认识和实训操作、IT供电系统、TT供电系统、TN-S供电系统、TN-C供电系统、TN-C-S供电系统、指令标识的认识、电气火灾产生的原因及处理方法等。投标现场需演示软件以下五个模块：1.理论知识：包含安全用电概述、安全用电的相关基础知识、怎么安全用电、触电预防共四部分。2.动画仿真：包含家庭电路的组成、为什么要用三线插头、人是怎么触电的、认识欧姆定律、电功率与安全用电的关系、认识低压断路器、漏电保护器的原理以及注意预防雷电共八部分 。3.用电事故预防：包含用电事故预防、电的危害、生活中如何预防电气事故等八部分。4.紧急救护：包含医疗急救小常识、触电急救动画讲解。5.答题互动：包含电磁大冒险、用电知识问答。</w:t>
            </w:r>
          </w:p>
          <w:p>
            <w:pPr>
              <w:ind w:firstLine="352" w:firstLineChars="200"/>
              <w:rPr>
                <w:rFonts w:ascii="宋体" w:hAnsi="宋体" w:cs="宋体"/>
                <w:spacing w:val="-2"/>
                <w:sz w:val="18"/>
                <w:szCs w:val="18"/>
              </w:rPr>
            </w:pPr>
            <w:r>
              <w:rPr>
                <w:rFonts w:hint="eastAsia" w:ascii="宋体" w:hAnsi="宋体" w:cs="宋体"/>
                <w:spacing w:val="-2"/>
                <w:sz w:val="18"/>
                <w:szCs w:val="18"/>
              </w:rPr>
              <w:t>2.电力拖动仿真实训软件：针对电力拖动技术控制线路的连接、调试、测量等过程进行模拟仿真。软件功能：1.本软件采用模块化设计思想，由电气器件展示、电气安装与连接、线路检查、故障检测与维修等模块组成，操作流程接近实际工业场景，操作结果实时显示。2.电气器件展示模块有自耦变压器、控制按钮、电磁启动器、多圈电位器、珐琅电阻等10余种常用器件模型，以3D的形式展现并附以文字说明介绍。各模型均可任意放大、缩小和旋转，具有直观立体、真实互动的效果。3.电气安装与连接模块包括元器件组装和电气线路连接。操作者按照界面提示或者原理图先将元器件库中的元件拖到电气柜上进行组装，器件组装完成后进入电气线路连接界面。在接线界面学员可以“示教接线”自己动手接线，也可以通过 “一键接线”由计算机完成接线。接完线后学员通过操作相应的器件，根据原理图以及器件的动作情况，判断连接线路是否正确。4.通电检查模块主要用于在设备通电前进行电压检查，检查电源电路是否短路。5.故障诊断与维修模块具有故障设置功能，故障点设置典型、全面，操作者根据故障现象，利用所学知识进行排故练习。6. 电气安装与连接、线路检查、故障检测与维修三个模块均有三相鼠笼式电动机点动控制线路、三相鼠笼式电动机自耦减压启动线路、风电闭锁电气控制线路、磁力启动器控制的启动线路等12个常见线路。</w:t>
            </w:r>
          </w:p>
          <w:p>
            <w:pPr>
              <w:ind w:firstLine="352" w:firstLineChars="200"/>
              <w:rPr>
                <w:rFonts w:ascii="宋体" w:hAnsi="宋体"/>
                <w:sz w:val="18"/>
                <w:szCs w:val="18"/>
              </w:rPr>
            </w:pPr>
            <w:r>
              <w:rPr>
                <w:rFonts w:hint="eastAsia" w:ascii="宋体" w:hAnsi="宋体" w:cs="宋体"/>
                <w:spacing w:val="-2"/>
                <w:sz w:val="18"/>
                <w:szCs w:val="18"/>
              </w:rPr>
              <w:t>3.机床电气仿真实训软件：包含了10种机床的电气线路仿真，每种电路都采用计算机交互动画技术，可以对电路上的开关进行操作，可以在每种机床电路上进行故障设置，继电器、电动机及其它元器件运动状态都可以演示出来。软件适用于各职业院校电气自动化及相关专业、社会电工培训、维修电工鉴定站等单位电气控制教学、课堂演示、机床电气控制原理性操作及训练。软件功能：本软件直观形象地演示各个器件及线路运行过程，实现对机床电气线路的全过程仿真。主要包括以下实训项目：1.C6140型普通车床电气线路实训与仿真；2.C6150型普通车床电气线路实训与仿真；3.Z35型摇臂钻床电气线路实训与仿真；4.Z3040B型摇臂钻床电气线路实训与仿真；5.M7120型平面磨床电气线路实训与仿真；6.M7130K型平面磨床电气线路实训与仿真；7.M1432A型万能外圆磨床电气线路实训与仿真；8.X62W型万能铣床电气线路实训与仿真；9.T68型卧式镗床电气线路实训与仿真；10.20/5t桥式起重机电气线路实训与仿真。</w:t>
            </w:r>
          </w:p>
          <w:p>
            <w:pPr>
              <w:tabs>
                <w:tab w:val="left" w:pos="6840"/>
              </w:tabs>
              <w:rPr>
                <w:rFonts w:ascii="宋体" w:hAnsi="宋体"/>
                <w:sz w:val="18"/>
                <w:szCs w:val="18"/>
              </w:rPr>
            </w:pPr>
          </w:p>
        </w:tc>
        <w:tc>
          <w:tcPr>
            <w:tcW w:w="311" w:type="pct"/>
            <w:vAlign w:val="center"/>
          </w:tcPr>
          <w:p>
            <w:pPr>
              <w:jc w:val="center"/>
              <w:rPr>
                <w:szCs w:val="21"/>
              </w:rPr>
            </w:pPr>
            <w:r>
              <w:rPr>
                <w:rFonts w:hint="eastAsia"/>
                <w:szCs w:val="21"/>
              </w:rPr>
              <w:t>4</w:t>
            </w:r>
          </w:p>
        </w:tc>
        <w:tc>
          <w:tcPr>
            <w:tcW w:w="436" w:type="pct"/>
            <w:vAlign w:val="center"/>
          </w:tcPr>
          <w:p>
            <w:pPr>
              <w:jc w:val="center"/>
              <w:rPr>
                <w:szCs w:val="21"/>
              </w:rPr>
            </w:pPr>
            <w:r>
              <w:rPr>
                <w:rFonts w:hint="eastAsia"/>
                <w:szCs w:val="21"/>
              </w:rPr>
              <w:t>12万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48万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5</w:t>
            </w:r>
          </w:p>
        </w:tc>
        <w:tc>
          <w:tcPr>
            <w:tcW w:w="499" w:type="pct"/>
            <w:vAlign w:val="center"/>
          </w:tcPr>
          <w:p>
            <w:pPr>
              <w:autoSpaceDN w:val="0"/>
              <w:jc w:val="center"/>
              <w:textAlignment w:val="center"/>
              <w:rPr>
                <w:rFonts w:ascii="宋体" w:hAnsi="宋体"/>
                <w:szCs w:val="21"/>
              </w:rPr>
            </w:pPr>
            <w:r>
              <w:rPr>
                <w:rFonts w:hint="eastAsia" w:asciiTheme="minorEastAsia" w:hAnsiTheme="minorEastAsia" w:eastAsiaTheme="minorEastAsia"/>
                <w:szCs w:val="21"/>
              </w:rPr>
              <w:t>电力电子技术及电机控制实验装置</w:t>
            </w:r>
          </w:p>
        </w:tc>
        <w:tc>
          <w:tcPr>
            <w:tcW w:w="1998" w:type="pct"/>
            <w:vAlign w:val="center"/>
          </w:tcPr>
          <w:p>
            <w:pPr>
              <w:numPr>
                <w:ilvl w:val="0"/>
                <w:numId w:val="28"/>
              </w:numPr>
              <w:tabs>
                <w:tab w:val="clear" w:pos="480"/>
              </w:tabs>
              <w:snapToGrid w:val="0"/>
              <w:ind w:left="0" w:firstLine="0"/>
              <w:jc w:val="left"/>
              <w:rPr>
                <w:rFonts w:ascii="宋体" w:hAnsi="宋体" w:cs="宋体"/>
                <w:bCs/>
                <w:spacing w:val="-2"/>
                <w:sz w:val="18"/>
                <w:szCs w:val="18"/>
              </w:rPr>
            </w:pPr>
            <w:r>
              <w:rPr>
                <w:rFonts w:hint="eastAsia" w:ascii="宋体" w:hAnsi="宋体" w:cs="宋体"/>
                <w:bCs/>
                <w:spacing w:val="-2"/>
                <w:sz w:val="18"/>
                <w:szCs w:val="18"/>
              </w:rPr>
              <w:t>技术性能</w:t>
            </w:r>
          </w:p>
          <w:p>
            <w:pPr>
              <w:tabs>
                <w:tab w:val="left" w:pos="680"/>
              </w:tabs>
              <w:snapToGrid w:val="0"/>
              <w:jc w:val="left"/>
              <w:rPr>
                <w:rFonts w:ascii="宋体" w:hAnsi="宋体" w:cs="宋体"/>
                <w:spacing w:val="-2"/>
                <w:sz w:val="18"/>
                <w:szCs w:val="18"/>
              </w:rPr>
            </w:pPr>
            <w:r>
              <w:rPr>
                <w:rFonts w:hint="eastAsia" w:ascii="宋体" w:hAnsi="宋体" w:cs="宋体"/>
                <w:spacing w:val="-2"/>
                <w:sz w:val="18"/>
                <w:szCs w:val="18"/>
              </w:rPr>
              <w:t>1.输入电源：三相四线(或三相五线 380V±10% 50Hz)</w:t>
            </w:r>
          </w:p>
          <w:p>
            <w:pPr>
              <w:tabs>
                <w:tab w:val="left" w:pos="680"/>
              </w:tabs>
              <w:snapToGrid w:val="0"/>
              <w:jc w:val="left"/>
              <w:rPr>
                <w:rFonts w:ascii="宋体" w:hAnsi="宋体" w:cs="宋体"/>
                <w:spacing w:val="-2"/>
                <w:sz w:val="18"/>
                <w:szCs w:val="18"/>
              </w:rPr>
            </w:pPr>
            <w:r>
              <w:rPr>
                <w:rFonts w:hint="eastAsia" w:ascii="宋体" w:hAnsi="宋体" w:cs="宋体"/>
                <w:spacing w:val="-2"/>
                <w:sz w:val="18"/>
                <w:szCs w:val="18"/>
              </w:rPr>
              <w:t>2.工作环境：温度-10℃～+40℃　相对湿度＜85%(25℃)  海拔＜4000m</w:t>
            </w:r>
          </w:p>
          <w:p>
            <w:pPr>
              <w:tabs>
                <w:tab w:val="left" w:pos="680"/>
              </w:tabs>
              <w:snapToGrid w:val="0"/>
              <w:jc w:val="left"/>
              <w:rPr>
                <w:rFonts w:ascii="宋体" w:hAnsi="宋体" w:cs="宋体"/>
                <w:spacing w:val="-2"/>
                <w:sz w:val="18"/>
                <w:szCs w:val="18"/>
              </w:rPr>
            </w:pPr>
            <w:r>
              <w:rPr>
                <w:rFonts w:hint="eastAsia" w:ascii="宋体" w:hAnsi="宋体" w:cs="宋体"/>
                <w:spacing w:val="-2"/>
                <w:sz w:val="18"/>
                <w:szCs w:val="18"/>
              </w:rPr>
              <w:t>3.装置容量：＜1.5kVA</w:t>
            </w:r>
          </w:p>
          <w:p>
            <w:pPr>
              <w:tabs>
                <w:tab w:val="left" w:pos="680"/>
              </w:tabs>
              <w:snapToGrid w:val="0"/>
              <w:jc w:val="left"/>
              <w:rPr>
                <w:rFonts w:ascii="宋体" w:hAnsi="宋体" w:cs="宋体"/>
                <w:spacing w:val="-2"/>
                <w:sz w:val="18"/>
                <w:szCs w:val="18"/>
              </w:rPr>
            </w:pPr>
            <w:r>
              <w:rPr>
                <w:rFonts w:hint="eastAsia" w:ascii="宋体" w:hAnsi="宋体" w:cs="宋体"/>
                <w:spacing w:val="-2"/>
                <w:sz w:val="18"/>
                <w:szCs w:val="18"/>
              </w:rPr>
              <w:t>4.参考外形尺寸：172cm×72.5cm×162.2cm</w:t>
            </w:r>
          </w:p>
          <w:p>
            <w:pPr>
              <w:tabs>
                <w:tab w:val="left" w:pos="680"/>
              </w:tabs>
              <w:snapToGrid w:val="0"/>
              <w:jc w:val="left"/>
              <w:rPr>
                <w:rFonts w:ascii="宋体" w:hAnsi="宋体" w:cs="宋体"/>
                <w:spacing w:val="-2"/>
                <w:sz w:val="18"/>
                <w:szCs w:val="18"/>
              </w:rPr>
            </w:pPr>
            <w:r>
              <w:rPr>
                <w:rFonts w:hint="eastAsia" w:ascii="宋体" w:hAnsi="宋体" w:cs="宋体"/>
                <w:spacing w:val="-2"/>
                <w:sz w:val="18"/>
                <w:szCs w:val="18"/>
              </w:rPr>
              <w:t>5.安全保护：设有电流型漏电保护器和电压型漏电保护器，当线路有漏电现象，即能实施保护并切断输出电源，电压型漏电保护器。</w:t>
            </w:r>
          </w:p>
          <w:p>
            <w:pPr>
              <w:numPr>
                <w:ilvl w:val="0"/>
                <w:numId w:val="28"/>
              </w:numPr>
              <w:tabs>
                <w:tab w:val="clear" w:pos="480"/>
              </w:tabs>
              <w:snapToGrid w:val="0"/>
              <w:ind w:left="0" w:firstLine="0"/>
              <w:jc w:val="left"/>
              <w:rPr>
                <w:rFonts w:ascii="宋体" w:hAnsi="宋体" w:cs="宋体"/>
                <w:bCs/>
                <w:spacing w:val="-2"/>
                <w:sz w:val="18"/>
                <w:szCs w:val="18"/>
              </w:rPr>
            </w:pPr>
            <w:r>
              <w:rPr>
                <w:rFonts w:hint="eastAsia" w:ascii="宋体" w:hAnsi="宋体" w:cs="宋体"/>
                <w:bCs/>
                <w:spacing w:val="-2"/>
                <w:sz w:val="18"/>
                <w:szCs w:val="18"/>
              </w:rPr>
              <w:t>电力电子技术及电机控制实验装置系统组成</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电源控制屏(铁质双层亚光密纹喷塑结构，铝质面板)</w:t>
            </w:r>
          </w:p>
          <w:p>
            <w:pPr>
              <w:numPr>
                <w:ilvl w:val="0"/>
                <w:numId w:val="30"/>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三相缺相指示、相序检测及过压指示</w:t>
            </w:r>
          </w:p>
          <w:p>
            <w:pPr>
              <w:snapToGrid w:val="0"/>
              <w:jc w:val="left"/>
              <w:rPr>
                <w:rFonts w:ascii="宋体" w:hAnsi="宋体" w:cs="宋体"/>
                <w:spacing w:val="-2"/>
                <w:sz w:val="18"/>
                <w:szCs w:val="18"/>
              </w:rPr>
            </w:pPr>
            <w:r>
              <w:rPr>
                <w:rFonts w:hint="eastAsia" w:ascii="宋体" w:hAnsi="宋体" w:cs="宋体"/>
                <w:spacing w:val="-2"/>
                <w:sz w:val="18"/>
                <w:szCs w:val="18"/>
              </w:rPr>
              <w:t>当输入设备的三相电源电压缺少任何一路或者两路，控制屏面板上相应指示灯亮；当三相电源正常时自动检测输入电源的相序关系，当电网电压值大于255V时自动发出告警信号。</w:t>
            </w:r>
          </w:p>
          <w:p>
            <w:pPr>
              <w:numPr>
                <w:ilvl w:val="0"/>
                <w:numId w:val="30"/>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交流电源(具有过载短路保护措施)</w:t>
            </w:r>
          </w:p>
          <w:p>
            <w:pPr>
              <w:snapToGrid w:val="0"/>
              <w:jc w:val="left"/>
              <w:rPr>
                <w:rFonts w:ascii="宋体" w:hAnsi="宋体" w:cs="宋体"/>
                <w:spacing w:val="-2"/>
                <w:sz w:val="18"/>
                <w:szCs w:val="18"/>
              </w:rPr>
            </w:pPr>
            <w:r>
              <w:rPr>
                <w:rFonts w:hint="eastAsia" w:ascii="宋体" w:hAnsi="宋体" w:cs="宋体"/>
                <w:spacing w:val="-2"/>
                <w:sz w:val="18"/>
                <w:szCs w:val="18"/>
              </w:rPr>
              <w:t>提供交流电源：直流调速档为三相交流电  200V/3A</w:t>
            </w:r>
          </w:p>
          <w:p>
            <w:pPr>
              <w:snapToGrid w:val="0"/>
              <w:jc w:val="left"/>
              <w:rPr>
                <w:rFonts w:ascii="宋体" w:hAnsi="宋体" w:cs="宋体"/>
                <w:spacing w:val="-2"/>
                <w:sz w:val="18"/>
                <w:szCs w:val="18"/>
              </w:rPr>
            </w:pPr>
            <w:r>
              <w:rPr>
                <w:rFonts w:hint="eastAsia" w:ascii="宋体" w:hAnsi="宋体" w:cs="宋体"/>
                <w:spacing w:val="-2"/>
                <w:sz w:val="18"/>
                <w:szCs w:val="18"/>
              </w:rPr>
              <w:t>交流调速档为三相交流电  240V/3A</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高压直流电源</w:t>
            </w:r>
          </w:p>
          <w:p>
            <w:pPr>
              <w:snapToGrid w:val="0"/>
              <w:jc w:val="left"/>
              <w:rPr>
                <w:rFonts w:ascii="宋体" w:hAnsi="宋体" w:cs="宋体"/>
                <w:spacing w:val="-2"/>
                <w:sz w:val="18"/>
                <w:szCs w:val="18"/>
              </w:rPr>
            </w:pPr>
            <w:r>
              <w:rPr>
                <w:rFonts w:hint="eastAsia" w:ascii="宋体" w:hAnsi="宋体" w:cs="宋体"/>
                <w:spacing w:val="-2"/>
                <w:sz w:val="18"/>
                <w:szCs w:val="18"/>
              </w:rPr>
              <w:t>励磁电源：220V/0.5A，具有输出短路保护。</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数字式智能仪表</w:t>
            </w:r>
          </w:p>
          <w:p>
            <w:pPr>
              <w:snapToGrid w:val="0"/>
              <w:jc w:val="left"/>
              <w:rPr>
                <w:rFonts w:ascii="宋体" w:hAnsi="宋体" w:cs="宋体"/>
                <w:spacing w:val="-2"/>
                <w:sz w:val="18"/>
                <w:szCs w:val="18"/>
              </w:rPr>
            </w:pPr>
            <w:r>
              <w:rPr>
                <w:rFonts w:hint="eastAsia" w:ascii="宋体" w:hAnsi="宋体" w:cs="宋体"/>
                <w:spacing w:val="-2"/>
                <w:sz w:val="18"/>
                <w:szCs w:val="18"/>
              </w:rPr>
              <w:t>1）智能数模双显交流数字电压表（整体表）一只</w:t>
            </w:r>
          </w:p>
          <w:p>
            <w:pPr>
              <w:snapToGrid w:val="0"/>
              <w:jc w:val="left"/>
              <w:rPr>
                <w:rFonts w:ascii="宋体" w:hAnsi="宋体" w:cs="宋体"/>
                <w:spacing w:val="-2"/>
                <w:sz w:val="18"/>
                <w:szCs w:val="18"/>
              </w:rPr>
            </w:pPr>
            <w:r>
              <w:rPr>
                <w:rFonts w:hint="eastAsia" w:ascii="宋体" w:hAnsi="宋体" w:cs="宋体"/>
                <w:spacing w:val="-2"/>
                <w:sz w:val="18"/>
                <w:szCs w:val="18"/>
              </w:rPr>
              <w:t>精度为0.5级，测量范围为0～500V，量程为2V、20V、200V、500V，具有自动换档和手动换档功能；每档均有超量程告警、灯光指示功能；能对交流信号（20Hz～20kHz）进行真有效值测量。</w:t>
            </w:r>
          </w:p>
          <w:p>
            <w:pPr>
              <w:snapToGrid w:val="0"/>
              <w:jc w:val="left"/>
              <w:rPr>
                <w:rFonts w:ascii="宋体" w:hAnsi="宋体" w:cs="宋体"/>
                <w:spacing w:val="-2"/>
                <w:sz w:val="18"/>
                <w:szCs w:val="18"/>
              </w:rPr>
            </w:pPr>
            <w:r>
              <w:rPr>
                <w:rFonts w:hint="eastAsia" w:ascii="宋体" w:hAnsi="宋体" w:cs="宋体"/>
                <w:spacing w:val="-2"/>
                <w:sz w:val="18"/>
                <w:szCs w:val="18"/>
              </w:rPr>
              <w:t>指针表：镜面指针表显示，反应快，读数方便。</w:t>
            </w:r>
          </w:p>
          <w:p>
            <w:pPr>
              <w:snapToGrid w:val="0"/>
              <w:jc w:val="left"/>
              <w:rPr>
                <w:rFonts w:ascii="宋体" w:hAnsi="宋体" w:cs="宋体"/>
                <w:spacing w:val="-2"/>
                <w:sz w:val="18"/>
                <w:szCs w:val="18"/>
              </w:rPr>
            </w:pPr>
            <w:r>
              <w:rPr>
                <w:rFonts w:hint="eastAsia" w:ascii="宋体" w:hAnsi="宋体" w:cs="宋体"/>
                <w:spacing w:val="-2"/>
                <w:sz w:val="18"/>
                <w:szCs w:val="18"/>
              </w:rPr>
              <w:t>数显表：四位数码管显示，读数准确；通过键控、数显窗口，实现人机对话功能的控制模式；可以贮存、记录15组测试结果数据，并能逐组查询并带有计算机通信功能。</w:t>
            </w:r>
          </w:p>
          <w:p>
            <w:pPr>
              <w:snapToGrid w:val="0"/>
              <w:jc w:val="left"/>
              <w:rPr>
                <w:rFonts w:ascii="宋体" w:hAnsi="宋体" w:cs="宋体"/>
                <w:spacing w:val="-2"/>
                <w:sz w:val="18"/>
                <w:szCs w:val="18"/>
              </w:rPr>
            </w:pPr>
            <w:r>
              <w:rPr>
                <w:rFonts w:hint="eastAsia" w:ascii="宋体" w:hAnsi="宋体" w:cs="宋体"/>
                <w:spacing w:val="-2"/>
                <w:sz w:val="18"/>
                <w:szCs w:val="18"/>
              </w:rPr>
              <w:t>2）智能数模双显交流数字电流表（整体表）一只</w:t>
            </w:r>
          </w:p>
          <w:p>
            <w:pPr>
              <w:snapToGrid w:val="0"/>
              <w:jc w:val="left"/>
              <w:rPr>
                <w:rFonts w:ascii="宋体" w:hAnsi="宋体" w:cs="宋体"/>
                <w:spacing w:val="-2"/>
                <w:sz w:val="18"/>
                <w:szCs w:val="18"/>
              </w:rPr>
            </w:pPr>
            <w:r>
              <w:rPr>
                <w:rFonts w:hint="eastAsia" w:ascii="宋体" w:hAnsi="宋体" w:cs="宋体"/>
                <w:spacing w:val="-2"/>
                <w:sz w:val="18"/>
                <w:szCs w:val="18"/>
              </w:rPr>
              <w:t>精度为0.5级，测量范围为0～5A，量程为20mA、200mA、2A、5A，具有自动换档和手动换档功能；每档均有超量程告警、灯光指示功能；能对交流信号（20Hz～20kHz）进行真有效值测量。</w:t>
            </w:r>
          </w:p>
          <w:p>
            <w:pPr>
              <w:snapToGrid w:val="0"/>
              <w:jc w:val="left"/>
              <w:rPr>
                <w:rFonts w:ascii="宋体" w:hAnsi="宋体" w:cs="宋体"/>
                <w:spacing w:val="-2"/>
                <w:sz w:val="18"/>
                <w:szCs w:val="18"/>
              </w:rPr>
            </w:pPr>
            <w:r>
              <w:rPr>
                <w:rFonts w:hint="eastAsia" w:ascii="宋体" w:hAnsi="宋体" w:cs="宋体"/>
                <w:spacing w:val="-2"/>
                <w:sz w:val="18"/>
                <w:szCs w:val="18"/>
              </w:rPr>
              <w:t>指针表：镜面指针表显示，反应快，读数方便。</w:t>
            </w:r>
          </w:p>
          <w:p>
            <w:pPr>
              <w:snapToGrid w:val="0"/>
              <w:jc w:val="left"/>
              <w:rPr>
                <w:rFonts w:ascii="宋体" w:hAnsi="宋体" w:cs="宋体"/>
                <w:spacing w:val="-2"/>
                <w:sz w:val="18"/>
                <w:szCs w:val="18"/>
              </w:rPr>
            </w:pPr>
            <w:r>
              <w:rPr>
                <w:rFonts w:hint="eastAsia" w:ascii="宋体" w:hAnsi="宋体" w:cs="宋体"/>
                <w:spacing w:val="-2"/>
                <w:sz w:val="18"/>
                <w:szCs w:val="18"/>
              </w:rPr>
              <w:t>数显表：四位数码管显示，读数准确；通过键控、数显窗口实现人机对话功能控制模式；可以贮存、记录15组测试结果数据，可逐组查询并带有计算机通信功能。</w:t>
            </w:r>
          </w:p>
          <w:p>
            <w:pPr>
              <w:snapToGrid w:val="0"/>
              <w:jc w:val="left"/>
              <w:rPr>
                <w:rFonts w:ascii="宋体" w:hAnsi="宋体" w:cs="宋体"/>
                <w:spacing w:val="-2"/>
                <w:sz w:val="18"/>
                <w:szCs w:val="18"/>
              </w:rPr>
            </w:pPr>
            <w:r>
              <w:rPr>
                <w:rFonts w:hint="eastAsia" w:ascii="宋体" w:hAnsi="宋体" w:cs="宋体"/>
                <w:spacing w:val="-2"/>
                <w:sz w:val="18"/>
                <w:szCs w:val="18"/>
              </w:rPr>
              <w:t>3）智能数模双显直流数字电压表（整体表）一只</w:t>
            </w:r>
          </w:p>
          <w:p>
            <w:pPr>
              <w:snapToGrid w:val="0"/>
              <w:jc w:val="left"/>
              <w:rPr>
                <w:rFonts w:ascii="宋体" w:hAnsi="宋体" w:cs="宋体"/>
                <w:spacing w:val="-2"/>
                <w:sz w:val="18"/>
                <w:szCs w:val="18"/>
              </w:rPr>
            </w:pPr>
            <w:r>
              <w:rPr>
                <w:rFonts w:hint="eastAsia" w:ascii="宋体" w:hAnsi="宋体" w:cs="宋体"/>
                <w:spacing w:val="-2"/>
                <w:sz w:val="18"/>
                <w:szCs w:val="18"/>
              </w:rPr>
              <w:t>精度为0.5级，测量范围为0～±500V，量程为2V、20V、200V、500V，具有自动换档和手动换档功能；每档均有超量程告警、灯光指示功能。</w:t>
            </w:r>
          </w:p>
          <w:p>
            <w:pPr>
              <w:snapToGrid w:val="0"/>
              <w:jc w:val="left"/>
              <w:rPr>
                <w:rFonts w:ascii="宋体" w:hAnsi="宋体" w:cs="宋体"/>
                <w:spacing w:val="-2"/>
                <w:sz w:val="18"/>
                <w:szCs w:val="18"/>
              </w:rPr>
            </w:pPr>
            <w:r>
              <w:rPr>
                <w:rFonts w:hint="eastAsia" w:ascii="宋体" w:hAnsi="宋体" w:cs="宋体"/>
                <w:spacing w:val="-2"/>
                <w:sz w:val="18"/>
                <w:szCs w:val="18"/>
              </w:rPr>
              <w:t>指针表：镜面指针表显示，中零式，反应快，读数方便。</w:t>
            </w:r>
          </w:p>
          <w:p>
            <w:pPr>
              <w:snapToGrid w:val="0"/>
              <w:jc w:val="left"/>
              <w:rPr>
                <w:rFonts w:ascii="宋体" w:hAnsi="宋体" w:cs="宋体"/>
                <w:spacing w:val="-2"/>
                <w:sz w:val="18"/>
                <w:szCs w:val="18"/>
              </w:rPr>
            </w:pPr>
            <w:r>
              <w:rPr>
                <w:rFonts w:hint="eastAsia" w:ascii="宋体" w:hAnsi="宋体" w:cs="宋体"/>
                <w:spacing w:val="-2"/>
                <w:sz w:val="18"/>
                <w:szCs w:val="18"/>
              </w:rPr>
              <w:t>数显表：四位数码管显示，读数准确；通过键控、数显窗口，实现人机对话功能的控制模式；可以贮存、记录15组测试结果数据，并能逐组查询并带有计算机通信功能。</w:t>
            </w:r>
          </w:p>
          <w:p>
            <w:pPr>
              <w:snapToGrid w:val="0"/>
              <w:jc w:val="left"/>
              <w:rPr>
                <w:rFonts w:ascii="宋体" w:hAnsi="宋体" w:cs="宋体"/>
                <w:spacing w:val="-2"/>
                <w:sz w:val="18"/>
                <w:szCs w:val="18"/>
              </w:rPr>
            </w:pPr>
            <w:r>
              <w:rPr>
                <w:rFonts w:hint="eastAsia" w:ascii="宋体" w:hAnsi="宋体" w:cs="宋体"/>
                <w:spacing w:val="-2"/>
                <w:sz w:val="18"/>
                <w:szCs w:val="18"/>
              </w:rPr>
              <w:t>4）智能数模双显直流数字电流表（整体表）一只</w:t>
            </w:r>
          </w:p>
          <w:p>
            <w:pPr>
              <w:snapToGrid w:val="0"/>
              <w:jc w:val="left"/>
              <w:rPr>
                <w:rFonts w:ascii="宋体" w:hAnsi="宋体" w:cs="宋体"/>
                <w:spacing w:val="-2"/>
                <w:sz w:val="18"/>
                <w:szCs w:val="18"/>
              </w:rPr>
            </w:pPr>
            <w:r>
              <w:rPr>
                <w:rFonts w:hint="eastAsia" w:ascii="宋体" w:hAnsi="宋体" w:cs="宋体"/>
                <w:spacing w:val="-2"/>
                <w:sz w:val="18"/>
                <w:szCs w:val="18"/>
              </w:rPr>
              <w:t>精度为0.5级，测量范围为0～±5A，量程为20mA、200mA、2A、5A，具有自动换档和手动换档功能；每档均有超量程告警、灯光指示功能。</w:t>
            </w:r>
          </w:p>
          <w:p>
            <w:pPr>
              <w:snapToGrid w:val="0"/>
              <w:jc w:val="left"/>
              <w:rPr>
                <w:rFonts w:ascii="宋体" w:hAnsi="宋体" w:cs="宋体"/>
                <w:spacing w:val="-2"/>
                <w:sz w:val="18"/>
                <w:szCs w:val="18"/>
              </w:rPr>
            </w:pPr>
            <w:r>
              <w:rPr>
                <w:rFonts w:hint="eastAsia" w:ascii="宋体" w:hAnsi="宋体" w:cs="宋体"/>
                <w:spacing w:val="-2"/>
                <w:sz w:val="18"/>
                <w:szCs w:val="18"/>
              </w:rPr>
              <w:t>指针表：镜面指针表显示，中零式，反应快，读数方便。</w:t>
            </w:r>
          </w:p>
          <w:p>
            <w:pPr>
              <w:snapToGrid w:val="0"/>
              <w:jc w:val="left"/>
              <w:rPr>
                <w:rFonts w:ascii="宋体" w:hAnsi="宋体" w:cs="宋体"/>
                <w:spacing w:val="-2"/>
                <w:sz w:val="18"/>
                <w:szCs w:val="18"/>
              </w:rPr>
            </w:pPr>
            <w:r>
              <w:rPr>
                <w:rFonts w:hint="eastAsia" w:ascii="宋体" w:hAnsi="宋体" w:cs="宋体"/>
                <w:spacing w:val="-2"/>
                <w:sz w:val="18"/>
                <w:szCs w:val="18"/>
              </w:rPr>
              <w:t>数显表：四位数码管显示，读数准确；通过键控、数显窗口实现人机对话功能控制模式；可以贮存、记录15组测试结果数据，可逐组查询并带有计算机通信功能。</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人身安全保护体系</w:t>
            </w:r>
          </w:p>
          <w:p>
            <w:pPr>
              <w:snapToGrid w:val="0"/>
              <w:jc w:val="left"/>
              <w:rPr>
                <w:rFonts w:ascii="宋体" w:hAnsi="宋体" w:cs="宋体"/>
                <w:spacing w:val="-2"/>
                <w:sz w:val="18"/>
                <w:szCs w:val="18"/>
              </w:rPr>
            </w:pPr>
            <w:r>
              <w:rPr>
                <w:rFonts w:hint="eastAsia" w:ascii="宋体" w:hAnsi="宋体" w:cs="宋体"/>
                <w:spacing w:val="-2"/>
                <w:sz w:val="18"/>
                <w:szCs w:val="18"/>
              </w:rPr>
              <w:t>1）三相隔离变压器一组：三相电源首先通过三相漏电保护器，然后经钥匙开关、接触器到隔离变压器，使输出与电网隔离(浮地设计)，对人身安全起到一定的保护作用。</w:t>
            </w:r>
          </w:p>
          <w:p>
            <w:pPr>
              <w:snapToGrid w:val="0"/>
              <w:jc w:val="left"/>
              <w:rPr>
                <w:rFonts w:ascii="宋体" w:hAnsi="宋体" w:cs="宋体"/>
                <w:spacing w:val="-2"/>
                <w:sz w:val="18"/>
                <w:szCs w:val="18"/>
              </w:rPr>
            </w:pPr>
            <w:r>
              <w:rPr>
                <w:rFonts w:hint="eastAsia" w:ascii="宋体" w:hAnsi="宋体" w:cs="宋体"/>
                <w:spacing w:val="-2"/>
                <w:sz w:val="18"/>
                <w:szCs w:val="18"/>
              </w:rPr>
              <w:t>2）电压型漏电保护器1：对隔离变压器前的线路出现的漏电现象进行保护，使控制屏内的接触器跳闸，切断电源。</w:t>
            </w:r>
          </w:p>
          <w:p>
            <w:pPr>
              <w:snapToGrid w:val="0"/>
              <w:jc w:val="left"/>
              <w:rPr>
                <w:rFonts w:ascii="宋体" w:hAnsi="宋体" w:cs="宋体"/>
                <w:spacing w:val="-2"/>
                <w:sz w:val="18"/>
                <w:szCs w:val="18"/>
              </w:rPr>
            </w:pPr>
            <w:r>
              <w:rPr>
                <w:rFonts w:hint="eastAsia" w:ascii="宋体" w:hAnsi="宋体" w:cs="宋体"/>
                <w:spacing w:val="-2"/>
                <w:sz w:val="18"/>
                <w:szCs w:val="18"/>
              </w:rPr>
              <w:t>3）电压型漏电保护器2：对隔离变压器后的线路及实验过程中的接线等出现的漏电现象进行保护，发出声光报警信号并切断电源，确保人身安全。</w:t>
            </w:r>
          </w:p>
          <w:p>
            <w:pPr>
              <w:snapToGrid w:val="0"/>
              <w:jc w:val="left"/>
              <w:rPr>
                <w:rFonts w:ascii="宋体" w:hAnsi="宋体" w:cs="宋体"/>
                <w:spacing w:val="-2"/>
                <w:sz w:val="18"/>
                <w:szCs w:val="18"/>
              </w:rPr>
            </w:pPr>
            <w:r>
              <w:rPr>
                <w:rFonts w:hint="eastAsia" w:ascii="宋体" w:hAnsi="宋体" w:cs="宋体"/>
                <w:spacing w:val="-2"/>
                <w:sz w:val="18"/>
                <w:szCs w:val="18"/>
              </w:rPr>
              <w:t>4）电流型漏电保护装置：控制屏若有漏电现象，漏电流超过一定值，即切断电源。</w:t>
            </w:r>
          </w:p>
          <w:p>
            <w:pPr>
              <w:snapToGrid w:val="0"/>
              <w:jc w:val="left"/>
              <w:rPr>
                <w:rFonts w:ascii="宋体" w:hAnsi="宋体" w:cs="宋体"/>
                <w:spacing w:val="-2"/>
                <w:sz w:val="18"/>
                <w:szCs w:val="18"/>
              </w:rPr>
            </w:pPr>
            <w:r>
              <w:rPr>
                <w:rFonts w:hint="eastAsia" w:ascii="宋体" w:hAnsi="宋体" w:cs="宋体"/>
                <w:spacing w:val="-2"/>
                <w:sz w:val="18"/>
                <w:szCs w:val="18"/>
              </w:rPr>
              <w:t>5）实验连接线及插座：强、弱电连接及插座分开，不能混插。强电连接线及插座采用全封闭工艺，使用安全、可靠、防触电。</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定时器兼报警记录仪</w:t>
            </w:r>
          </w:p>
          <w:p>
            <w:pPr>
              <w:snapToGrid w:val="0"/>
              <w:jc w:val="left"/>
              <w:rPr>
                <w:rFonts w:ascii="宋体" w:hAnsi="宋体" w:cs="宋体"/>
                <w:spacing w:val="-2"/>
                <w:sz w:val="18"/>
                <w:szCs w:val="18"/>
              </w:rPr>
            </w:pPr>
            <w:r>
              <w:rPr>
                <w:rFonts w:hint="eastAsia" w:ascii="宋体" w:hAnsi="宋体" w:cs="宋体"/>
                <w:spacing w:val="-2"/>
                <w:sz w:val="18"/>
                <w:szCs w:val="18"/>
              </w:rPr>
              <w:t>采用蓝屏液晶显示器，中文菜单显示，直观、清晰；通过键控单元操控完成时间设定、定时报警设定、解除设置等操作，具有切断电源及记录各种告警次数等功能。</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控制屏其它设施</w:t>
            </w:r>
          </w:p>
          <w:p>
            <w:pPr>
              <w:snapToGrid w:val="0"/>
              <w:jc w:val="left"/>
              <w:rPr>
                <w:rFonts w:ascii="宋体" w:hAnsi="宋体" w:cs="宋体"/>
                <w:spacing w:val="-2"/>
                <w:sz w:val="18"/>
                <w:szCs w:val="18"/>
              </w:rPr>
            </w:pPr>
            <w:r>
              <w:rPr>
                <w:rFonts w:hint="eastAsia" w:ascii="宋体" w:hAnsi="宋体" w:cs="宋体"/>
                <w:spacing w:val="-2"/>
                <w:sz w:val="18"/>
                <w:szCs w:val="18"/>
              </w:rPr>
              <w:t>控制屏正面大凹槽内，设有两根不锈钢管，可挂置实验部件，凹槽底部设有12芯、10芯、4芯、3芯等插座，挂件的供电由这些插座提供。控制屏两边设有单相三极220V电源插座及三相四极380V电源插座，还设有实验台照明用的40W日光灯一盏。</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控制屏选装模块</w:t>
            </w:r>
          </w:p>
          <w:p>
            <w:pPr>
              <w:snapToGrid w:val="0"/>
              <w:jc w:val="left"/>
              <w:rPr>
                <w:rFonts w:ascii="宋体" w:hAnsi="宋体" w:cs="宋体"/>
                <w:spacing w:val="-2"/>
                <w:sz w:val="18"/>
                <w:szCs w:val="18"/>
              </w:rPr>
            </w:pPr>
            <w:r>
              <w:rPr>
                <w:rFonts w:hint="eastAsia" w:ascii="宋体" w:hAnsi="宋体" w:cs="宋体"/>
                <w:spacing w:val="-2"/>
                <w:sz w:val="18"/>
                <w:szCs w:val="18"/>
              </w:rPr>
              <w:t>在控制屏正面大凹槽下部，设置有相应的选装模块，主要有以下几款供选择：</w:t>
            </w:r>
          </w:p>
          <w:p>
            <w:pPr>
              <w:snapToGrid w:val="0"/>
              <w:jc w:val="left"/>
              <w:rPr>
                <w:rFonts w:ascii="宋体" w:hAnsi="宋体" w:cs="宋体"/>
                <w:sz w:val="18"/>
                <w:szCs w:val="18"/>
              </w:rPr>
            </w:pPr>
            <w:r>
              <w:rPr>
                <w:rFonts w:hint="eastAsia" w:ascii="宋体" w:hAnsi="宋体" w:cs="宋体"/>
                <w:spacing w:val="-2"/>
                <w:sz w:val="18"/>
                <w:szCs w:val="18"/>
              </w:rPr>
              <w:t>1）</w:t>
            </w:r>
            <w:r>
              <w:rPr>
                <w:rFonts w:hint="eastAsia" w:ascii="宋体" w:hAnsi="宋体" w:cs="宋体"/>
                <w:sz w:val="18"/>
                <w:szCs w:val="18"/>
              </w:rPr>
              <w:t>三相芯式变压器模块</w:t>
            </w:r>
          </w:p>
          <w:p>
            <w:pPr>
              <w:snapToGrid w:val="0"/>
              <w:jc w:val="left"/>
              <w:rPr>
                <w:rFonts w:ascii="宋体" w:hAnsi="宋体" w:cs="宋体"/>
                <w:sz w:val="18"/>
                <w:szCs w:val="18"/>
              </w:rPr>
            </w:pPr>
            <w:r>
              <w:rPr>
                <w:rFonts w:hint="eastAsia" w:ascii="宋体" w:hAnsi="宋体" w:cs="宋体"/>
                <w:spacing w:val="-2"/>
                <w:sz w:val="18"/>
                <w:szCs w:val="18"/>
              </w:rPr>
              <w:t>2）</w:t>
            </w:r>
            <w:r>
              <w:rPr>
                <w:rFonts w:hint="eastAsia" w:ascii="宋体" w:hAnsi="宋体" w:cs="宋体"/>
                <w:sz w:val="18"/>
                <w:szCs w:val="18"/>
              </w:rPr>
              <w:t>三相不控整流模块</w:t>
            </w:r>
          </w:p>
          <w:p>
            <w:pPr>
              <w:snapToGrid w:val="0"/>
              <w:jc w:val="left"/>
              <w:rPr>
                <w:rFonts w:ascii="宋体" w:hAnsi="宋体" w:cs="宋体"/>
                <w:spacing w:val="-2"/>
                <w:sz w:val="18"/>
                <w:szCs w:val="18"/>
              </w:rPr>
            </w:pPr>
            <w:r>
              <w:rPr>
                <w:rFonts w:hint="eastAsia" w:ascii="宋体" w:hAnsi="宋体" w:cs="宋体"/>
                <w:spacing w:val="-2"/>
                <w:sz w:val="18"/>
                <w:szCs w:val="18"/>
              </w:rPr>
              <w:t>3）</w:t>
            </w:r>
            <w:r>
              <w:rPr>
                <w:rFonts w:hint="eastAsia" w:ascii="宋体" w:hAnsi="宋体" w:cs="宋体"/>
                <w:sz w:val="18"/>
                <w:szCs w:val="18"/>
              </w:rPr>
              <w:t>绕线式异步电动机转子专用电阻模块</w:t>
            </w:r>
          </w:p>
          <w:p>
            <w:pPr>
              <w:snapToGrid w:val="0"/>
              <w:jc w:val="left"/>
              <w:rPr>
                <w:rFonts w:ascii="宋体" w:hAnsi="宋体" w:cs="宋体"/>
                <w:spacing w:val="-2"/>
                <w:sz w:val="18"/>
                <w:szCs w:val="18"/>
              </w:rPr>
            </w:pPr>
            <w:r>
              <w:rPr>
                <w:rFonts w:hint="eastAsia" w:ascii="宋体" w:hAnsi="宋体" w:cs="宋体"/>
                <w:spacing w:val="-2"/>
                <w:sz w:val="18"/>
                <w:szCs w:val="18"/>
              </w:rPr>
              <w:t>提供三个3Ω/25W电阻，供DJ17线绕式异步电机转子用。</w:t>
            </w:r>
          </w:p>
          <w:p>
            <w:pPr>
              <w:numPr>
                <w:ilvl w:val="0"/>
                <w:numId w:val="30"/>
              </w:numPr>
              <w:snapToGrid w:val="0"/>
              <w:ind w:firstLine="0"/>
              <w:jc w:val="left"/>
              <w:rPr>
                <w:rFonts w:ascii="宋体" w:hAnsi="宋体" w:cs="宋体"/>
                <w:spacing w:val="-2"/>
                <w:sz w:val="18"/>
                <w:szCs w:val="18"/>
              </w:rPr>
            </w:pPr>
            <w:r>
              <w:rPr>
                <w:rFonts w:hint="eastAsia" w:ascii="宋体" w:hAnsi="宋体" w:cs="宋体"/>
                <w:spacing w:val="-2"/>
                <w:sz w:val="18"/>
                <w:szCs w:val="18"/>
              </w:rPr>
              <w:t>实训室智能电源管理系统</w:t>
            </w:r>
          </w:p>
          <w:p>
            <w:pPr>
              <w:snapToGrid w:val="0"/>
              <w:jc w:val="left"/>
              <w:rPr>
                <w:rFonts w:ascii="宋体" w:hAnsi="宋体" w:cs="宋体"/>
                <w:spacing w:val="-2"/>
                <w:sz w:val="18"/>
                <w:szCs w:val="18"/>
              </w:rPr>
            </w:pPr>
            <w:r>
              <w:rPr>
                <w:rFonts w:hint="eastAsia" w:ascii="宋体" w:hAnsi="宋体" w:cs="宋体"/>
                <w:spacing w:val="-2"/>
                <w:sz w:val="18"/>
                <w:szCs w:val="18"/>
              </w:rPr>
              <w:t>输入电压：三相四线制380V±10%，50HZ；上电前合闸条件检测：输入过压、欠压、对地漏电、过流、任一故障存在不合闸，并且进行普通话语音报警；运行检测保护：输入过压、欠压、输出过流、漏电，任一故障出现将自动跳闸，实施保护，并且进行普通话语音报警，保护阀值现场可设置；实训室总体智能电源管理系统上电前合闸条件检测，符合上电条件后，实训室总体智能电源管理系统自动合闸，恢复供电；具有实时电压显示/故障次数显示。整个实验室配1套。</w:t>
            </w:r>
          </w:p>
          <w:p>
            <w:pPr>
              <w:tabs>
                <w:tab w:val="left" w:pos="312"/>
              </w:tabs>
              <w:rPr>
                <w:rFonts w:ascii="宋体" w:hAnsi="宋体" w:cs="宋体"/>
                <w:spacing w:val="-2"/>
                <w:sz w:val="18"/>
                <w:szCs w:val="18"/>
              </w:rPr>
            </w:pPr>
            <w:r>
              <w:rPr>
                <w:rFonts w:hint="eastAsia" w:ascii="宋体" w:hAnsi="宋体" w:cs="宋体"/>
                <w:spacing w:val="-2"/>
                <w:sz w:val="18"/>
                <w:szCs w:val="18"/>
              </w:rPr>
              <w:t>（10）.自动化编辑器：具有还原功能，配备增霸卡，CPU i5，内存8G，硬盘1000G，显示器尺寸21.5.</w:t>
            </w:r>
          </w:p>
          <w:p>
            <w:pPr>
              <w:tabs>
                <w:tab w:val="left" w:pos="312"/>
              </w:tabs>
              <w:jc w:val="left"/>
              <w:rPr>
                <w:rFonts w:ascii="宋体" w:hAnsi="宋体" w:cs="宋体"/>
                <w:spacing w:val="-2"/>
                <w:sz w:val="18"/>
                <w:szCs w:val="18"/>
              </w:rPr>
            </w:pPr>
            <w:r>
              <w:rPr>
                <w:rFonts w:hint="eastAsia" w:ascii="宋体" w:hAnsi="宋体" w:cs="宋体"/>
                <w:spacing w:val="-2"/>
                <w:sz w:val="18"/>
                <w:szCs w:val="18"/>
              </w:rPr>
              <w:t>（11）数字示波器：垂直双通道，频带宽度100MHZ,实时采样率：1GSa/s</w:t>
            </w:r>
          </w:p>
          <w:p>
            <w:pPr>
              <w:snapToGrid w:val="0"/>
              <w:jc w:val="left"/>
              <w:rPr>
                <w:rFonts w:ascii="宋体" w:hAnsi="宋体" w:cs="宋体"/>
                <w:spacing w:val="-2"/>
                <w:sz w:val="18"/>
                <w:szCs w:val="18"/>
              </w:rPr>
            </w:pP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实验桌</w:t>
            </w:r>
          </w:p>
          <w:p>
            <w:pPr>
              <w:snapToGrid w:val="0"/>
              <w:jc w:val="left"/>
              <w:rPr>
                <w:rFonts w:ascii="宋体" w:hAnsi="宋体" w:cs="宋体"/>
                <w:spacing w:val="-2"/>
                <w:sz w:val="18"/>
                <w:szCs w:val="18"/>
              </w:rPr>
            </w:pPr>
            <w:r>
              <w:rPr>
                <w:rFonts w:hint="eastAsia" w:ascii="宋体" w:hAnsi="宋体" w:cs="宋体"/>
                <w:spacing w:val="-2"/>
                <w:sz w:val="18"/>
                <w:szCs w:val="18"/>
              </w:rPr>
              <w:t>实验桌为铁质双层亚光密纹喷塑结构，桌面为防火、防水、耐磨高密度板，结构坚固，形状似长方体封闭式结构，造型美观大方；设有两个大抽屉、柜门，用于放置工具、存放挂件及资料等；采用电脑桌一体式设计。桌面用于安装电源控制屏并提供一个宽敞舒适的工作台面。实验桌还设有四个万向轮和四个固定调节机构，便于移动和固定，有利于实验室的布局。</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不锈钢电机导轨、光码盘测速系统及数显转速表</w:t>
            </w:r>
          </w:p>
          <w:p>
            <w:pPr>
              <w:snapToGrid w:val="0"/>
              <w:jc w:val="left"/>
              <w:rPr>
                <w:rFonts w:ascii="宋体" w:hAnsi="宋体" w:cs="宋体"/>
                <w:spacing w:val="-2"/>
                <w:sz w:val="18"/>
                <w:szCs w:val="18"/>
              </w:rPr>
            </w:pPr>
            <w:r>
              <w:rPr>
                <w:rFonts w:hint="eastAsia" w:ascii="宋体" w:hAnsi="宋体" w:cs="宋体"/>
                <w:spacing w:val="-2"/>
                <w:sz w:val="18"/>
                <w:szCs w:val="18"/>
              </w:rPr>
              <w:t>包括1024光电编码器及固定电机的不锈钢导轨等。不锈钢导轨平整度好，无应力变形，加工精细，同心度好，互换性好，能保证电机与电机、电机与测功机之间连接的同心度不超过±5丝，电机运行噪声小，实验参数典型，能较好满足实验要求。</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三相可调电阻(每组900Ω×2/0.41A)</w:t>
            </w:r>
            <w:r>
              <w:rPr>
                <w:rFonts w:hint="eastAsia" w:ascii="宋体" w:hAnsi="宋体" w:cs="宋体"/>
                <w:spacing w:val="-2"/>
                <w:sz w:val="18"/>
                <w:szCs w:val="18"/>
              </w:rPr>
              <w:tab/>
            </w:r>
          </w:p>
          <w:p>
            <w:pPr>
              <w:snapToGrid w:val="0"/>
              <w:jc w:val="left"/>
              <w:rPr>
                <w:rFonts w:ascii="宋体" w:hAnsi="宋体" w:cs="宋体"/>
                <w:spacing w:val="-2"/>
                <w:sz w:val="18"/>
                <w:szCs w:val="18"/>
              </w:rPr>
            </w:pPr>
            <w:r>
              <w:rPr>
                <w:rFonts w:hint="eastAsia" w:ascii="宋体" w:hAnsi="宋体" w:cs="宋体"/>
                <w:spacing w:val="-2"/>
                <w:sz w:val="18"/>
                <w:szCs w:val="18"/>
              </w:rPr>
              <w:t>作为实验中的可调电阻性负载用。</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晶闸管主电路</w:t>
            </w:r>
          </w:p>
          <w:p>
            <w:pPr>
              <w:snapToGrid w:val="0"/>
              <w:jc w:val="left"/>
              <w:rPr>
                <w:rFonts w:ascii="宋体" w:hAnsi="宋体" w:cs="宋体"/>
                <w:spacing w:val="-3"/>
                <w:sz w:val="18"/>
                <w:szCs w:val="18"/>
              </w:rPr>
            </w:pPr>
            <w:r>
              <w:rPr>
                <w:rFonts w:hint="eastAsia" w:ascii="宋体" w:hAnsi="宋体" w:cs="宋体"/>
                <w:spacing w:val="-3"/>
                <w:sz w:val="18"/>
                <w:szCs w:val="18"/>
              </w:rPr>
              <w:t>提供12只5A/1000V的晶闸管，分成正、反桥两组，每只晶闸管均设有过流、过压保护装置，正、反桥晶闸管可通过外加信号进行触发(留有触发脉冲输入接口)，可更好的完成设计性实验；设有带镜面精密指针式直流电压表±300V，精度1.0级带镜面直流电流表±2A，精度1.0级各一只和平波电抗器一组。</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三相晶闸管触发电路</w:t>
            </w:r>
          </w:p>
          <w:p>
            <w:pPr>
              <w:snapToGrid w:val="0"/>
              <w:jc w:val="left"/>
              <w:rPr>
                <w:rFonts w:ascii="宋体" w:hAnsi="宋体" w:cs="宋体"/>
                <w:spacing w:val="-2"/>
                <w:sz w:val="18"/>
                <w:szCs w:val="18"/>
              </w:rPr>
            </w:pPr>
            <w:r>
              <w:rPr>
                <w:rFonts w:hint="eastAsia" w:ascii="宋体" w:hAnsi="宋体" w:cs="宋体"/>
                <w:spacing w:val="-2"/>
                <w:sz w:val="18"/>
                <w:szCs w:val="18"/>
              </w:rPr>
              <w:t>提供三相触发电路、功放电路等，与“晶闸管主电路”配套使用。</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晶闸管触发电路实验</w:t>
            </w:r>
          </w:p>
          <w:p>
            <w:pPr>
              <w:snapToGrid w:val="0"/>
              <w:jc w:val="left"/>
              <w:rPr>
                <w:rFonts w:ascii="宋体" w:hAnsi="宋体" w:cs="宋体"/>
                <w:spacing w:val="-2"/>
                <w:sz w:val="18"/>
                <w:szCs w:val="18"/>
              </w:rPr>
            </w:pPr>
            <w:r>
              <w:rPr>
                <w:rFonts w:hint="eastAsia" w:ascii="宋体" w:hAnsi="宋体" w:cs="宋体"/>
                <w:spacing w:val="-2"/>
                <w:sz w:val="18"/>
                <w:szCs w:val="18"/>
              </w:rPr>
              <w:t>提供单结晶体管触发电路、正弦波同步移相触发电路、锯齿波同步移相触发电路、单相交流调压触发电路、TCA785集成触发电路共五个触发电路实验。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电机调速控制实验(I)</w:t>
            </w:r>
          </w:p>
          <w:p>
            <w:pPr>
              <w:snapToGrid w:val="0"/>
              <w:jc w:val="left"/>
              <w:rPr>
                <w:rFonts w:ascii="宋体" w:hAnsi="宋体" w:cs="宋体"/>
                <w:spacing w:val="-2"/>
                <w:sz w:val="18"/>
                <w:szCs w:val="18"/>
              </w:rPr>
            </w:pPr>
            <w:r>
              <w:rPr>
                <w:rFonts w:hint="eastAsia" w:ascii="宋体" w:hAnsi="宋体" w:cs="宋体"/>
                <w:spacing w:val="-2"/>
                <w:sz w:val="18"/>
                <w:szCs w:val="18"/>
              </w:rPr>
              <w:t>提供以下模块：电流反馈与过流保护(FBC+FA)、给定器(G)、转速变换器(FBS)、反号器(AR)、电压隔离器(TVD)、调节器I和调节器II。其中调节器I和调节器II的反馈电阻、电容均外接(从DJK08上获得)，实验时可以灵活改变系统的参数，观测不同的参数对系统稳定性及相应时间等影响；更可以让学生从调速系统的各种参数(如电机的机电时间常数等)出发对调节器的放大倍数及积分时间的参数分别设计，同时进行实际结果的验证，从而完成设计性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电机调速控制实验(II)</w:t>
            </w:r>
          </w:p>
          <w:p>
            <w:pPr>
              <w:snapToGrid w:val="0"/>
              <w:jc w:val="left"/>
              <w:rPr>
                <w:rFonts w:ascii="宋体" w:hAnsi="宋体" w:cs="宋体"/>
                <w:spacing w:val="-2"/>
                <w:sz w:val="18"/>
                <w:szCs w:val="18"/>
              </w:rPr>
            </w:pPr>
            <w:r>
              <w:rPr>
                <w:rFonts w:hint="eastAsia" w:ascii="宋体" w:hAnsi="宋体" w:cs="宋体"/>
                <w:spacing w:val="-2"/>
                <w:sz w:val="18"/>
                <w:szCs w:val="18"/>
              </w:rPr>
              <w:t>提供以下模块：转矩极性鉴别(DPT)、零电平检测(DPZ)及逻辑控制器(DLC)，与电机调速控制实验(I)配合使用完成逻辑无环流可逆直流调速系统实验项目。</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直流斩波电路</w:t>
            </w:r>
          </w:p>
          <w:p>
            <w:pPr>
              <w:snapToGrid w:val="0"/>
              <w:jc w:val="left"/>
              <w:rPr>
                <w:rFonts w:ascii="宋体" w:hAnsi="宋体" w:cs="宋体"/>
                <w:spacing w:val="-2"/>
                <w:sz w:val="18"/>
                <w:szCs w:val="18"/>
              </w:rPr>
            </w:pPr>
            <w:r>
              <w:rPr>
                <w:rFonts w:hint="eastAsia" w:ascii="宋体" w:hAnsi="宋体" w:cs="宋体"/>
                <w:spacing w:val="-2"/>
                <w:sz w:val="18"/>
                <w:szCs w:val="18"/>
              </w:rPr>
              <w:t>主要由斩波器触发电路及斩波主电路两大部分组成，完成晶闸管直流斩波实验。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给定及实验器件</w:t>
            </w:r>
          </w:p>
          <w:p>
            <w:pPr>
              <w:snapToGrid w:val="0"/>
              <w:jc w:val="left"/>
              <w:rPr>
                <w:rFonts w:ascii="宋体" w:hAnsi="宋体" w:cs="宋体"/>
                <w:spacing w:val="-2"/>
                <w:sz w:val="18"/>
                <w:szCs w:val="18"/>
              </w:rPr>
            </w:pPr>
            <w:r>
              <w:rPr>
                <w:rFonts w:hint="eastAsia" w:ascii="宋体" w:hAnsi="宋体" w:cs="宋体"/>
                <w:spacing w:val="-2"/>
                <w:sz w:val="18"/>
                <w:szCs w:val="18"/>
              </w:rPr>
              <w:t>提供给定(±15V可调电压输出)、压敏电阻(作为过压保护元件，内部已连成三角形接法)、二极管。</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新器件特性实验</w:t>
            </w:r>
          </w:p>
          <w:p>
            <w:pPr>
              <w:snapToGrid w:val="0"/>
              <w:jc w:val="left"/>
              <w:rPr>
                <w:rFonts w:ascii="宋体" w:hAnsi="宋体" w:cs="宋体"/>
                <w:spacing w:val="-2"/>
                <w:sz w:val="18"/>
                <w:szCs w:val="18"/>
              </w:rPr>
            </w:pPr>
            <w:r>
              <w:rPr>
                <w:rFonts w:hint="eastAsia" w:ascii="宋体" w:hAnsi="宋体" w:cs="宋体"/>
                <w:spacing w:val="-2"/>
                <w:sz w:val="18"/>
                <w:szCs w:val="18"/>
              </w:rPr>
              <w:t>提供SCR、MOSFET、IGBT、GTO、GTR电力电子器件，与DJK06等配套使用，可测定其特性曲线；与DJK12配套使用，可完成电力电子新器件的驱动特性实验。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可调电阻、电容箱</w:t>
            </w:r>
          </w:p>
          <w:p>
            <w:pPr>
              <w:snapToGrid w:val="0"/>
              <w:jc w:val="left"/>
              <w:rPr>
                <w:rFonts w:ascii="宋体" w:hAnsi="宋体" w:cs="宋体"/>
                <w:spacing w:val="-2"/>
                <w:sz w:val="18"/>
                <w:szCs w:val="18"/>
              </w:rPr>
            </w:pPr>
            <w:r>
              <w:rPr>
                <w:rFonts w:hint="eastAsia" w:ascii="宋体" w:hAnsi="宋体" w:cs="宋体"/>
                <w:spacing w:val="-2"/>
                <w:sz w:val="18"/>
                <w:szCs w:val="18"/>
              </w:rPr>
              <w:t>提供耐压AC63V的可调电容三组，调节范围为0.1～11.37µF，0～999kΩ十进制可调电阻两组；供电流调节器，速度调节器反馈回路使用，可灵活改变调节器的放大倍数及积分时间。</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单相调压与可调负载</w:t>
            </w:r>
          </w:p>
          <w:p>
            <w:pPr>
              <w:snapToGrid w:val="0"/>
              <w:jc w:val="left"/>
              <w:rPr>
                <w:rFonts w:ascii="宋体" w:hAnsi="宋体" w:cs="宋体"/>
                <w:spacing w:val="-4"/>
                <w:sz w:val="18"/>
                <w:szCs w:val="18"/>
              </w:rPr>
            </w:pPr>
            <w:r>
              <w:rPr>
                <w:rFonts w:hint="eastAsia" w:ascii="宋体" w:hAnsi="宋体" w:cs="宋体"/>
                <w:spacing w:val="-4"/>
                <w:sz w:val="18"/>
                <w:szCs w:val="18"/>
              </w:rPr>
              <w:t>提供了一只0～250V/0.5kVA单相交流自耦调压器，为相应的实验提供可调电源；一个整流滤波电路以及0～180Ω/1.3A(串联)或0～45Ω/2.6A(并联)瓷盘可调电阻，为相应的实验提供一个可调的阻性负载。</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变压器实验</w:t>
            </w:r>
          </w:p>
          <w:p>
            <w:pPr>
              <w:snapToGrid w:val="0"/>
              <w:jc w:val="left"/>
              <w:rPr>
                <w:rFonts w:ascii="宋体" w:hAnsi="宋体" w:cs="宋体"/>
                <w:spacing w:val="-3"/>
                <w:sz w:val="18"/>
                <w:szCs w:val="18"/>
              </w:rPr>
            </w:pPr>
            <w:r>
              <w:rPr>
                <w:rFonts w:hint="eastAsia" w:ascii="宋体" w:hAnsi="宋体" w:cs="宋体"/>
                <w:spacing w:val="-3"/>
                <w:sz w:val="18"/>
                <w:szCs w:val="18"/>
              </w:rPr>
              <w:t>提供三相芯式变压器一个(该变压器有2套副边绕组，原、副边绕组的电压为127V/63.6V/31.8V)，用于异步电机串级调速实验和三相桥式、单相桥式有源逆变电路实验；还设有三相不可控整流电路用来产生直流电源。</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功率器件驱动电路实验箱</w:t>
            </w:r>
          </w:p>
          <w:p>
            <w:pPr>
              <w:snapToGrid w:val="0"/>
              <w:jc w:val="left"/>
              <w:rPr>
                <w:rFonts w:ascii="宋体" w:hAnsi="宋体" w:cs="宋体"/>
                <w:spacing w:val="-2"/>
                <w:sz w:val="18"/>
                <w:szCs w:val="18"/>
              </w:rPr>
            </w:pPr>
            <w:r>
              <w:rPr>
                <w:rFonts w:hint="eastAsia" w:ascii="宋体" w:hAnsi="宋体" w:cs="宋体"/>
                <w:spacing w:val="-2"/>
                <w:sz w:val="18"/>
                <w:szCs w:val="18"/>
              </w:rPr>
              <w:t>主要是为完成新器件特性实验提供驱动和保护电路，使学生了解电力电子新器件的驱动特性。主要包括电源、驱动电路、PWM波形发生器。</w:t>
            </w:r>
          </w:p>
          <w:p>
            <w:pPr>
              <w:snapToGrid w:val="0"/>
              <w:jc w:val="left"/>
              <w:rPr>
                <w:rFonts w:ascii="宋体" w:hAnsi="宋体" w:cs="宋体"/>
                <w:spacing w:val="-2"/>
                <w:sz w:val="18"/>
                <w:szCs w:val="18"/>
              </w:rPr>
            </w:pPr>
            <w:r>
              <w:rPr>
                <w:rFonts w:hint="eastAsia" w:ascii="宋体" w:hAnsi="宋体" w:cs="宋体"/>
                <w:spacing w:val="-2"/>
                <w:sz w:val="18"/>
                <w:szCs w:val="18"/>
              </w:rPr>
              <w:t>(1)电源：为驱动电路提供电源，包括±5V、+20V、±15V直流电源。</w:t>
            </w:r>
          </w:p>
          <w:p>
            <w:pPr>
              <w:snapToGrid w:val="0"/>
              <w:jc w:val="left"/>
              <w:rPr>
                <w:rFonts w:ascii="宋体" w:hAnsi="宋体" w:cs="宋体"/>
                <w:spacing w:val="-2"/>
                <w:sz w:val="18"/>
                <w:szCs w:val="18"/>
              </w:rPr>
            </w:pPr>
            <w:r>
              <w:rPr>
                <w:rFonts w:hint="eastAsia" w:ascii="宋体" w:hAnsi="宋体" w:cs="宋体"/>
                <w:spacing w:val="-2"/>
                <w:sz w:val="18"/>
                <w:szCs w:val="18"/>
              </w:rPr>
              <w:t>(2)驱动电路：包括MOSFET、IGBT、GTR和GTO的驱动电路。其中IGBT的驱动电路采用了专用芯片EXB841。</w:t>
            </w:r>
          </w:p>
          <w:p>
            <w:pPr>
              <w:snapToGrid w:val="0"/>
              <w:jc w:val="left"/>
              <w:rPr>
                <w:rFonts w:ascii="宋体" w:hAnsi="宋体" w:cs="宋体"/>
                <w:spacing w:val="-2"/>
                <w:sz w:val="18"/>
                <w:szCs w:val="18"/>
              </w:rPr>
            </w:pPr>
            <w:r>
              <w:rPr>
                <w:rFonts w:hint="eastAsia" w:ascii="宋体" w:hAnsi="宋体" w:cs="宋体"/>
                <w:spacing w:val="-2"/>
                <w:sz w:val="18"/>
                <w:szCs w:val="18"/>
              </w:rPr>
              <w:t>(3)PWM波形发生器：由SG3525为核心的PWM波形发生器主要为新器件驱动电路提供PWM驱动波形；可以通过频率调节旋钮进行频率调节；通过占空比电位器来调节PWM波的占空比；频率范围分为2档，通过钮子开关切换，高频档是为MOSFET和IGBT驱动电路提供PWM波形，频率调节范围4kHz～10kHz；低频档是为GTR和GTO驱动电路提供PWM波形，频率调节范围400Hz～1kHz；占空比在各频率点上均能从0%调至100%。</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单相交直交变频原理</w:t>
            </w:r>
          </w:p>
          <w:p>
            <w:pPr>
              <w:snapToGrid w:val="0"/>
              <w:jc w:val="left"/>
              <w:rPr>
                <w:rFonts w:ascii="宋体" w:hAnsi="宋体" w:cs="宋体"/>
                <w:spacing w:val="-2"/>
                <w:sz w:val="18"/>
                <w:szCs w:val="18"/>
              </w:rPr>
            </w:pPr>
            <w:r>
              <w:rPr>
                <w:rFonts w:hint="eastAsia" w:ascii="宋体" w:hAnsi="宋体" w:cs="宋体"/>
                <w:spacing w:val="-2"/>
                <w:sz w:val="18"/>
                <w:szCs w:val="18"/>
              </w:rPr>
              <w:t>根据普通高等教育“九五”国家级重点教材，王兆安、黄俊主编的《电力电子技术》(第四版)的相关内容进行开发，用于展示交直交变频原理，主要让学生了解SPWM正弦波脉宽调制信号的形成方法，了解IGBT管专用集成驱动芯片的特点及其使用。能完成如下实验项目：(1)SPWM波形成的过程；(2)交直交变频电路在不同负载(电阻，电感和电机)时的工作情况和波形，并研究工作频率对电路工作波形的影响；(3)IGBT管专用集成驱动芯片的工作特性。</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控制理论实验</w:t>
            </w:r>
          </w:p>
          <w:p>
            <w:pPr>
              <w:snapToGrid w:val="0"/>
              <w:jc w:val="left"/>
              <w:rPr>
                <w:rFonts w:ascii="宋体" w:hAnsi="宋体" w:cs="宋体"/>
                <w:spacing w:val="-5"/>
                <w:sz w:val="18"/>
                <w:szCs w:val="18"/>
              </w:rPr>
            </w:pPr>
            <w:r>
              <w:rPr>
                <w:rFonts w:hint="eastAsia" w:ascii="宋体" w:hAnsi="宋体" w:cs="宋体"/>
                <w:spacing w:val="-5"/>
                <w:sz w:val="18"/>
                <w:szCs w:val="18"/>
              </w:rPr>
              <w:t>提供稳压电源、交/直流数字电压表、低频函数信号发生器、六位数显频率计、阶跃信号发生器及典型的控制环节(比例环节、惯性环节、积分环节、超前滞后校正环节，还可以组成微分、延迟等各种电路)等。</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双闭环H桥DC/DC变换直流调速系统</w:t>
            </w:r>
          </w:p>
          <w:p>
            <w:pPr>
              <w:snapToGrid w:val="0"/>
              <w:jc w:val="left"/>
              <w:rPr>
                <w:rFonts w:ascii="宋体" w:hAnsi="宋体" w:cs="宋体"/>
                <w:spacing w:val="-2"/>
                <w:sz w:val="18"/>
                <w:szCs w:val="18"/>
              </w:rPr>
            </w:pPr>
            <w:r>
              <w:rPr>
                <w:rFonts w:hint="eastAsia" w:ascii="宋体" w:hAnsi="宋体" w:cs="宋体"/>
                <w:spacing w:val="-2"/>
                <w:sz w:val="18"/>
                <w:szCs w:val="18"/>
              </w:rPr>
              <w:t>提供主回路、控制电路和调节控制三大部分，主回路由四个IGBT组成，控制部分使用专用PWM发生器SG3525，调节控制部分设有零速封锁器、给定、电流反馈调节、速度反馈调节、速度调节器和电流调节器，其中速度调节器和电流调节器的反馈电阻、电容均外接，实验时可以灵活改变，更可以完成设计型实验。</w:t>
            </w:r>
          </w:p>
          <w:p>
            <w:pPr>
              <w:snapToGrid w:val="0"/>
              <w:jc w:val="left"/>
              <w:rPr>
                <w:rFonts w:ascii="宋体" w:hAnsi="宋体" w:cs="宋体"/>
                <w:spacing w:val="-2"/>
                <w:sz w:val="18"/>
                <w:szCs w:val="18"/>
              </w:rPr>
            </w:pPr>
            <w:r>
              <w:rPr>
                <w:rFonts w:hint="eastAsia" w:ascii="宋体" w:hAnsi="宋体" w:cs="宋体"/>
                <w:spacing w:val="-2"/>
                <w:sz w:val="18"/>
                <w:szCs w:val="18"/>
              </w:rPr>
              <w:t>本挂箱可完成的实验项目有：(1)全桥DC/DC变换电路实验；(2)双闭环可逆直流脉宽调速实验。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半桥型开关稳压电源</w:t>
            </w:r>
          </w:p>
          <w:p>
            <w:pPr>
              <w:snapToGrid w:val="0"/>
              <w:jc w:val="left"/>
              <w:rPr>
                <w:rFonts w:ascii="宋体" w:hAnsi="宋体" w:cs="宋体"/>
                <w:spacing w:val="-2"/>
                <w:sz w:val="18"/>
                <w:szCs w:val="18"/>
              </w:rPr>
            </w:pPr>
            <w:r>
              <w:rPr>
                <w:rFonts w:hint="eastAsia" w:ascii="宋体" w:hAnsi="宋体" w:cs="宋体"/>
                <w:spacing w:val="-2"/>
                <w:sz w:val="18"/>
                <w:szCs w:val="18"/>
              </w:rPr>
              <w:t>提供了半桥型开关稳压电源的主电路和控制电路，主电路中的电力电子器件为电力MOSFET管；控制电路采用专用PWM控制集成电路SG3525，采用恒频脉宽调制控制方案。可完成“开关电路在开环与闭环下负载特性的测试”以及“电源电压波动对输出的影响”等实验内容。</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直流斩波实验</w:t>
            </w:r>
          </w:p>
          <w:p>
            <w:pPr>
              <w:snapToGrid w:val="0"/>
              <w:jc w:val="left"/>
              <w:rPr>
                <w:rFonts w:ascii="宋体" w:hAnsi="宋体" w:cs="宋体"/>
                <w:spacing w:val="-2"/>
                <w:sz w:val="18"/>
                <w:szCs w:val="18"/>
              </w:rPr>
            </w:pPr>
            <w:r>
              <w:rPr>
                <w:rFonts w:hint="eastAsia" w:ascii="宋体" w:hAnsi="宋体" w:cs="宋体"/>
                <w:spacing w:val="-2"/>
                <w:sz w:val="18"/>
                <w:szCs w:val="18"/>
              </w:rPr>
              <w:t>根据西安交通大学王兆安教授和黄俊教授主编的《电力电子技术》(第四版)中相关的直流斩波内容而设计的；提供组成直流斩波电路所需的元器件和采用专用的PWM控制集成电路SG3525。可完成教材中降压斩波电路(Buck Chopper)、升压斩波电路(Boost Chopper)、升降压斩波电路(Boost-Buck Chopper)、Cuk斩波电路、Sepic斩波电路、Zeta斩波电路六种典型实验。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斩控式交流调压电路</w:t>
            </w:r>
          </w:p>
          <w:p>
            <w:pPr>
              <w:snapToGrid w:val="0"/>
              <w:jc w:val="left"/>
              <w:rPr>
                <w:rFonts w:ascii="宋体" w:hAnsi="宋体" w:cs="宋体"/>
                <w:spacing w:val="-2"/>
                <w:sz w:val="18"/>
                <w:szCs w:val="18"/>
              </w:rPr>
            </w:pPr>
            <w:r>
              <w:rPr>
                <w:rFonts w:hint="eastAsia" w:ascii="宋体" w:hAnsi="宋体" w:cs="宋体"/>
                <w:spacing w:val="-2"/>
                <w:sz w:val="18"/>
                <w:szCs w:val="18"/>
              </w:rPr>
              <w:t>根据西安交大王兆安教授和黄俊教授主编的《电力电子技术》(第四版)中相关的内容而设计的，采用全控型器件IGBT管实现“斩控式交流调压实验”。</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单相调压/调功电路</w:t>
            </w:r>
          </w:p>
          <w:p>
            <w:pPr>
              <w:snapToGrid w:val="0"/>
              <w:jc w:val="left"/>
              <w:rPr>
                <w:rFonts w:ascii="宋体" w:hAnsi="宋体" w:cs="宋体"/>
                <w:spacing w:val="-2"/>
                <w:sz w:val="18"/>
                <w:szCs w:val="18"/>
              </w:rPr>
            </w:pPr>
            <w:r>
              <w:rPr>
                <w:rFonts w:hint="eastAsia" w:ascii="宋体" w:hAnsi="宋体" w:cs="宋体"/>
                <w:spacing w:val="-2"/>
                <w:sz w:val="18"/>
                <w:szCs w:val="18"/>
              </w:rPr>
              <w:t>根据西安交通大学王兆安教授和黄俊教授主编的相关内容而设计的，实现单相交流调压和交流调功的实验内容。采用的电力电子器件为双向晶闸管，在交流调压实验中采用由双向触发二极管构成触发控制电路；在交流调功实验中采用由555时基电路组成触发控制电路。</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单端反激式隔离开关电源</w:t>
            </w:r>
          </w:p>
          <w:p>
            <w:pPr>
              <w:snapToGrid w:val="0"/>
              <w:jc w:val="left"/>
              <w:rPr>
                <w:rFonts w:ascii="宋体" w:hAnsi="宋体" w:cs="宋体"/>
                <w:spacing w:val="-2"/>
                <w:sz w:val="18"/>
                <w:szCs w:val="18"/>
              </w:rPr>
            </w:pPr>
            <w:r>
              <w:rPr>
                <w:rFonts w:hint="eastAsia" w:ascii="宋体" w:hAnsi="宋体" w:cs="宋体"/>
                <w:spacing w:val="-2"/>
                <w:sz w:val="18"/>
                <w:szCs w:val="18"/>
              </w:rPr>
              <w:t>输入交流电压范围为50V～200V，输出为三组直流电源，分别为+5V/5A、+12V/1A、-12V/1A，在输入交流电压和直流输出负载变化时输出电压的变化率小于0.3%。</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 xml:space="preserve"> PS-ZVS-PWM软开关技术</w:t>
            </w:r>
          </w:p>
          <w:p>
            <w:pPr>
              <w:snapToGrid w:val="0"/>
              <w:jc w:val="left"/>
              <w:rPr>
                <w:rFonts w:ascii="宋体" w:hAnsi="宋体" w:cs="宋体"/>
                <w:spacing w:val="-2"/>
                <w:sz w:val="18"/>
                <w:szCs w:val="18"/>
              </w:rPr>
            </w:pPr>
            <w:r>
              <w:rPr>
                <w:rFonts w:hint="eastAsia" w:ascii="宋体" w:hAnsi="宋体" w:cs="宋体"/>
                <w:spacing w:val="-2"/>
                <w:sz w:val="18"/>
                <w:szCs w:val="18"/>
              </w:rPr>
              <w:t>主要包括H桥电路、控制电路和稳压反馈电路。用于展现移相零电压开关的电路结构和工作原理。H桥电路有四只MOSFET管组成，控制电路采用全桥软开关电源移相PWM控制芯片UCC3895和驱动芯片HIP4081，稳压反馈电路由TL431等元件组成。</w:t>
            </w:r>
          </w:p>
          <w:p>
            <w:pPr>
              <w:numPr>
                <w:ilvl w:val="1"/>
                <w:numId w:val="29"/>
              </w:numPr>
              <w:tabs>
                <w:tab w:val="clear" w:pos="680"/>
              </w:tabs>
              <w:snapToGrid w:val="0"/>
              <w:ind w:firstLine="0"/>
              <w:jc w:val="left"/>
              <w:rPr>
                <w:rFonts w:ascii="宋体" w:hAnsi="宋体" w:cs="宋体"/>
                <w:bCs/>
                <w:spacing w:val="-2"/>
                <w:sz w:val="18"/>
                <w:szCs w:val="18"/>
              </w:rPr>
            </w:pPr>
            <w:r>
              <w:rPr>
                <w:rFonts w:hint="eastAsia" w:ascii="宋体" w:hAnsi="宋体" w:cs="宋体"/>
                <w:bCs/>
                <w:spacing w:val="-2"/>
                <w:sz w:val="18"/>
                <w:szCs w:val="18"/>
              </w:rPr>
              <w:t>单端电流反馈他激式隔离开关电源</w:t>
            </w:r>
          </w:p>
          <w:p>
            <w:pPr>
              <w:snapToGrid w:val="0"/>
              <w:jc w:val="left"/>
              <w:rPr>
                <w:rFonts w:ascii="宋体" w:hAnsi="宋体" w:cs="宋体"/>
                <w:bCs/>
                <w:spacing w:val="-2"/>
                <w:sz w:val="18"/>
                <w:szCs w:val="18"/>
              </w:rPr>
            </w:pPr>
            <w:r>
              <w:rPr>
                <w:rFonts w:hint="eastAsia" w:ascii="宋体" w:hAnsi="宋体" w:cs="宋体"/>
                <w:bCs/>
                <w:spacing w:val="-2"/>
                <w:sz w:val="18"/>
                <w:szCs w:val="18"/>
              </w:rPr>
              <w:t>采用专用集成电路UC3844作PWM控制器，可直接驱动MOSFET功率场效应管。通过与直流可调电源、负载的配合可展示电路原理、提供波形测试，开完成输入电压和负载改变时的波形变化测试及性能测试等项目。</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三相异步电机变频调速控制</w:t>
            </w:r>
          </w:p>
          <w:p>
            <w:pPr>
              <w:snapToGrid w:val="0"/>
              <w:jc w:val="left"/>
              <w:rPr>
                <w:rFonts w:ascii="宋体" w:hAnsi="宋体" w:cs="宋体"/>
                <w:spacing w:val="-2"/>
                <w:sz w:val="18"/>
                <w:szCs w:val="18"/>
              </w:rPr>
            </w:pPr>
            <w:r>
              <w:rPr>
                <w:rFonts w:hint="eastAsia" w:ascii="宋体" w:hAnsi="宋体" w:cs="宋体"/>
                <w:spacing w:val="-2"/>
                <w:sz w:val="18"/>
                <w:szCs w:val="18"/>
              </w:rPr>
              <w:t>针对目前工业用变频器只能对输入信号及输出的结果进行观测，无法得知其内部的详细工作过程的缺点，开发本实验装置，着重从“变频原理”出发，通过实验让学生了解整个变频的过程。</w:t>
            </w:r>
          </w:p>
          <w:p>
            <w:pPr>
              <w:snapToGrid w:val="0"/>
              <w:jc w:val="left"/>
              <w:rPr>
                <w:rFonts w:ascii="宋体" w:hAnsi="宋体" w:cs="宋体"/>
                <w:spacing w:val="-2"/>
                <w:sz w:val="18"/>
                <w:szCs w:val="18"/>
              </w:rPr>
            </w:pPr>
            <w:r>
              <w:rPr>
                <w:rFonts w:hint="eastAsia" w:ascii="宋体" w:hAnsi="宋体" w:cs="宋体"/>
                <w:spacing w:val="-2"/>
                <w:sz w:val="18"/>
                <w:szCs w:val="18"/>
              </w:rPr>
              <w:t>提供三相正弦波脉宽调制(SPWM)、马鞍波、三相空间电压矢量脉宽调制(SVPWM)三种变频实验方式，面板上设有相应的测试点，可方便地用示波器进行观测。此外，面板上设计有计算机接口，可与计算机联机进行实验，还留有可编程控制器(PLC)接口。</w:t>
            </w:r>
          </w:p>
          <w:p>
            <w:pPr>
              <w:numPr>
                <w:ilvl w:val="1"/>
                <w:numId w:val="29"/>
              </w:numPr>
              <w:tabs>
                <w:tab w:val="clear" w:pos="680"/>
              </w:tabs>
              <w:snapToGrid w:val="0"/>
              <w:ind w:firstLine="0"/>
              <w:jc w:val="left"/>
              <w:rPr>
                <w:rFonts w:ascii="宋体" w:hAnsi="宋体" w:cs="宋体"/>
                <w:spacing w:val="-2"/>
                <w:sz w:val="18"/>
                <w:szCs w:val="18"/>
              </w:rPr>
            </w:pPr>
            <w:r>
              <w:rPr>
                <w:rFonts w:hint="eastAsia" w:ascii="宋体" w:hAnsi="宋体" w:cs="宋体"/>
                <w:spacing w:val="-2"/>
                <w:sz w:val="18"/>
                <w:szCs w:val="18"/>
              </w:rPr>
              <w:t>单/三相级联多电平逆变器（研究型实验，整个实验室配1套）</w:t>
            </w:r>
          </w:p>
          <w:p>
            <w:pPr>
              <w:snapToGrid w:val="0"/>
              <w:jc w:val="left"/>
              <w:rPr>
                <w:rFonts w:ascii="宋体" w:hAnsi="宋体" w:cs="宋体"/>
                <w:spacing w:val="-2"/>
                <w:sz w:val="18"/>
                <w:szCs w:val="18"/>
              </w:rPr>
            </w:pPr>
            <w:r>
              <w:rPr>
                <w:rFonts w:hint="eastAsia" w:ascii="宋体" w:hAnsi="宋体" w:cs="宋体"/>
                <w:spacing w:val="-2"/>
                <w:sz w:val="18"/>
                <w:szCs w:val="18"/>
              </w:rPr>
              <w:t>基本技术要求：</w:t>
            </w:r>
          </w:p>
          <w:p>
            <w:pPr>
              <w:snapToGrid w:val="0"/>
              <w:jc w:val="left"/>
              <w:rPr>
                <w:rFonts w:ascii="宋体" w:hAnsi="宋体" w:cs="宋体"/>
                <w:spacing w:val="-2"/>
                <w:sz w:val="18"/>
                <w:szCs w:val="18"/>
              </w:rPr>
            </w:pPr>
            <w:r>
              <w:rPr>
                <w:rFonts w:hint="eastAsia" w:ascii="宋体" w:hAnsi="宋体" w:cs="宋体"/>
                <w:spacing w:val="-2"/>
                <w:sz w:val="18"/>
                <w:szCs w:val="18"/>
              </w:rPr>
              <w:t>由三个电压型两电平逆变器级联组成，采用特定谐波消除PWM（SHEPWM）调制和载波移相PWM（PSPWM）调制等多种控制策略，其中控制芯片采用TMS320F28335，独立直流电源由AC220V/AC80V的隔离变压器输出经桥式整流滤波得到。</w:t>
            </w:r>
          </w:p>
          <w:p>
            <w:pPr>
              <w:numPr>
                <w:ilvl w:val="1"/>
                <w:numId w:val="31"/>
              </w:numPr>
              <w:snapToGrid w:val="0"/>
              <w:ind w:firstLine="0"/>
              <w:jc w:val="left"/>
              <w:rPr>
                <w:rFonts w:ascii="宋体" w:hAnsi="宋体" w:cs="宋体"/>
                <w:spacing w:val="-2"/>
                <w:sz w:val="18"/>
                <w:szCs w:val="18"/>
              </w:rPr>
            </w:pPr>
            <w:r>
              <w:rPr>
                <w:rFonts w:hint="eastAsia" w:ascii="宋体" w:hAnsi="宋体" w:cs="宋体"/>
                <w:spacing w:val="-2"/>
                <w:sz w:val="18"/>
                <w:szCs w:val="18"/>
              </w:rPr>
              <w:t>面板要求雕刻有级联多电平逆变器原理框图，可通过面板上的接线端子自由组成单相七电平或单相五电平或三相三电平逆变器。</w:t>
            </w:r>
          </w:p>
          <w:p>
            <w:pPr>
              <w:numPr>
                <w:ilvl w:val="1"/>
                <w:numId w:val="31"/>
              </w:numPr>
              <w:snapToGrid w:val="0"/>
              <w:ind w:firstLine="0"/>
              <w:jc w:val="left"/>
              <w:rPr>
                <w:rFonts w:ascii="宋体" w:hAnsi="宋体" w:cs="宋体"/>
                <w:spacing w:val="-2"/>
                <w:sz w:val="18"/>
                <w:szCs w:val="18"/>
              </w:rPr>
            </w:pPr>
            <w:r>
              <w:rPr>
                <w:rFonts w:hint="eastAsia" w:ascii="宋体" w:hAnsi="宋体" w:cs="宋体"/>
                <w:spacing w:val="-2"/>
                <w:sz w:val="18"/>
                <w:szCs w:val="18"/>
              </w:rPr>
              <w:t>留有128*64的液晶屏与4*4的键盘组成的人机接口，12路PWM波形、3路电流波形、2路电压波形等观测孔，以及JTAG接口，配有DSP（USB2.0）专业仿真器。</w:t>
            </w:r>
          </w:p>
          <w:p>
            <w:pPr>
              <w:numPr>
                <w:ilvl w:val="1"/>
                <w:numId w:val="31"/>
              </w:numPr>
              <w:snapToGrid w:val="0"/>
              <w:ind w:firstLine="0"/>
              <w:jc w:val="left"/>
              <w:rPr>
                <w:rFonts w:ascii="宋体" w:hAnsi="宋体" w:cs="宋体"/>
                <w:spacing w:val="-2"/>
                <w:sz w:val="18"/>
                <w:szCs w:val="18"/>
              </w:rPr>
            </w:pPr>
            <w:r>
              <w:rPr>
                <w:rFonts w:hint="eastAsia" w:ascii="宋体" w:hAnsi="宋体" w:cs="宋体"/>
                <w:spacing w:val="-2"/>
                <w:sz w:val="18"/>
                <w:szCs w:val="18"/>
              </w:rPr>
              <w:t xml:space="preserve">25MHz/1300V示波器有源差分探头，具有1/50和1/500两档衰减可供选择和超量程报警功能，用于对逆变器输出电压进行安全的浮地测量，防止使用示波器不当造成损坏逆变器或损坏示波器或给人身带来潜在伤害，保证了实验过程的安全性。 </w:t>
            </w:r>
          </w:p>
          <w:p>
            <w:pPr>
              <w:snapToGrid w:val="0"/>
              <w:jc w:val="left"/>
              <w:rPr>
                <w:rFonts w:ascii="宋体" w:hAnsi="宋体" w:cs="宋体"/>
                <w:spacing w:val="-2"/>
                <w:sz w:val="18"/>
                <w:szCs w:val="18"/>
              </w:rPr>
            </w:pPr>
            <w:r>
              <w:rPr>
                <w:rFonts w:hint="eastAsia" w:ascii="宋体" w:hAnsi="宋体" w:cs="宋体"/>
                <w:spacing w:val="-2"/>
                <w:sz w:val="18"/>
                <w:szCs w:val="18"/>
              </w:rPr>
              <w:t>配置与技术参数要求：</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处理器：TMS320F28335，最高主频150MHz。</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DSP实时在线仿真器（专业仿真器），用于DSP程序的仿真、开发及应用程序的烧录。</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基本功率单元：采用IPM模块，数量3个。</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电平输出方式：级联输出。</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调制方式：载波PWM调制，阶梯波调制及空间矢量调制。</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输出电平：单相级联七电平（±3E，±2E，±1E，0），单相级联五电平（±2E，±1E，0），三相三电平（±1E，0）。</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显示方式：液晶屏显示，大小不小于128*64。</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投标时需要提供产品的实物图；</w:t>
            </w:r>
          </w:p>
          <w:p>
            <w:pPr>
              <w:numPr>
                <w:ilvl w:val="1"/>
                <w:numId w:val="32"/>
              </w:numPr>
              <w:snapToGrid w:val="0"/>
              <w:ind w:firstLine="0"/>
              <w:jc w:val="left"/>
              <w:rPr>
                <w:rFonts w:ascii="宋体" w:hAnsi="宋体" w:cs="宋体"/>
                <w:spacing w:val="-2"/>
                <w:sz w:val="18"/>
                <w:szCs w:val="18"/>
              </w:rPr>
            </w:pPr>
            <w:r>
              <w:rPr>
                <w:rFonts w:hint="eastAsia" w:ascii="宋体" w:hAnsi="宋体" w:cs="宋体"/>
                <w:spacing w:val="-2"/>
                <w:sz w:val="18"/>
                <w:szCs w:val="18"/>
              </w:rPr>
              <w:t>投标时带本产品使用说明书、配套实验指导书等技术资料。投标现场需教学视频演示。</w:t>
            </w:r>
          </w:p>
          <w:p>
            <w:pPr>
              <w:snapToGrid w:val="0"/>
              <w:jc w:val="left"/>
              <w:rPr>
                <w:rFonts w:ascii="宋体" w:hAnsi="宋体"/>
                <w:sz w:val="18"/>
                <w:szCs w:val="18"/>
              </w:rPr>
            </w:pPr>
          </w:p>
        </w:tc>
        <w:tc>
          <w:tcPr>
            <w:tcW w:w="311" w:type="pct"/>
            <w:vAlign w:val="center"/>
          </w:tcPr>
          <w:p>
            <w:pPr>
              <w:jc w:val="center"/>
              <w:rPr>
                <w:szCs w:val="21"/>
              </w:rPr>
            </w:pPr>
            <w:r>
              <w:rPr>
                <w:rFonts w:hint="eastAsia"/>
                <w:szCs w:val="21"/>
              </w:rPr>
              <w:t>4</w:t>
            </w:r>
          </w:p>
        </w:tc>
        <w:tc>
          <w:tcPr>
            <w:tcW w:w="436" w:type="pct"/>
            <w:vAlign w:val="center"/>
          </w:tcPr>
          <w:p>
            <w:pPr>
              <w:jc w:val="center"/>
              <w:rPr>
                <w:szCs w:val="21"/>
              </w:rPr>
            </w:pPr>
            <w:r>
              <w:rPr>
                <w:rFonts w:hint="eastAsia"/>
                <w:szCs w:val="21"/>
              </w:rPr>
              <w:t>11</w:t>
            </w:r>
            <w:r>
              <w:rPr>
                <w:szCs w:val="21"/>
              </w:rPr>
              <w:t>.5</w:t>
            </w:r>
            <w:r>
              <w:rPr>
                <w:rFonts w:hint="eastAsia"/>
                <w:szCs w:val="21"/>
              </w:rPr>
              <w:t>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46万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6</w:t>
            </w:r>
          </w:p>
        </w:tc>
        <w:tc>
          <w:tcPr>
            <w:tcW w:w="499" w:type="pct"/>
            <w:vAlign w:val="center"/>
          </w:tcPr>
          <w:p>
            <w:pPr>
              <w:autoSpaceDN w:val="0"/>
              <w:jc w:val="center"/>
              <w:textAlignment w:val="center"/>
              <w:rPr>
                <w:rFonts w:ascii="宋体" w:hAnsi="宋体"/>
                <w:szCs w:val="21"/>
              </w:rPr>
            </w:pPr>
            <w:r>
              <w:rPr>
                <w:rFonts w:hint="eastAsia" w:asciiTheme="minorEastAsia" w:hAnsiTheme="minorEastAsia" w:eastAsiaTheme="minorEastAsia"/>
                <w:szCs w:val="21"/>
              </w:rPr>
              <w:t>智能高压供电实验系统</w:t>
            </w:r>
          </w:p>
        </w:tc>
        <w:tc>
          <w:tcPr>
            <w:tcW w:w="1998" w:type="pct"/>
            <w:vAlign w:val="center"/>
          </w:tcPr>
          <w:p>
            <w:pPr>
              <w:tabs>
                <w:tab w:val="left" w:pos="476"/>
              </w:tabs>
              <w:textAlignment w:val="baseline"/>
              <w:rPr>
                <w:rFonts w:ascii="宋体" w:hAnsi="宋体" w:cs="宋体"/>
                <w:sz w:val="18"/>
                <w:szCs w:val="18"/>
              </w:rPr>
            </w:pPr>
            <w:r>
              <w:rPr>
                <w:rFonts w:hint="eastAsia" w:ascii="宋体" w:hAnsi="宋体" w:cs="宋体"/>
                <w:sz w:val="18"/>
                <w:szCs w:val="18"/>
              </w:rPr>
              <w:t>一、整体功能</w:t>
            </w:r>
          </w:p>
          <w:p>
            <w:pPr>
              <w:ind w:firstLine="360" w:firstLineChars="200"/>
              <w:textAlignment w:val="baseline"/>
              <w:rPr>
                <w:rFonts w:ascii="宋体" w:hAnsi="宋体" w:cs="宋体"/>
                <w:sz w:val="18"/>
                <w:szCs w:val="18"/>
              </w:rPr>
            </w:pPr>
            <w:r>
              <w:rPr>
                <w:rFonts w:hint="eastAsia" w:ascii="宋体" w:hAnsi="宋体" w:cs="宋体"/>
                <w:sz w:val="18"/>
                <w:szCs w:val="18"/>
              </w:rPr>
              <w:t>1.结构采用一模拟屏配两控制柜方式，电气主接线图雕刻于模拟屏的铝质面板（采用凹字烂板工艺技术）上；一个控制柜采用柜体，柜内安装真实高压设备，主要实现计量保护功能；一个控制柜采用工业继保柜体，主要实现继电保护及控制功能。</w:t>
            </w:r>
          </w:p>
          <w:p>
            <w:pPr>
              <w:ind w:firstLine="360" w:firstLineChars="200"/>
              <w:textAlignment w:val="baseline"/>
              <w:rPr>
                <w:rFonts w:ascii="宋体" w:hAnsi="宋体" w:cs="宋体"/>
                <w:sz w:val="18"/>
                <w:szCs w:val="18"/>
              </w:rPr>
            </w:pPr>
            <w:r>
              <w:rPr>
                <w:rFonts w:hint="eastAsia" w:ascii="宋体" w:hAnsi="宋体" w:cs="宋体"/>
                <w:sz w:val="18"/>
                <w:szCs w:val="18"/>
              </w:rPr>
              <w:t>2.电气主接线为： 35kV侧两路进线，采用双母线供电，经变压器降压到10kV，10kV侧采用单母线分段，共计3路出线及1路高压电动机组。10kV侧配有无功补偿设备。</w:t>
            </w:r>
          </w:p>
          <w:p>
            <w:pPr>
              <w:ind w:firstLine="360" w:firstLineChars="200"/>
              <w:textAlignment w:val="baseline"/>
              <w:rPr>
                <w:rFonts w:ascii="宋体" w:hAnsi="宋体" w:cs="宋体"/>
                <w:sz w:val="18"/>
                <w:szCs w:val="18"/>
              </w:rPr>
            </w:pPr>
            <w:r>
              <w:rPr>
                <w:rFonts w:hint="eastAsia" w:ascii="宋体" w:hAnsi="宋体" w:cs="宋体"/>
                <w:sz w:val="18"/>
                <w:szCs w:val="18"/>
              </w:rPr>
              <w:t>3.配有电子时钟和安全运行天数，可显示当前年月日时分秒，以及安全运行天数。</w:t>
            </w:r>
          </w:p>
          <w:p>
            <w:pPr>
              <w:ind w:firstLine="360" w:firstLineChars="200"/>
              <w:textAlignment w:val="baseline"/>
              <w:rPr>
                <w:rFonts w:ascii="宋体" w:hAnsi="宋体" w:cs="宋体"/>
                <w:sz w:val="18"/>
                <w:szCs w:val="18"/>
              </w:rPr>
            </w:pPr>
            <w:r>
              <w:rPr>
                <w:rFonts w:hint="eastAsia" w:ascii="宋体" w:hAnsi="宋体" w:cs="宋体"/>
                <w:sz w:val="18"/>
                <w:szCs w:val="18"/>
              </w:rPr>
              <w:t>4.配有异常及事故排查，可用于培训运行专业人员。</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5. 装置供电无需高压，市电即可，调试运行安全。</w:t>
            </w:r>
          </w:p>
          <w:p>
            <w:pPr>
              <w:ind w:firstLine="360" w:firstLineChars="200"/>
              <w:rPr>
                <w:rFonts w:ascii="宋体" w:hAnsi="宋体" w:cs="宋体"/>
                <w:sz w:val="18"/>
                <w:szCs w:val="18"/>
              </w:rPr>
            </w:pPr>
            <w:r>
              <w:rPr>
                <w:rStyle w:val="15"/>
                <w:rFonts w:hint="eastAsia" w:cs="楷体_GB2312"/>
                <w:color w:val="auto"/>
                <w:sz w:val="18"/>
                <w:szCs w:val="18"/>
              </w:rPr>
              <w:t>6.配自动化编辑器：具有还原功能，配备增霸卡，CPU i5，内存8G，硬盘1000G，显示器尺寸21.5.</w:t>
            </w:r>
          </w:p>
          <w:p>
            <w:pPr>
              <w:tabs>
                <w:tab w:val="left" w:pos="476"/>
              </w:tabs>
              <w:textAlignment w:val="baseline"/>
              <w:rPr>
                <w:rFonts w:ascii="宋体" w:hAnsi="宋体" w:cs="宋体"/>
                <w:sz w:val="18"/>
                <w:szCs w:val="18"/>
              </w:rPr>
            </w:pPr>
            <w:r>
              <w:rPr>
                <w:rFonts w:hint="eastAsia" w:ascii="宋体" w:hAnsi="宋体" w:cs="宋体"/>
                <w:sz w:val="18"/>
                <w:szCs w:val="18"/>
              </w:rPr>
              <w:t>二、技术性能</w:t>
            </w:r>
          </w:p>
          <w:p>
            <w:pPr>
              <w:ind w:firstLine="360" w:firstLineChars="200"/>
              <w:textAlignment w:val="baseline"/>
              <w:rPr>
                <w:rFonts w:ascii="宋体" w:hAnsi="宋体" w:cs="宋体"/>
                <w:sz w:val="18"/>
                <w:szCs w:val="18"/>
              </w:rPr>
            </w:pPr>
            <w:r>
              <w:rPr>
                <w:rFonts w:hint="eastAsia" w:ascii="宋体" w:hAnsi="宋体" w:cs="宋体"/>
                <w:sz w:val="18"/>
                <w:szCs w:val="18"/>
              </w:rPr>
              <w:t>1.输入电压：三相四线制380V±10%  50±2%Hz Hz</w:t>
            </w:r>
          </w:p>
          <w:p>
            <w:pPr>
              <w:ind w:firstLine="360" w:firstLineChars="200"/>
              <w:textAlignment w:val="baseline"/>
              <w:rPr>
                <w:rFonts w:ascii="宋体" w:hAnsi="宋体" w:cs="宋体"/>
                <w:sz w:val="18"/>
                <w:szCs w:val="18"/>
              </w:rPr>
            </w:pPr>
            <w:r>
              <w:rPr>
                <w:rFonts w:hint="eastAsia" w:ascii="宋体" w:hAnsi="宋体" w:cs="宋体"/>
                <w:sz w:val="18"/>
                <w:szCs w:val="18"/>
              </w:rPr>
              <w:t>2.装置容量：＜3kVA</w:t>
            </w:r>
          </w:p>
          <w:p>
            <w:pPr>
              <w:ind w:firstLine="360" w:firstLineChars="200"/>
              <w:textAlignment w:val="baseline"/>
              <w:rPr>
                <w:rFonts w:ascii="宋体" w:hAnsi="宋体" w:cs="宋体"/>
                <w:sz w:val="18"/>
                <w:szCs w:val="18"/>
              </w:rPr>
            </w:pPr>
            <w:r>
              <w:rPr>
                <w:rFonts w:hint="eastAsia" w:ascii="宋体" w:hAnsi="宋体" w:cs="宋体"/>
                <w:sz w:val="18"/>
                <w:szCs w:val="18"/>
              </w:rPr>
              <w:t>3.RS-485和以太网两种通讯接口；标准MODBUS通讯协议</w:t>
            </w:r>
          </w:p>
          <w:p>
            <w:pPr>
              <w:ind w:firstLine="360" w:firstLineChars="200"/>
              <w:textAlignment w:val="baseline"/>
              <w:rPr>
                <w:rFonts w:ascii="宋体" w:hAnsi="宋体" w:cs="宋体"/>
                <w:sz w:val="18"/>
                <w:szCs w:val="18"/>
              </w:rPr>
            </w:pPr>
            <w:r>
              <w:rPr>
                <w:rFonts w:hint="eastAsia" w:ascii="宋体" w:hAnsi="宋体" w:cs="宋体"/>
                <w:sz w:val="18"/>
                <w:szCs w:val="18"/>
              </w:rPr>
              <w:t>4.微机保护装置测量元件精度：刻度误差：不大于1%；测量电流：0.2级；母线电压：0.2级；输出精度：0.2级；频率：0.01HZ；P、Q、COSΦ；0.5级；通讯分辨率：不大于1ms</w:t>
            </w:r>
          </w:p>
          <w:p>
            <w:pPr>
              <w:ind w:firstLine="360" w:firstLineChars="200"/>
              <w:textAlignment w:val="baseline"/>
              <w:rPr>
                <w:rFonts w:ascii="宋体" w:hAnsi="宋体" w:cs="宋体"/>
                <w:sz w:val="18"/>
                <w:szCs w:val="18"/>
              </w:rPr>
            </w:pPr>
            <w:r>
              <w:rPr>
                <w:rFonts w:hint="eastAsia" w:ascii="宋体" w:hAnsi="宋体" w:cs="宋体"/>
                <w:sz w:val="18"/>
                <w:szCs w:val="18"/>
              </w:rPr>
              <w:t>5.外形尺寸约：</w:t>
            </w:r>
          </w:p>
          <w:p>
            <w:pPr>
              <w:ind w:firstLine="720" w:firstLineChars="400"/>
              <w:textAlignment w:val="baseline"/>
              <w:rPr>
                <w:rFonts w:ascii="宋体" w:hAnsi="宋体" w:cs="宋体"/>
                <w:sz w:val="18"/>
                <w:szCs w:val="18"/>
              </w:rPr>
            </w:pPr>
            <w:r>
              <w:rPr>
                <w:rFonts w:hint="eastAsia" w:ascii="宋体" w:hAnsi="宋体" w:cs="宋体"/>
                <w:sz w:val="18"/>
                <w:szCs w:val="18"/>
              </w:rPr>
              <w:t>1680×600×2000mm（一次模拟盘）</w:t>
            </w:r>
          </w:p>
          <w:p>
            <w:pPr>
              <w:ind w:firstLine="360" w:firstLineChars="200"/>
              <w:textAlignment w:val="baseline"/>
              <w:rPr>
                <w:rFonts w:ascii="宋体" w:hAnsi="宋体" w:cs="宋体"/>
                <w:sz w:val="18"/>
                <w:szCs w:val="18"/>
              </w:rPr>
            </w:pPr>
            <w:r>
              <w:rPr>
                <w:rFonts w:hint="eastAsia" w:ascii="宋体" w:hAnsi="宋体" w:cs="宋体"/>
                <w:sz w:val="18"/>
                <w:szCs w:val="18"/>
              </w:rPr>
              <w:t xml:space="preserve">    750×600×2000mm（控制柜，2台）</w:t>
            </w:r>
          </w:p>
          <w:p>
            <w:pPr>
              <w:ind w:firstLine="360" w:firstLineChars="200"/>
              <w:textAlignment w:val="baseline"/>
              <w:rPr>
                <w:rFonts w:ascii="宋体" w:hAnsi="宋体" w:cs="宋体"/>
                <w:sz w:val="18"/>
                <w:szCs w:val="18"/>
              </w:rPr>
            </w:pPr>
            <w:r>
              <w:rPr>
                <w:rFonts w:hint="eastAsia" w:ascii="宋体" w:hAnsi="宋体" w:cs="宋体"/>
                <w:sz w:val="18"/>
                <w:szCs w:val="18"/>
              </w:rPr>
              <w:t>6.安全保护：具电流型漏电保护，安全符合国家标准</w:t>
            </w:r>
          </w:p>
          <w:p>
            <w:pPr>
              <w:tabs>
                <w:tab w:val="left" w:pos="476"/>
              </w:tabs>
              <w:textAlignment w:val="baseline"/>
              <w:rPr>
                <w:rFonts w:ascii="宋体" w:hAnsi="宋体" w:cs="宋体"/>
                <w:sz w:val="18"/>
                <w:szCs w:val="18"/>
              </w:rPr>
            </w:pPr>
            <w:r>
              <w:rPr>
                <w:rFonts w:hint="eastAsia" w:ascii="宋体" w:hAnsi="宋体" w:cs="宋体"/>
                <w:sz w:val="18"/>
                <w:szCs w:val="18"/>
              </w:rPr>
              <w:t>三、系统组成与功能</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智能供配电实训系统”构建了35kV中压供配电网络，采用了至少两种典型电气主接线方式，提供了成套配电装置和一次及二次电气设备，基于成套配电装置的类型和电气设备的基本结构、工作原理和技术特性来完成安装、接线和调试，并能够训练和考核运行人员是否能够根据要求改变供配电网络的运行方式以及是否具备冷静沉着地应对和处理运行中出现的异常及事故的职业素质和综合能力。</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智能供配电实训系统包括35kV变配电模拟屏、10kV电能计量及继电器柜、微机综保及无功补偿控制柜和监控台。</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35kV变配电模拟屏包括电气一次主接线图、线路电抗单元、变压器单元、电动机组单元、开关控制单元、电源单元，和事故设置及考核单元等。</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电气一次主接线为： 35kV侧两路进线，采用双母线供电，经变压器降压到10kV，10kV侧采用单母线分段，共计3路出线及1路高压电动机组。该电气一次主接线图被雕绘于35kV变配电模拟屏铝面板上，并配置了操作开关，指示设备状态的指示灯以及仪表等，还配置了LED数码显示（“误操作记录”）、声光报警器（“误操作报警”）。以及显示当前时间和安全运行天数（电子时钟），不但可以展示供配电网络的运行状态，还可以考核电气误操作。</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线路电抗单元、变压器单元和电动机组单元，都配置了微机继电保护，防止异常运行时，线路，变压器和电动机被损坏；通过开关控制单元可实现断路器或隔离开关的分闸和合闸；电源单元主要为10kV电能计量及继电器柜和微机综保及无功补偿控制柜提供交直流电源。</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事故设置及考核单元可设置多种异常及事故状况，并记录排查故障的操作过程。</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10kV电能计量及继电器柜是实现对出线的计量和保护。主要由电能计量仪表和继电器组成。电能计量设备包括有功电能表和无功电能表；继电器包括电流继电器、时间继电器、中间继电器等，以及信号继电器。具体配置如下表所示：</w:t>
            </w:r>
          </w:p>
          <w:tbl>
            <w:tblPr>
              <w:tblStyle w:val="12"/>
              <w:tblW w:w="5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568"/>
              <w:gridCol w:w="223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59" w:type="dxa"/>
                </w:tcPr>
                <w:p>
                  <w:pPr>
                    <w:jc w:val="center"/>
                    <w:rPr>
                      <w:rFonts w:ascii="宋体" w:hAnsi="宋体" w:cs="宋体"/>
                      <w:b/>
                      <w:bCs/>
                      <w:spacing w:val="-2"/>
                      <w:sz w:val="18"/>
                      <w:szCs w:val="18"/>
                    </w:rPr>
                  </w:pPr>
                  <w:r>
                    <w:rPr>
                      <w:rFonts w:hint="eastAsia" w:ascii="宋体" w:hAnsi="宋体" w:cs="宋体"/>
                      <w:b/>
                      <w:bCs/>
                      <w:spacing w:val="-2"/>
                      <w:sz w:val="18"/>
                      <w:szCs w:val="18"/>
                    </w:rPr>
                    <w:t>序号</w:t>
                  </w:r>
                </w:p>
              </w:tc>
              <w:tc>
                <w:tcPr>
                  <w:tcW w:w="1568" w:type="dxa"/>
                </w:tcPr>
                <w:p>
                  <w:pPr>
                    <w:rPr>
                      <w:rFonts w:ascii="宋体" w:hAnsi="宋体" w:cs="宋体"/>
                      <w:b/>
                      <w:bCs/>
                      <w:spacing w:val="-2"/>
                      <w:sz w:val="18"/>
                      <w:szCs w:val="18"/>
                    </w:rPr>
                  </w:pPr>
                  <w:r>
                    <w:rPr>
                      <w:rFonts w:hint="eastAsia" w:ascii="宋体" w:hAnsi="宋体" w:cs="宋体"/>
                      <w:b/>
                      <w:bCs/>
                      <w:spacing w:val="-2"/>
                      <w:sz w:val="18"/>
                      <w:szCs w:val="18"/>
                    </w:rPr>
                    <w:t>名称</w:t>
                  </w:r>
                </w:p>
              </w:tc>
              <w:tc>
                <w:tcPr>
                  <w:tcW w:w="2234" w:type="dxa"/>
                </w:tcPr>
                <w:p>
                  <w:pPr>
                    <w:rPr>
                      <w:rFonts w:ascii="宋体" w:hAnsi="宋体" w:cs="宋体"/>
                      <w:b/>
                      <w:bCs/>
                      <w:spacing w:val="-2"/>
                      <w:sz w:val="18"/>
                      <w:szCs w:val="18"/>
                    </w:rPr>
                  </w:pPr>
                  <w:r>
                    <w:rPr>
                      <w:rFonts w:hint="eastAsia" w:ascii="宋体" w:hAnsi="宋体" w:cs="宋体"/>
                      <w:b/>
                      <w:bCs/>
                      <w:spacing w:val="-2"/>
                      <w:sz w:val="18"/>
                      <w:szCs w:val="18"/>
                    </w:rPr>
                    <w:t>型号与规格</w:t>
                  </w:r>
                </w:p>
              </w:tc>
              <w:tc>
                <w:tcPr>
                  <w:tcW w:w="672" w:type="dxa"/>
                </w:tcPr>
                <w:p>
                  <w:pPr>
                    <w:jc w:val="center"/>
                    <w:rPr>
                      <w:rFonts w:ascii="宋体" w:hAnsi="宋体" w:cs="宋体"/>
                      <w:b/>
                      <w:bCs/>
                      <w:spacing w:val="-2"/>
                      <w:sz w:val="18"/>
                      <w:szCs w:val="18"/>
                    </w:rPr>
                  </w:pPr>
                  <w:r>
                    <w:rPr>
                      <w:rFonts w:hint="eastAsia" w:ascii="宋体" w:hAnsi="宋体" w:cs="宋体"/>
                      <w:b/>
                      <w:bCs/>
                      <w:spacing w:val="-2"/>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1</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电压互感器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JDZ-10   0.2级</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2</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电流互感器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LZZBJ9-10 0.5/10P10</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3</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电流表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 xml:space="preserve">6L2-A </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4</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电压表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 xml:space="preserve">6L2-V </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5</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转换开关</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LW5-16 YH3/3</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6</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有功电度表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DT862 3X100V 1.5(6)A</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7</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无功电度表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 xml:space="preserve">DX862 3X100V 1.5(6)A </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8</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电流继电器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DL-24C/6</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9</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时间继电器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DS-22  220V</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10</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信号继电器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JX-21A/T(DC220V  0.01-4A)</w:t>
                  </w:r>
                </w:p>
              </w:tc>
              <w:tc>
                <w:tcPr>
                  <w:tcW w:w="672" w:type="dxa"/>
                  <w:vAlign w:val="center"/>
                </w:tcPr>
                <w:p>
                  <w:pPr>
                    <w:jc w:val="center"/>
                    <w:rPr>
                      <w:rFonts w:ascii="宋体" w:hAnsi="宋体" w:cs="宋体"/>
                      <w:bCs/>
                      <w:spacing w:val="-2"/>
                      <w:sz w:val="18"/>
                      <w:szCs w:val="18"/>
                    </w:rPr>
                  </w:pPr>
                  <w:r>
                    <w:rPr>
                      <w:rFonts w:hint="eastAsia" w:ascii="宋体" w:hAnsi="宋体" w:cs="宋体"/>
                      <w:bCs/>
                      <w:spacing w:val="-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59" w:type="dxa"/>
                </w:tcPr>
                <w:p>
                  <w:pPr>
                    <w:jc w:val="center"/>
                    <w:rPr>
                      <w:rFonts w:ascii="宋体" w:hAnsi="宋体" w:cs="宋体"/>
                      <w:spacing w:val="-2"/>
                      <w:sz w:val="18"/>
                      <w:szCs w:val="18"/>
                    </w:rPr>
                  </w:pPr>
                  <w:r>
                    <w:rPr>
                      <w:rFonts w:hint="eastAsia" w:ascii="宋体" w:hAnsi="宋体" w:cs="宋体"/>
                      <w:spacing w:val="-2"/>
                      <w:sz w:val="18"/>
                      <w:szCs w:val="18"/>
                    </w:rPr>
                    <w:t>11</w:t>
                  </w:r>
                </w:p>
              </w:tc>
              <w:tc>
                <w:tcPr>
                  <w:tcW w:w="1568" w:type="dxa"/>
                  <w:vAlign w:val="center"/>
                </w:tcPr>
                <w:p>
                  <w:pPr>
                    <w:rPr>
                      <w:rFonts w:ascii="宋体" w:hAnsi="宋体" w:cs="宋体"/>
                      <w:bCs/>
                      <w:spacing w:val="-2"/>
                      <w:sz w:val="18"/>
                      <w:szCs w:val="18"/>
                    </w:rPr>
                  </w:pPr>
                  <w:r>
                    <w:rPr>
                      <w:rFonts w:hint="eastAsia" w:ascii="宋体" w:hAnsi="宋体" w:cs="宋体"/>
                      <w:bCs/>
                      <w:spacing w:val="-2"/>
                      <w:sz w:val="18"/>
                      <w:szCs w:val="18"/>
                    </w:rPr>
                    <w:t>中间继电器</w:t>
                  </w:r>
                </w:p>
              </w:tc>
              <w:tc>
                <w:tcPr>
                  <w:tcW w:w="2234" w:type="dxa"/>
                  <w:vAlign w:val="center"/>
                </w:tcPr>
                <w:p>
                  <w:pPr>
                    <w:rPr>
                      <w:rFonts w:ascii="宋体" w:hAnsi="宋体" w:cs="宋体"/>
                      <w:bCs/>
                      <w:spacing w:val="-2"/>
                      <w:sz w:val="18"/>
                      <w:szCs w:val="18"/>
                    </w:rPr>
                  </w:pPr>
                  <w:r>
                    <w:rPr>
                      <w:rFonts w:hint="eastAsia" w:ascii="宋体" w:hAnsi="宋体" w:cs="宋体"/>
                      <w:bCs/>
                      <w:spacing w:val="-2"/>
                      <w:sz w:val="18"/>
                      <w:szCs w:val="18"/>
                    </w:rPr>
                    <w:t>DZB-11B  0.5A  220V</w:t>
                  </w:r>
                </w:p>
              </w:tc>
              <w:tc>
                <w:tcPr>
                  <w:tcW w:w="672" w:type="dxa"/>
                </w:tcPr>
                <w:p>
                  <w:pPr>
                    <w:jc w:val="center"/>
                    <w:rPr>
                      <w:rFonts w:ascii="宋体" w:hAnsi="宋体" w:cs="宋体"/>
                      <w:bCs/>
                      <w:spacing w:val="-2"/>
                      <w:sz w:val="18"/>
                      <w:szCs w:val="18"/>
                    </w:rPr>
                  </w:pPr>
                  <w:r>
                    <w:rPr>
                      <w:rFonts w:hint="eastAsia" w:ascii="宋体" w:hAnsi="宋体" w:cs="宋体"/>
                      <w:bCs/>
                      <w:spacing w:val="-2"/>
                      <w:sz w:val="18"/>
                      <w:szCs w:val="18"/>
                    </w:rPr>
                    <w:t>1</w:t>
                  </w:r>
                </w:p>
              </w:tc>
            </w:tr>
          </w:tbl>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微机综保及无功补偿控制柜包括监测仪表，微机线路保护装置、微机变压器后备保护装置、微机电动机保护装置和无功补偿控制器。具体参数如下：</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① 微机线路保护装置：具有三段式过流保护，低压闭锁电流保护，单相接地保护，反时限过流保护，过电流前加速，过电流后加速，重合闸等功能。</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② 微机电动机保护装置：具有电流速断，过电流，电流反时限，零序过流保护，负序电流保护和低电压保护等功能。</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③ 微机变压器保护装置：具有电流速断，过电流，电流反时限，零序过流保护，负序电流保护和低电压保护等功能。</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④ 微机无功补偿装置：能自动追踪电网功率因数并控制电容器组的投切，具有手动和自动投切功能。根据变压器的无功功率进行分相补偿，电容器组循环工作，使每组电容器均匀投运，从而减少电能损耗和电压损失，提高设备的使用效率。</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监控台包括电力组态软件， PLC控制器及智能采集模块，电脑自备。具体功能如下：</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1）具有“三遥”功能，可实现遥测，遥信和遥控。即：可获取供电系统的电量参数，开关状态和控制断路器的分断等。</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2）可读取保护定值并对其进行整定，再下置到保护装置。</w:t>
            </w:r>
          </w:p>
          <w:p>
            <w:pPr>
              <w:ind w:firstLine="352" w:firstLineChars="200"/>
              <w:jc w:val="left"/>
              <w:rPr>
                <w:rFonts w:ascii="宋体" w:hAnsi="宋体" w:cs="宋体"/>
                <w:bCs/>
                <w:spacing w:val="-2"/>
                <w:sz w:val="18"/>
                <w:szCs w:val="18"/>
              </w:rPr>
            </w:pPr>
            <w:r>
              <w:rPr>
                <w:rFonts w:hint="eastAsia" w:ascii="宋体" w:hAnsi="宋体" w:cs="宋体"/>
                <w:bCs/>
                <w:spacing w:val="-2"/>
                <w:sz w:val="18"/>
                <w:szCs w:val="18"/>
              </w:rPr>
              <w:t>3）可产生相应的报表。</w:t>
            </w:r>
          </w:p>
          <w:p>
            <w:pPr>
              <w:tabs>
                <w:tab w:val="left" w:pos="476"/>
              </w:tabs>
              <w:textAlignment w:val="baseline"/>
              <w:rPr>
                <w:rFonts w:ascii="宋体" w:hAnsi="宋体" w:cs="宋体"/>
                <w:sz w:val="18"/>
                <w:szCs w:val="18"/>
              </w:rPr>
            </w:pPr>
            <w:r>
              <w:rPr>
                <w:rFonts w:hint="eastAsia" w:ascii="宋体" w:hAnsi="宋体" w:cs="宋体"/>
                <w:sz w:val="18"/>
                <w:szCs w:val="18"/>
              </w:rPr>
              <w:t>五、基本配置</w:t>
            </w:r>
          </w:p>
          <w:p>
            <w:pPr>
              <w:numPr>
                <w:ilvl w:val="0"/>
                <w:numId w:val="33"/>
              </w:numPr>
              <w:rPr>
                <w:rFonts w:ascii="宋体" w:hAnsi="宋体" w:cs="宋体"/>
                <w:b/>
                <w:spacing w:val="-2"/>
                <w:sz w:val="18"/>
                <w:szCs w:val="18"/>
              </w:rPr>
            </w:pPr>
            <w:r>
              <w:rPr>
                <w:rFonts w:hint="eastAsia" w:ascii="宋体" w:hAnsi="宋体" w:cs="宋体"/>
                <w:b/>
                <w:spacing w:val="-2"/>
                <w:sz w:val="18"/>
                <w:szCs w:val="18"/>
              </w:rPr>
              <w:t>装置基本配置</w:t>
            </w:r>
          </w:p>
          <w:tbl>
            <w:tblPr>
              <w:tblStyle w:val="12"/>
              <w:tblW w:w="4897" w:type="dxa"/>
              <w:tblInd w:w="0" w:type="dxa"/>
              <w:tblLayout w:type="autofit"/>
              <w:tblCellMar>
                <w:top w:w="0" w:type="dxa"/>
                <w:left w:w="108" w:type="dxa"/>
                <w:bottom w:w="0" w:type="dxa"/>
                <w:right w:w="108" w:type="dxa"/>
              </w:tblCellMar>
            </w:tblPr>
            <w:tblGrid>
              <w:gridCol w:w="534"/>
              <w:gridCol w:w="3654"/>
              <w:gridCol w:w="709"/>
            </w:tblGrid>
            <w:tr>
              <w:tblPrEx>
                <w:tblCellMar>
                  <w:top w:w="0" w:type="dxa"/>
                  <w:left w:w="108" w:type="dxa"/>
                  <w:bottom w:w="0" w:type="dxa"/>
                  <w:right w:w="108" w:type="dxa"/>
                </w:tblCellMar>
              </w:tblPrEx>
              <w:trPr>
                <w:trHeight w:val="305"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 w:val="18"/>
                      <w:szCs w:val="18"/>
                    </w:rPr>
                  </w:pPr>
                  <w:r>
                    <w:rPr>
                      <w:rFonts w:hint="eastAsia" w:ascii="宋体" w:hAnsi="宋体" w:cs="宋体"/>
                      <w:b/>
                      <w:sz w:val="18"/>
                      <w:szCs w:val="18"/>
                    </w:rPr>
                    <w:t>序号</w:t>
                  </w: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b/>
                      <w:sz w:val="18"/>
                      <w:szCs w:val="18"/>
                    </w:rPr>
                  </w:pPr>
                  <w:r>
                    <w:rPr>
                      <w:rFonts w:hint="eastAsia" w:ascii="宋体" w:hAnsi="宋体" w:cs="宋体"/>
                      <w:b/>
                      <w:sz w:val="18"/>
                      <w:szCs w:val="18"/>
                    </w:rPr>
                    <w:t>名　 称</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b/>
                      <w:sz w:val="18"/>
                      <w:szCs w:val="18"/>
                    </w:rPr>
                  </w:pPr>
                  <w:r>
                    <w:rPr>
                      <w:rFonts w:hint="eastAsia" w:ascii="宋体" w:hAnsi="宋体" w:cs="宋体"/>
                      <w:b/>
                      <w:sz w:val="18"/>
                      <w:szCs w:val="18"/>
                    </w:rPr>
                    <w:t>数 量</w:t>
                  </w:r>
                </w:p>
              </w:tc>
            </w:tr>
            <w:tr>
              <w:tblPrEx>
                <w:tblCellMar>
                  <w:top w:w="0" w:type="dxa"/>
                  <w:left w:w="108" w:type="dxa"/>
                  <w:bottom w:w="0" w:type="dxa"/>
                  <w:right w:w="108" w:type="dxa"/>
                </w:tblCellMar>
              </w:tblPrEx>
              <w:trPr>
                <w:trHeight w:val="305"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13"/>
                    <w:jc w:val="center"/>
                    <w:rPr>
                      <w:rFonts w:ascii="宋体" w:hAnsi="宋体" w:cs="宋体"/>
                      <w:sz w:val="18"/>
                      <w:szCs w:val="18"/>
                    </w:rPr>
                  </w:pPr>
                  <w:r>
                    <w:rPr>
                      <w:rFonts w:hint="eastAsia" w:ascii="宋体" w:hAnsi="宋体" w:cs="宋体"/>
                      <w:sz w:val="18"/>
                      <w:szCs w:val="18"/>
                    </w:rPr>
                    <w:t>1</w:t>
                  </w: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35kV变配电模拟屏</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件</w:t>
                  </w:r>
                </w:p>
              </w:tc>
            </w:tr>
            <w:tr>
              <w:tblPrEx>
                <w:tblCellMar>
                  <w:top w:w="0" w:type="dxa"/>
                  <w:left w:w="108" w:type="dxa"/>
                  <w:bottom w:w="0" w:type="dxa"/>
                  <w:right w:w="108" w:type="dxa"/>
                </w:tblCellMar>
              </w:tblPrEx>
              <w:trPr>
                <w:trHeight w:val="305"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13"/>
                    <w:jc w:val="center"/>
                    <w:rPr>
                      <w:rFonts w:ascii="宋体" w:hAnsi="宋体" w:cs="宋体"/>
                      <w:sz w:val="18"/>
                      <w:szCs w:val="18"/>
                    </w:rPr>
                  </w:pPr>
                  <w:r>
                    <w:rPr>
                      <w:rFonts w:hint="eastAsia" w:ascii="宋体" w:hAnsi="宋体" w:cs="宋体"/>
                      <w:sz w:val="18"/>
                      <w:szCs w:val="18"/>
                    </w:rPr>
                    <w:t>2</w:t>
                  </w: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10kV电能计量及继电器柜</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件</w:t>
                  </w:r>
                </w:p>
              </w:tc>
            </w:tr>
            <w:tr>
              <w:tblPrEx>
                <w:tblCellMar>
                  <w:top w:w="0" w:type="dxa"/>
                  <w:left w:w="108" w:type="dxa"/>
                  <w:bottom w:w="0" w:type="dxa"/>
                  <w:right w:w="108" w:type="dxa"/>
                </w:tblCellMar>
              </w:tblPrEx>
              <w:trPr>
                <w:trHeight w:val="305"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13"/>
                    <w:jc w:val="center"/>
                    <w:rPr>
                      <w:rFonts w:ascii="宋体" w:hAnsi="宋体" w:cs="宋体"/>
                      <w:sz w:val="18"/>
                      <w:szCs w:val="18"/>
                    </w:rPr>
                  </w:pPr>
                  <w:r>
                    <w:rPr>
                      <w:rFonts w:hint="eastAsia" w:ascii="宋体" w:hAnsi="宋体" w:cs="宋体"/>
                      <w:sz w:val="18"/>
                      <w:szCs w:val="18"/>
                    </w:rPr>
                    <w:t>3</w:t>
                  </w: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微机综保及无功补偿控制柜</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件</w:t>
                  </w:r>
                </w:p>
              </w:tc>
            </w:tr>
            <w:tr>
              <w:tblPrEx>
                <w:tblCellMar>
                  <w:top w:w="0" w:type="dxa"/>
                  <w:left w:w="108" w:type="dxa"/>
                  <w:bottom w:w="0" w:type="dxa"/>
                  <w:right w:w="108" w:type="dxa"/>
                </w:tblCellMar>
              </w:tblPrEx>
              <w:trPr>
                <w:trHeight w:val="305"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90" w:firstLineChars="50"/>
                    <w:jc w:val="center"/>
                    <w:rPr>
                      <w:rFonts w:ascii="宋体" w:hAnsi="宋体" w:cs="宋体"/>
                      <w:sz w:val="18"/>
                      <w:szCs w:val="18"/>
                    </w:rPr>
                  </w:pPr>
                  <w:r>
                    <w:rPr>
                      <w:rFonts w:hint="eastAsia" w:ascii="宋体" w:hAnsi="宋体" w:cs="宋体"/>
                      <w:sz w:val="18"/>
                      <w:szCs w:val="18"/>
                    </w:rPr>
                    <w:t>4</w:t>
                  </w: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监控软件</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套</w:t>
                  </w:r>
                </w:p>
              </w:tc>
            </w:tr>
            <w:tr>
              <w:tblPrEx>
                <w:tblCellMar>
                  <w:top w:w="0" w:type="dxa"/>
                  <w:left w:w="108" w:type="dxa"/>
                  <w:bottom w:w="0" w:type="dxa"/>
                  <w:right w:w="108" w:type="dxa"/>
                </w:tblCellMar>
              </w:tblPrEx>
              <w:trPr>
                <w:trHeight w:val="305"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90" w:firstLineChars="50"/>
                    <w:jc w:val="center"/>
                    <w:rPr>
                      <w:rFonts w:ascii="宋体" w:hAnsi="宋体" w:cs="宋体"/>
                      <w:sz w:val="18"/>
                      <w:szCs w:val="18"/>
                    </w:rPr>
                  </w:pPr>
                  <w:r>
                    <w:rPr>
                      <w:rFonts w:hint="eastAsia" w:ascii="宋体" w:hAnsi="宋体" w:cs="宋体"/>
                      <w:sz w:val="18"/>
                      <w:szCs w:val="18"/>
                    </w:rPr>
                    <w:t>5</w:t>
                  </w: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实训指导书</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本</w:t>
                  </w:r>
                </w:p>
              </w:tc>
            </w:tr>
            <w:tr>
              <w:tblPrEx>
                <w:tblCellMar>
                  <w:top w:w="0" w:type="dxa"/>
                  <w:left w:w="108" w:type="dxa"/>
                  <w:bottom w:w="0" w:type="dxa"/>
                  <w:right w:w="108" w:type="dxa"/>
                </w:tblCellMar>
              </w:tblPrEx>
              <w:trPr>
                <w:trHeight w:val="440"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6</w:t>
                  </w:r>
                </w:p>
                <w:p>
                  <w:pPr>
                    <w:autoSpaceDE w:val="0"/>
                    <w:autoSpaceDN w:val="0"/>
                    <w:adjustRightInd w:val="0"/>
                    <w:ind w:firstLine="90" w:firstLineChars="50"/>
                    <w:jc w:val="center"/>
                    <w:rPr>
                      <w:rFonts w:ascii="宋体" w:hAnsi="宋体" w:cs="宋体"/>
                      <w:sz w:val="18"/>
                      <w:szCs w:val="18"/>
                    </w:rPr>
                  </w:pPr>
                </w:p>
                <w:p>
                  <w:pPr>
                    <w:autoSpaceDE w:val="0"/>
                    <w:autoSpaceDN w:val="0"/>
                    <w:adjustRightInd w:val="0"/>
                    <w:ind w:firstLine="90" w:firstLineChars="50"/>
                    <w:jc w:val="center"/>
                    <w:rPr>
                      <w:rFonts w:ascii="宋体" w:hAnsi="宋体" w:cs="宋体"/>
                      <w:sz w:val="18"/>
                      <w:szCs w:val="18"/>
                    </w:rPr>
                  </w:pPr>
                </w:p>
                <w:p>
                  <w:pPr>
                    <w:autoSpaceDE w:val="0"/>
                    <w:autoSpaceDN w:val="0"/>
                    <w:adjustRightInd w:val="0"/>
                    <w:jc w:val="center"/>
                    <w:rPr>
                      <w:rFonts w:ascii="宋体" w:hAnsi="宋体" w:cs="宋体"/>
                      <w:sz w:val="18"/>
                      <w:szCs w:val="18"/>
                    </w:rPr>
                  </w:pPr>
                </w:p>
              </w:tc>
              <w:tc>
                <w:tcPr>
                  <w:tcW w:w="3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智能供配电实训系统监控软件</w:t>
                  </w:r>
                </w:p>
                <w:p>
                  <w:pPr>
                    <w:rPr>
                      <w:rFonts w:ascii="宋体" w:hAnsi="宋体" w:cs="宋体"/>
                      <w:bCs/>
                      <w:spacing w:val="-2"/>
                      <w:sz w:val="18"/>
                      <w:szCs w:val="18"/>
                    </w:rPr>
                  </w:pPr>
                  <w:r>
                    <w:rPr>
                      <w:rFonts w:hint="eastAsia" w:ascii="宋体" w:hAnsi="宋体" w:cs="宋体"/>
                      <w:bCs/>
                      <w:spacing w:val="-2"/>
                      <w:sz w:val="18"/>
                      <w:szCs w:val="18"/>
                    </w:rPr>
                    <w:t>（具体功能：</w:t>
                  </w:r>
                  <w:r>
                    <w:rPr>
                      <w:rFonts w:hint="eastAsia" w:ascii="宋体" w:hAnsi="宋体" w:cs="宋体"/>
                      <w:sz w:val="18"/>
                      <w:szCs w:val="18"/>
                    </w:rPr>
                    <w:t>1）具有“三遥”功能，可实现遥测，遥信和遥控。即：可获取供电系统的电量参数，开关状态和控制断路器的分断等。2）可读取保护定值并对其进行整定，再下置到保护装置。3）可产生相应的报表。）</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套</w:t>
                  </w:r>
                </w:p>
              </w:tc>
            </w:tr>
            <w:tr>
              <w:tblPrEx>
                <w:tblCellMar>
                  <w:top w:w="0" w:type="dxa"/>
                  <w:left w:w="108" w:type="dxa"/>
                  <w:bottom w:w="0" w:type="dxa"/>
                  <w:right w:w="108" w:type="dxa"/>
                </w:tblCellMar>
              </w:tblPrEx>
              <w:trPr>
                <w:trHeight w:val="482"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90" w:firstLineChars="50"/>
                    <w:jc w:val="center"/>
                    <w:rPr>
                      <w:rFonts w:ascii="宋体" w:hAnsi="宋体" w:cs="宋体"/>
                      <w:sz w:val="18"/>
                      <w:szCs w:val="18"/>
                    </w:rPr>
                  </w:pPr>
                  <w:r>
                    <w:rPr>
                      <w:rFonts w:hint="eastAsia" w:ascii="宋体" w:hAnsi="宋体" w:cs="宋体"/>
                      <w:sz w:val="18"/>
                      <w:szCs w:val="18"/>
                    </w:rPr>
                    <w:t>7</w:t>
                  </w:r>
                </w:p>
              </w:tc>
              <w:tc>
                <w:tcPr>
                  <w:tcW w:w="365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bCs/>
                      <w:spacing w:val="-2"/>
                      <w:sz w:val="18"/>
                      <w:szCs w:val="18"/>
                    </w:rPr>
                  </w:pPr>
                  <w:r>
                    <w:rPr>
                      <w:rFonts w:hint="eastAsia" w:ascii="宋体" w:hAnsi="宋体" w:cs="宋体"/>
                      <w:sz w:val="18"/>
                      <w:szCs w:val="18"/>
                    </w:rPr>
                    <w:t>智能供配电技术视频教学软件</w:t>
                  </w:r>
                </w:p>
                <w:p>
                  <w:pPr>
                    <w:rPr>
                      <w:rFonts w:ascii="宋体" w:hAnsi="宋体" w:cs="宋体"/>
                      <w:bCs/>
                      <w:spacing w:val="-2"/>
                      <w:sz w:val="18"/>
                      <w:szCs w:val="18"/>
                    </w:rPr>
                  </w:pPr>
                  <w:r>
                    <w:rPr>
                      <w:rFonts w:hint="eastAsia" w:ascii="宋体" w:hAnsi="宋体" w:cs="宋体"/>
                      <w:bCs/>
                      <w:spacing w:val="-2"/>
                      <w:sz w:val="18"/>
                      <w:szCs w:val="18"/>
                    </w:rPr>
                    <w:t>（具体功能：本视频教学软件以智能供配电技术实训系统为依托，呈现形式以视频加语音讲解，重点展示智能供配电系统的组成、成套配电柜组成、继电保护工作原理、倒闸操作和监控系统等内容，使学生对智能供配电系统有一定的了解，为后期的实操训练提供帮助。）</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 套</w:t>
                  </w:r>
                </w:p>
              </w:tc>
            </w:tr>
            <w:tr>
              <w:tblPrEx>
                <w:tblCellMar>
                  <w:top w:w="0" w:type="dxa"/>
                  <w:left w:w="108" w:type="dxa"/>
                  <w:bottom w:w="0" w:type="dxa"/>
                  <w:right w:w="108" w:type="dxa"/>
                </w:tblCellMar>
              </w:tblPrEx>
              <w:trPr>
                <w:trHeight w:val="836"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90" w:firstLineChars="50"/>
                    <w:jc w:val="center"/>
                    <w:rPr>
                      <w:rFonts w:ascii="宋体" w:hAnsi="宋体" w:cs="宋体"/>
                      <w:sz w:val="18"/>
                      <w:szCs w:val="18"/>
                    </w:rPr>
                  </w:pPr>
                  <w:r>
                    <w:rPr>
                      <w:rFonts w:hint="eastAsia" w:ascii="宋体" w:hAnsi="宋体" w:cs="宋体"/>
                      <w:sz w:val="18"/>
                      <w:szCs w:val="18"/>
                    </w:rPr>
                    <w:t>8</w:t>
                  </w:r>
                </w:p>
              </w:tc>
              <w:tc>
                <w:tcPr>
                  <w:tcW w:w="3654"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cs="宋体"/>
                      <w:spacing w:val="-2"/>
                      <w:sz w:val="18"/>
                      <w:szCs w:val="18"/>
                    </w:rPr>
                  </w:pPr>
                  <w:r>
                    <w:rPr>
                      <w:rFonts w:hint="eastAsia" w:ascii="宋体" w:hAnsi="宋体" w:cs="宋体"/>
                      <w:spacing w:val="-2"/>
                      <w:sz w:val="18"/>
                      <w:szCs w:val="18"/>
                    </w:rPr>
                    <w:t>供配电系统仿真实训软件</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本软件采用3D仿真技术，界面生动美观、易学易用，可以提高教师教学和学生学习的兴趣。软件可实现以下功能：</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虚拟配电房：支持漫游功能的3D虚拟配电房场景，主要元件的介绍及三维结构展示，以及主要开关柜的操作与维护。</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（1）虚拟配电房环境，支持任意视角漫游、360度旋转的3D虚拟配电房场景，含KYN28-12型开关柜（7面）和GCK低压开关柜（13面）。</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2）三维结构展示包括：高压带电显示器、高压避雷器、高压电压互感器、高压接地开关、高压电流互感器、高压熔断器、高压手车式真空断路器、低压刀开关、电容器、低压隔离开关、漏电断路器、塑壳断路器、无功电度表、限流电抗器、有功电度表、低压万能断路器等。</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（3）日常巡视：完成高低压电缆线路和桥架、变压器、低压配电柜、电容补偿柜、配电房环境的日常巡视任务仿真。</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4）供配电设备运行与操作：本单元主要有4种供电模式，通过不同的供电模式分别进入不同的供电环境，通过选择不同的操作工具来完成高压送电、低压送电、高压停电、低压停电等操作步骤，其操作步骤是完全按照真实设备进行操作，各个按钮均可以进行合分闸操作，高、低压开关柜的停送电操作完全模拟真实现场环境，有相应的灯光、仪表指示，让学生有身临于真实配电房的训练环境。</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电气部分：包含高低压配电网的接线方式，供配电一次主接线认知与考核部分，及供配电二次回路的接线和工艺。</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（1）高低压配电网的接线方式：包含高压配电网的接线方式（放射式、树干式、环形式）和低压配电网的接线方式（放射式、树干式、环形式）的原理介绍并带有语音讲解功能。</w:t>
                  </w:r>
                </w:p>
                <w:p>
                  <w:pPr>
                    <w:snapToGrid w:val="0"/>
                    <w:ind w:firstLine="352" w:firstLineChars="200"/>
                    <w:jc w:val="left"/>
                    <w:rPr>
                      <w:rFonts w:ascii="宋体" w:hAnsi="宋体" w:cs="宋体"/>
                      <w:spacing w:val="-2"/>
                      <w:sz w:val="18"/>
                      <w:szCs w:val="18"/>
                    </w:rPr>
                  </w:pPr>
                  <w:r>
                    <w:rPr>
                      <w:rFonts w:hint="eastAsia" w:ascii="宋体" w:hAnsi="宋体" w:cs="宋体"/>
                      <w:spacing w:val="-2"/>
                      <w:sz w:val="18"/>
                      <w:szCs w:val="18"/>
                    </w:rPr>
                    <w:t>（2）一次主接线：含双“T”接线、外桥接线、内桥接线、双母线接线、双母线旁路接线、单母线及单母线分段接线。一次主接线原理介绍均有语音讲解功能，各种主接线均有倒闸操作考核功能，并且能实时记录操作错误的次数。</w:t>
                  </w:r>
                </w:p>
                <w:p>
                  <w:pPr>
                    <w:snapToGrid w:val="0"/>
                    <w:ind w:firstLine="352" w:firstLineChars="200"/>
                    <w:jc w:val="left"/>
                    <w:rPr>
                      <w:rFonts w:ascii="宋体" w:hAnsi="宋体" w:cs="宋体"/>
                      <w:bCs/>
                      <w:spacing w:val="-2"/>
                      <w:sz w:val="18"/>
                      <w:szCs w:val="18"/>
                    </w:rPr>
                  </w:pPr>
                  <w:r>
                    <w:rPr>
                      <w:rFonts w:hint="eastAsia" w:ascii="宋体" w:hAnsi="宋体" w:cs="宋体"/>
                      <w:spacing w:val="-2"/>
                      <w:sz w:val="18"/>
                      <w:szCs w:val="18"/>
                    </w:rPr>
                    <w:t>（3）二次回路的接线和工艺：接线工艺及工具介绍，以及电流、电压测量回路和断路器控制回路的二次接线。</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 w:val="18"/>
                      <w:szCs w:val="18"/>
                    </w:rPr>
                  </w:pPr>
                  <w:r>
                    <w:rPr>
                      <w:rFonts w:hint="eastAsia" w:ascii="宋体" w:hAnsi="宋体" w:cs="宋体"/>
                      <w:sz w:val="18"/>
                      <w:szCs w:val="18"/>
                    </w:rPr>
                    <w:t>1套</w:t>
                  </w:r>
                </w:p>
              </w:tc>
            </w:tr>
          </w:tbl>
          <w:p>
            <w:pPr>
              <w:ind w:left="454" w:leftChars="216" w:firstLine="346" w:firstLineChars="196"/>
              <w:rPr>
                <w:rFonts w:ascii="宋体" w:hAnsi="宋体" w:cs="宋体"/>
                <w:b/>
                <w:spacing w:val="-2"/>
                <w:sz w:val="18"/>
                <w:szCs w:val="18"/>
              </w:rPr>
            </w:pPr>
            <w:r>
              <w:rPr>
                <w:rFonts w:hint="eastAsia" w:ascii="宋体" w:hAnsi="宋体" w:cs="宋体"/>
                <w:b/>
                <w:spacing w:val="-2"/>
                <w:sz w:val="18"/>
                <w:szCs w:val="18"/>
              </w:rPr>
              <w:t>2.主要元件清单</w:t>
            </w: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316"/>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exact"/>
              </w:trPr>
              <w:tc>
                <w:tcPr>
                  <w:tcW w:w="627" w:type="dxa"/>
                  <w:vAlign w:val="center"/>
                </w:tcPr>
                <w:p>
                  <w:pPr>
                    <w:jc w:val="center"/>
                    <w:rPr>
                      <w:rFonts w:ascii="宋体" w:hAnsi="宋体" w:cs="宋体"/>
                      <w:b/>
                      <w:sz w:val="18"/>
                      <w:szCs w:val="18"/>
                    </w:rPr>
                  </w:pPr>
                  <w:r>
                    <w:rPr>
                      <w:rFonts w:hint="eastAsia" w:ascii="宋体" w:hAnsi="宋体" w:cs="宋体"/>
                      <w:b/>
                      <w:sz w:val="18"/>
                      <w:szCs w:val="18"/>
                    </w:rPr>
                    <w:t>序号</w:t>
                  </w:r>
                </w:p>
              </w:tc>
              <w:tc>
                <w:tcPr>
                  <w:tcW w:w="3316" w:type="dxa"/>
                  <w:vAlign w:val="center"/>
                </w:tcPr>
                <w:p>
                  <w:pPr>
                    <w:jc w:val="center"/>
                    <w:rPr>
                      <w:rFonts w:ascii="宋体" w:hAnsi="宋体" w:cs="宋体"/>
                      <w:b/>
                      <w:sz w:val="18"/>
                      <w:szCs w:val="18"/>
                    </w:rPr>
                  </w:pPr>
                  <w:r>
                    <w:rPr>
                      <w:rFonts w:hint="eastAsia" w:ascii="宋体" w:hAnsi="宋体" w:cs="宋体"/>
                      <w:b/>
                      <w:sz w:val="18"/>
                      <w:szCs w:val="18"/>
                    </w:rPr>
                    <w:t>名称</w:t>
                  </w:r>
                </w:p>
              </w:tc>
              <w:tc>
                <w:tcPr>
                  <w:tcW w:w="843" w:type="dxa"/>
                  <w:vAlign w:val="center"/>
                </w:tcPr>
                <w:p>
                  <w:pPr>
                    <w:jc w:val="center"/>
                    <w:rPr>
                      <w:rFonts w:ascii="宋体" w:hAnsi="宋体" w:cs="宋体"/>
                      <w:b/>
                      <w:sz w:val="18"/>
                      <w:szCs w:val="18"/>
                    </w:rPr>
                  </w:pPr>
                  <w:r>
                    <w:rPr>
                      <w:rFonts w:hint="eastAsia" w:ascii="宋体" w:hAnsi="宋体" w:cs="宋体"/>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10kV电能计量及继电器柜</w:t>
                  </w:r>
                </w:p>
              </w:tc>
              <w:tc>
                <w:tcPr>
                  <w:tcW w:w="843" w:type="dxa"/>
                  <w:vAlign w:val="center"/>
                </w:tcPr>
                <w:p>
                  <w:pPr>
                    <w:rPr>
                      <w:rFonts w:ascii="宋体" w:hAnsi="宋体" w:cs="宋体"/>
                      <w:sz w:val="18"/>
                      <w:szCs w:val="18"/>
                    </w:rPr>
                  </w:pPr>
                  <w:r>
                    <w:rPr>
                      <w:rFonts w:hint="eastAsia" w:ascii="宋体" w:hAnsi="宋体" w:cs="宋体"/>
                      <w:sz w:val="18"/>
                      <w:szCs w:val="1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2</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接触器及辅助触点</w:t>
                  </w:r>
                </w:p>
              </w:tc>
              <w:tc>
                <w:tcPr>
                  <w:tcW w:w="843" w:type="dxa"/>
                  <w:vAlign w:val="center"/>
                </w:tcPr>
                <w:p>
                  <w:pPr>
                    <w:rPr>
                      <w:rFonts w:ascii="宋体" w:hAnsi="宋体" w:cs="宋体"/>
                      <w:sz w:val="18"/>
                      <w:szCs w:val="18"/>
                    </w:rPr>
                  </w:pPr>
                  <w:r>
                    <w:rPr>
                      <w:rFonts w:hint="eastAsia" w:ascii="宋体" w:hAnsi="宋体" w:cs="宋体"/>
                      <w:sz w:val="18"/>
                      <w:szCs w:val="18"/>
                    </w:rPr>
                    <w:t>15只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3</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辅助触点</w:t>
                  </w:r>
                </w:p>
              </w:tc>
              <w:tc>
                <w:tcPr>
                  <w:tcW w:w="843" w:type="dxa"/>
                  <w:vAlign w:val="center"/>
                </w:tcPr>
                <w:p>
                  <w:pPr>
                    <w:rPr>
                      <w:rFonts w:ascii="宋体" w:hAnsi="宋体" w:cs="宋体"/>
                      <w:sz w:val="18"/>
                      <w:szCs w:val="18"/>
                    </w:rPr>
                  </w:pPr>
                  <w:r>
                    <w:rPr>
                      <w:rFonts w:hint="eastAsia" w:ascii="宋体" w:hAnsi="宋体" w:cs="宋体"/>
                      <w:sz w:val="18"/>
                      <w:szCs w:val="18"/>
                    </w:rPr>
                    <w:t>40只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4</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中间继电器</w:t>
                  </w:r>
                </w:p>
              </w:tc>
              <w:tc>
                <w:tcPr>
                  <w:tcW w:w="843" w:type="dxa"/>
                  <w:vAlign w:val="center"/>
                </w:tcPr>
                <w:p>
                  <w:pPr>
                    <w:rPr>
                      <w:rFonts w:ascii="宋体" w:hAnsi="宋体" w:cs="宋体"/>
                      <w:sz w:val="18"/>
                      <w:szCs w:val="18"/>
                    </w:rPr>
                  </w:pPr>
                  <w:r>
                    <w:rPr>
                      <w:rFonts w:hint="eastAsia" w:ascii="宋体" w:hAnsi="宋体" w:cs="宋体"/>
                      <w:sz w:val="18"/>
                      <w:szCs w:val="18"/>
                    </w:rPr>
                    <w:t>20只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5</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带灯选择开关及指示灯</w:t>
                  </w:r>
                </w:p>
              </w:tc>
              <w:tc>
                <w:tcPr>
                  <w:tcW w:w="843" w:type="dxa"/>
                  <w:vAlign w:val="center"/>
                </w:tcPr>
                <w:p>
                  <w:pPr>
                    <w:rPr>
                      <w:rFonts w:ascii="宋体" w:hAnsi="宋体" w:cs="宋体"/>
                      <w:sz w:val="18"/>
                      <w:szCs w:val="18"/>
                    </w:rPr>
                  </w:pPr>
                  <w:r>
                    <w:rPr>
                      <w:rFonts w:hint="eastAsia" w:ascii="宋体" w:hAnsi="宋体" w:cs="宋体"/>
                      <w:sz w:val="18"/>
                      <w:szCs w:val="18"/>
                    </w:rPr>
                    <w:t>33只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6</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低压电流互感器</w:t>
                  </w:r>
                </w:p>
              </w:tc>
              <w:tc>
                <w:tcPr>
                  <w:tcW w:w="843" w:type="dxa"/>
                  <w:vAlign w:val="center"/>
                </w:tcPr>
                <w:p>
                  <w:pPr>
                    <w:rPr>
                      <w:rFonts w:ascii="宋体" w:hAnsi="宋体" w:cs="宋体"/>
                      <w:sz w:val="18"/>
                      <w:szCs w:val="18"/>
                    </w:rPr>
                  </w:pPr>
                  <w:r>
                    <w:rPr>
                      <w:rFonts w:hint="eastAsia" w:ascii="宋体" w:hAnsi="宋体" w:cs="宋体"/>
                      <w:sz w:val="18"/>
                      <w:szCs w:val="18"/>
                    </w:rPr>
                    <w:t>12只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7</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异步电动机</w:t>
                  </w:r>
                </w:p>
              </w:tc>
              <w:tc>
                <w:tcPr>
                  <w:tcW w:w="843" w:type="dxa"/>
                  <w:vAlign w:val="center"/>
                </w:tcPr>
                <w:p>
                  <w:pPr>
                    <w:rPr>
                      <w:rFonts w:ascii="宋体" w:hAnsi="宋体" w:cs="宋体"/>
                      <w:sz w:val="18"/>
                      <w:szCs w:val="18"/>
                    </w:rPr>
                  </w:pPr>
                  <w:r>
                    <w:rPr>
                      <w:rFonts w:hint="eastAsia" w:ascii="宋体" w:hAnsi="宋体" w:cs="宋体"/>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8</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模拟电压表</w:t>
                  </w:r>
                </w:p>
              </w:tc>
              <w:tc>
                <w:tcPr>
                  <w:tcW w:w="843" w:type="dxa"/>
                  <w:vAlign w:val="center"/>
                </w:tcPr>
                <w:p>
                  <w:pPr>
                    <w:rPr>
                      <w:rFonts w:ascii="宋体" w:hAnsi="宋体" w:cs="宋体"/>
                      <w:sz w:val="18"/>
                      <w:szCs w:val="18"/>
                    </w:rPr>
                  </w:pPr>
                  <w:r>
                    <w:rPr>
                      <w:rFonts w:hint="eastAsia" w:ascii="宋体" w:hAnsi="宋体" w:cs="宋体"/>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9</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模拟电流表</w:t>
                  </w:r>
                </w:p>
              </w:tc>
              <w:tc>
                <w:tcPr>
                  <w:tcW w:w="843" w:type="dxa"/>
                  <w:vAlign w:val="center"/>
                </w:tcPr>
                <w:p>
                  <w:pPr>
                    <w:rPr>
                      <w:rFonts w:ascii="宋体" w:hAnsi="宋体" w:cs="宋体"/>
                      <w:sz w:val="18"/>
                      <w:szCs w:val="18"/>
                    </w:rPr>
                  </w:pPr>
                  <w:r>
                    <w:rPr>
                      <w:rFonts w:hint="eastAsia" w:ascii="宋体" w:hAnsi="宋体" w:cs="宋体"/>
                      <w:sz w:val="18"/>
                      <w:szCs w:val="18"/>
                    </w:rPr>
                    <w:t>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10</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指针式功率因数表</w:t>
                  </w:r>
                </w:p>
              </w:tc>
              <w:tc>
                <w:tcPr>
                  <w:tcW w:w="843" w:type="dxa"/>
                  <w:vAlign w:val="center"/>
                </w:tcPr>
                <w:p>
                  <w:pPr>
                    <w:rPr>
                      <w:rFonts w:ascii="宋体" w:hAnsi="宋体" w:cs="宋体"/>
                      <w:sz w:val="18"/>
                      <w:szCs w:val="18"/>
                    </w:rPr>
                  </w:pPr>
                  <w:r>
                    <w:rPr>
                      <w:rFonts w:hint="eastAsia" w:ascii="宋体" w:hAnsi="宋体" w:cs="宋体"/>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11</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指针式三相有功/无功功率表</w:t>
                  </w:r>
                </w:p>
              </w:tc>
              <w:tc>
                <w:tcPr>
                  <w:tcW w:w="843" w:type="dxa"/>
                  <w:vAlign w:val="center"/>
                </w:tcPr>
                <w:p>
                  <w:pPr>
                    <w:rPr>
                      <w:rFonts w:ascii="宋体" w:hAnsi="宋体" w:cs="宋体"/>
                      <w:sz w:val="18"/>
                      <w:szCs w:val="18"/>
                    </w:rPr>
                  </w:pPr>
                  <w:r>
                    <w:rPr>
                      <w:rFonts w:hint="eastAsia" w:ascii="宋体" w:hAnsi="宋体" w:cs="宋体"/>
                      <w:sz w:val="18"/>
                      <w:szCs w:val="18"/>
                    </w:rPr>
                    <w:t>各1只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12</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电子式有功无功组合电能表</w:t>
                  </w:r>
                </w:p>
              </w:tc>
              <w:tc>
                <w:tcPr>
                  <w:tcW w:w="843" w:type="dxa"/>
                  <w:vAlign w:val="center"/>
                </w:tcPr>
                <w:p>
                  <w:pPr>
                    <w:rPr>
                      <w:rFonts w:ascii="宋体" w:hAnsi="宋体" w:cs="宋体"/>
                      <w:sz w:val="18"/>
                      <w:szCs w:val="18"/>
                    </w:rPr>
                  </w:pPr>
                  <w:r>
                    <w:rPr>
                      <w:rFonts w:hint="eastAsia" w:ascii="宋体" w:hAnsi="宋体" w:cs="宋体"/>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13</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无功补偿装置</w:t>
                  </w:r>
                </w:p>
              </w:tc>
              <w:tc>
                <w:tcPr>
                  <w:tcW w:w="843" w:type="dxa"/>
                  <w:vAlign w:val="center"/>
                </w:tcPr>
                <w:p>
                  <w:pPr>
                    <w:rPr>
                      <w:rFonts w:ascii="宋体" w:hAnsi="宋体" w:cs="宋体"/>
                      <w:sz w:val="18"/>
                      <w:szCs w:val="18"/>
                    </w:rPr>
                  </w:pPr>
                  <w:r>
                    <w:rPr>
                      <w:rFonts w:hint="eastAsia" w:ascii="宋体" w:hAnsi="宋体" w:cs="宋体"/>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14</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电量采集模块</w:t>
                  </w:r>
                </w:p>
              </w:tc>
              <w:tc>
                <w:tcPr>
                  <w:tcW w:w="843" w:type="dxa"/>
                  <w:vAlign w:val="center"/>
                </w:tcPr>
                <w:p>
                  <w:pPr>
                    <w:rPr>
                      <w:rFonts w:ascii="宋体" w:hAnsi="宋体" w:cs="宋体"/>
                      <w:sz w:val="18"/>
                      <w:szCs w:val="18"/>
                    </w:rPr>
                  </w:pPr>
                  <w:r>
                    <w:rPr>
                      <w:rFonts w:hint="eastAsia" w:ascii="宋体" w:hAnsi="宋体" w:cs="宋体"/>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15</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微机线路保护</w:t>
                  </w:r>
                </w:p>
              </w:tc>
              <w:tc>
                <w:tcPr>
                  <w:tcW w:w="843" w:type="dxa"/>
                  <w:vAlign w:val="center"/>
                </w:tcPr>
                <w:p>
                  <w:pPr>
                    <w:rPr>
                      <w:rFonts w:ascii="宋体" w:hAnsi="宋体" w:cs="宋体"/>
                      <w:sz w:val="18"/>
                      <w:szCs w:val="18"/>
                    </w:rPr>
                  </w:pPr>
                  <w:r>
                    <w:rPr>
                      <w:rFonts w:hint="eastAsia" w:ascii="宋体" w:hAnsi="宋体" w:cs="宋体"/>
                      <w:sz w:val="18"/>
                      <w:szCs w:val="18"/>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16</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微机电动机保护</w:t>
                  </w:r>
                </w:p>
              </w:tc>
              <w:tc>
                <w:tcPr>
                  <w:tcW w:w="843" w:type="dxa"/>
                  <w:vAlign w:val="center"/>
                </w:tcPr>
                <w:p>
                  <w:pPr>
                    <w:rPr>
                      <w:rFonts w:ascii="宋体" w:hAnsi="宋体" w:cs="宋体"/>
                      <w:sz w:val="18"/>
                      <w:szCs w:val="18"/>
                    </w:rPr>
                  </w:pPr>
                  <w:r>
                    <w:rPr>
                      <w:rFonts w:hint="eastAsia" w:ascii="宋体" w:hAnsi="宋体" w:cs="宋体"/>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7" w:type="dxa"/>
                  <w:vAlign w:val="center"/>
                </w:tcPr>
                <w:p>
                  <w:pPr>
                    <w:jc w:val="center"/>
                    <w:rPr>
                      <w:rFonts w:ascii="宋体" w:hAnsi="宋体" w:cs="宋体"/>
                      <w:sz w:val="18"/>
                      <w:szCs w:val="18"/>
                    </w:rPr>
                  </w:pPr>
                  <w:r>
                    <w:rPr>
                      <w:rFonts w:hint="eastAsia" w:ascii="宋体" w:hAnsi="宋体" w:cs="宋体"/>
                      <w:sz w:val="18"/>
                      <w:szCs w:val="18"/>
                    </w:rPr>
                    <w:t>17</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微机变压器保护</w:t>
                  </w:r>
                </w:p>
              </w:tc>
              <w:tc>
                <w:tcPr>
                  <w:tcW w:w="843" w:type="dxa"/>
                  <w:vAlign w:val="center"/>
                </w:tcPr>
                <w:p>
                  <w:pPr>
                    <w:rPr>
                      <w:rFonts w:ascii="宋体" w:hAnsi="宋体" w:cs="宋体"/>
                      <w:sz w:val="18"/>
                      <w:szCs w:val="18"/>
                    </w:rPr>
                  </w:pPr>
                  <w:r>
                    <w:rPr>
                      <w:rFonts w:hint="eastAsia" w:ascii="宋体" w:hAnsi="宋体" w:cs="宋体"/>
                      <w:sz w:val="18"/>
                      <w:szCs w:val="18"/>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27" w:type="dxa"/>
                  <w:vAlign w:val="center"/>
                </w:tcPr>
                <w:p>
                  <w:pPr>
                    <w:jc w:val="center"/>
                    <w:rPr>
                      <w:rFonts w:ascii="宋体" w:hAnsi="宋体" w:cs="宋体"/>
                      <w:sz w:val="18"/>
                      <w:szCs w:val="18"/>
                    </w:rPr>
                  </w:pPr>
                  <w:r>
                    <w:rPr>
                      <w:rFonts w:hint="eastAsia" w:ascii="宋体" w:hAnsi="宋体" w:cs="宋体"/>
                      <w:sz w:val="18"/>
                      <w:szCs w:val="18"/>
                    </w:rPr>
                    <w:t>18</w:t>
                  </w:r>
                </w:p>
              </w:tc>
              <w:tc>
                <w:tcPr>
                  <w:tcW w:w="3316" w:type="dxa"/>
                  <w:vAlign w:val="center"/>
                </w:tcPr>
                <w:p>
                  <w:pPr>
                    <w:ind w:firstLine="180" w:firstLineChars="100"/>
                    <w:rPr>
                      <w:rFonts w:ascii="宋体" w:hAnsi="宋体" w:cs="宋体"/>
                      <w:sz w:val="18"/>
                      <w:szCs w:val="18"/>
                    </w:rPr>
                  </w:pPr>
                  <w:r>
                    <w:rPr>
                      <w:rFonts w:hint="eastAsia" w:ascii="宋体" w:hAnsi="宋体" w:cs="宋体"/>
                      <w:sz w:val="18"/>
                      <w:szCs w:val="18"/>
                    </w:rPr>
                    <w:t>电力组态软件</w:t>
                  </w:r>
                </w:p>
              </w:tc>
              <w:tc>
                <w:tcPr>
                  <w:tcW w:w="843" w:type="dxa"/>
                  <w:vAlign w:val="center"/>
                </w:tcPr>
                <w:p>
                  <w:pPr>
                    <w:rPr>
                      <w:rFonts w:ascii="宋体" w:hAnsi="宋体" w:cs="宋体"/>
                      <w:sz w:val="18"/>
                      <w:szCs w:val="18"/>
                    </w:rPr>
                  </w:pPr>
                  <w:r>
                    <w:rPr>
                      <w:rFonts w:hint="eastAsia" w:ascii="宋体" w:hAnsi="宋体" w:cs="宋体"/>
                      <w:sz w:val="18"/>
                      <w:szCs w:val="18"/>
                    </w:rPr>
                    <w:t>1套</w:t>
                  </w:r>
                </w:p>
              </w:tc>
            </w:tr>
          </w:tbl>
          <w:p>
            <w:pPr>
              <w:tabs>
                <w:tab w:val="left" w:pos="6840"/>
              </w:tabs>
              <w:rPr>
                <w:rFonts w:ascii="宋体" w:hAnsi="宋体"/>
                <w:sz w:val="18"/>
                <w:szCs w:val="18"/>
              </w:rPr>
            </w:pPr>
          </w:p>
        </w:tc>
        <w:tc>
          <w:tcPr>
            <w:tcW w:w="311" w:type="pct"/>
            <w:vAlign w:val="center"/>
          </w:tcPr>
          <w:p>
            <w:pPr>
              <w:jc w:val="center"/>
              <w:rPr>
                <w:szCs w:val="21"/>
              </w:rPr>
            </w:pPr>
            <w:r>
              <w:rPr>
                <w:rFonts w:hint="eastAsia"/>
                <w:szCs w:val="21"/>
              </w:rPr>
              <w:t>1</w:t>
            </w:r>
          </w:p>
        </w:tc>
        <w:tc>
          <w:tcPr>
            <w:tcW w:w="436" w:type="pct"/>
            <w:vAlign w:val="center"/>
          </w:tcPr>
          <w:p>
            <w:pPr>
              <w:jc w:val="center"/>
              <w:rPr>
                <w:szCs w:val="21"/>
              </w:rPr>
            </w:pPr>
            <w:r>
              <w:rPr>
                <w:rFonts w:hint="eastAsia"/>
                <w:szCs w:val="21"/>
              </w:rPr>
              <w:t>35万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35万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7</w:t>
            </w:r>
          </w:p>
        </w:tc>
        <w:tc>
          <w:tcPr>
            <w:tcW w:w="499" w:type="pct"/>
            <w:vAlign w:val="center"/>
          </w:tcPr>
          <w:p>
            <w:pPr>
              <w:autoSpaceDN w:val="0"/>
              <w:jc w:val="center"/>
              <w:textAlignment w:val="center"/>
              <w:rPr>
                <w:rFonts w:asciiTheme="minorEastAsia" w:hAnsiTheme="minorEastAsia" w:eastAsiaTheme="minorEastAsia"/>
                <w:szCs w:val="21"/>
              </w:rPr>
            </w:pPr>
            <w:r>
              <w:rPr>
                <w:rFonts w:hint="eastAsia"/>
                <w:szCs w:val="21"/>
              </w:rPr>
              <w:t>印制电路激光成型机</w:t>
            </w:r>
          </w:p>
        </w:tc>
        <w:tc>
          <w:tcPr>
            <w:tcW w:w="1998" w:type="pct"/>
            <w:vAlign w:val="center"/>
          </w:tcPr>
          <w:p>
            <w:pPr>
              <w:numPr>
                <w:ilvl w:val="0"/>
                <w:numId w:val="34"/>
              </w:numPr>
              <w:ind w:left="0" w:firstLine="0"/>
              <w:rPr>
                <w:sz w:val="18"/>
                <w:szCs w:val="18"/>
              </w:rPr>
            </w:pPr>
            <w:r>
              <w:rPr>
                <w:rFonts w:hint="eastAsia"/>
                <w:sz w:val="18"/>
                <w:szCs w:val="18"/>
              </w:rPr>
              <w:t>产品功能：完成通用FR-4、柔性板、高频板等板材的高精度线路、阻焊等快速激光成型；</w:t>
            </w:r>
          </w:p>
          <w:p>
            <w:pPr>
              <w:numPr>
                <w:ilvl w:val="0"/>
                <w:numId w:val="34"/>
              </w:numPr>
              <w:ind w:left="0" w:firstLine="0"/>
              <w:rPr>
                <w:sz w:val="18"/>
                <w:szCs w:val="18"/>
              </w:rPr>
            </w:pPr>
            <w:r>
              <w:rPr>
                <w:rFonts w:hint="eastAsia"/>
                <w:sz w:val="18"/>
                <w:szCs w:val="18"/>
              </w:rPr>
              <w:t>传动方式：进口直线导轨+进口精密轴承+进口滚珠丝杆；</w:t>
            </w:r>
          </w:p>
          <w:p>
            <w:pPr>
              <w:numPr>
                <w:ilvl w:val="0"/>
                <w:numId w:val="34"/>
              </w:numPr>
              <w:ind w:left="0" w:firstLine="0"/>
              <w:rPr>
                <w:sz w:val="18"/>
                <w:szCs w:val="18"/>
              </w:rPr>
            </w:pPr>
            <w:r>
              <w:rPr>
                <w:rFonts w:hint="eastAsia"/>
                <w:sz w:val="18"/>
                <w:szCs w:val="18"/>
              </w:rPr>
              <w:t>机器配置：安全防尘罩、防辐射观察窗、真空吸附平台、水平校正尺、高精密三维数控平台、光纤激光机器、数字振镜、高精密θ镜、工控机（含显示器、无线键盘与鼠标）、一体化立式机架等；</w:t>
            </w:r>
          </w:p>
          <w:p>
            <w:pPr>
              <w:numPr>
                <w:ilvl w:val="0"/>
                <w:numId w:val="34"/>
              </w:numPr>
              <w:ind w:left="0" w:firstLine="0"/>
              <w:rPr>
                <w:sz w:val="18"/>
                <w:szCs w:val="18"/>
              </w:rPr>
            </w:pPr>
            <w:r>
              <w:rPr>
                <w:rFonts w:hint="eastAsia"/>
                <w:sz w:val="18"/>
                <w:szCs w:val="18"/>
              </w:rPr>
              <w:t>控制系统：嵌入式系统+工控机控制系统；</w:t>
            </w:r>
          </w:p>
          <w:p>
            <w:pPr>
              <w:numPr>
                <w:ilvl w:val="0"/>
                <w:numId w:val="34"/>
              </w:numPr>
              <w:ind w:left="0" w:firstLine="0"/>
              <w:rPr>
                <w:sz w:val="18"/>
                <w:szCs w:val="18"/>
              </w:rPr>
            </w:pPr>
            <w:r>
              <w:rPr>
                <w:rFonts w:hint="eastAsia"/>
                <w:sz w:val="18"/>
                <w:szCs w:val="18"/>
              </w:rPr>
              <w:t>▲控制软件：印制电路激光成型机控制软件具有国家级计算机软件著作权登记证书等完全自主知识产权，可避免第三知识产权纠纷及法律诉讼，并能提供长期软件免费升级服务；著作权的所有权为设备厂商所有，而非个人或其他单位所有，提供相关证书影印件，并提供证书原件；</w:t>
            </w:r>
          </w:p>
          <w:p>
            <w:pPr>
              <w:numPr>
                <w:ilvl w:val="0"/>
                <w:numId w:val="34"/>
              </w:numPr>
              <w:ind w:left="0" w:firstLine="0"/>
              <w:rPr>
                <w:sz w:val="18"/>
                <w:szCs w:val="18"/>
              </w:rPr>
            </w:pPr>
            <w:r>
              <w:rPr>
                <w:rFonts w:hint="eastAsia"/>
                <w:sz w:val="18"/>
                <w:szCs w:val="18"/>
              </w:rPr>
              <w:t>▲配套教学资源：提供基于互联网云服务的学习平台及完整教学资源，网络教学平台具有云服务端、计算机客户端、平板电脑和手机移动端（支持安卓和IOS）软件系统及APP，用户可通过计算机、平板电脑、安卓及苹果智能手机随时在线观看设备操作及相关工艺教学视频，方便学习设备操作及教学，客户端登录支持邮箱、手机、用户名等方式注册登录，同时支持微信、QQ等第三方登录。客户端课程学习中心具有：视频观看、学习笔记、作业发放、课程评价、课程讨论等各种学习互动功能，使学习者极其容易、方便进行学习；课程资源版权厂商、网络平台及APP厂商需与设备制造商为同一厂商，确保课程资源有效性、版权合法性及持续服务能力；</w:t>
            </w:r>
          </w:p>
          <w:p>
            <w:pPr>
              <w:numPr>
                <w:ilvl w:val="0"/>
                <w:numId w:val="34"/>
              </w:numPr>
              <w:ind w:left="0" w:firstLine="0"/>
              <w:rPr>
                <w:sz w:val="18"/>
                <w:szCs w:val="18"/>
              </w:rPr>
            </w:pPr>
            <w:r>
              <w:rPr>
                <w:rFonts w:hint="eastAsia"/>
                <w:sz w:val="18"/>
                <w:szCs w:val="18"/>
              </w:rPr>
              <w:t>定位方式：全自动视觉定位，机器能根据板材定位孔自动找到原点，并自动精确的从原</w:t>
            </w:r>
          </w:p>
          <w:p>
            <w:pPr>
              <w:numPr>
                <w:ilvl w:val="0"/>
                <w:numId w:val="34"/>
              </w:numPr>
              <w:ind w:left="0" w:firstLine="0"/>
              <w:rPr>
                <w:sz w:val="18"/>
                <w:szCs w:val="18"/>
              </w:rPr>
            </w:pPr>
            <w:r>
              <w:rPr>
                <w:rFonts w:hint="eastAsia"/>
                <w:sz w:val="18"/>
                <w:szCs w:val="18"/>
              </w:rPr>
              <w:t>点开始加工，双面激光雕刻精密对位均通过全自动视觉定位实现；</w:t>
            </w:r>
          </w:p>
          <w:p>
            <w:pPr>
              <w:numPr>
                <w:ilvl w:val="0"/>
                <w:numId w:val="34"/>
              </w:numPr>
              <w:ind w:left="0" w:firstLine="0"/>
              <w:rPr>
                <w:sz w:val="18"/>
                <w:szCs w:val="18"/>
              </w:rPr>
            </w:pPr>
            <w:r>
              <w:rPr>
                <w:rFonts w:hint="eastAsia"/>
                <w:sz w:val="18"/>
                <w:szCs w:val="18"/>
              </w:rPr>
              <w:t>激光类型：20W光纤激光；</w:t>
            </w:r>
          </w:p>
          <w:p>
            <w:pPr>
              <w:numPr>
                <w:ilvl w:val="0"/>
                <w:numId w:val="34"/>
              </w:numPr>
              <w:ind w:left="0" w:firstLine="0"/>
              <w:rPr>
                <w:sz w:val="18"/>
                <w:szCs w:val="18"/>
              </w:rPr>
            </w:pPr>
            <w:r>
              <w:rPr>
                <w:rFonts w:hint="eastAsia"/>
                <w:sz w:val="18"/>
                <w:szCs w:val="18"/>
              </w:rPr>
              <w:t>扫描精度：2um；</w:t>
            </w:r>
          </w:p>
          <w:p>
            <w:pPr>
              <w:numPr>
                <w:ilvl w:val="0"/>
                <w:numId w:val="34"/>
              </w:numPr>
              <w:ind w:left="0" w:firstLine="0"/>
              <w:rPr>
                <w:sz w:val="18"/>
                <w:szCs w:val="18"/>
              </w:rPr>
            </w:pPr>
            <w:r>
              <w:rPr>
                <w:rFonts w:hint="eastAsia"/>
                <w:sz w:val="18"/>
                <w:szCs w:val="18"/>
              </w:rPr>
              <w:t>加工尺寸：300mm×300mm；</w:t>
            </w:r>
          </w:p>
          <w:p>
            <w:pPr>
              <w:numPr>
                <w:ilvl w:val="0"/>
                <w:numId w:val="34"/>
              </w:numPr>
              <w:ind w:left="0" w:firstLine="0"/>
              <w:rPr>
                <w:sz w:val="18"/>
                <w:szCs w:val="18"/>
              </w:rPr>
            </w:pPr>
            <w:r>
              <w:rPr>
                <w:rFonts w:hint="eastAsia"/>
                <w:sz w:val="18"/>
                <w:szCs w:val="18"/>
              </w:rPr>
              <w:t>智能拼版：当加工幅面大于激光θ镜有效加工幅面时，计算机软件能根据图形大小自动计算并生成矩阵式拼版加工图形，配合高精度三维数控平台实现大幅面精密激光雕刻；</w:t>
            </w:r>
          </w:p>
          <w:p>
            <w:pPr>
              <w:numPr>
                <w:ilvl w:val="0"/>
                <w:numId w:val="34"/>
              </w:numPr>
              <w:ind w:left="0" w:firstLine="0"/>
              <w:rPr>
                <w:sz w:val="18"/>
                <w:szCs w:val="18"/>
              </w:rPr>
            </w:pPr>
            <w:r>
              <w:rPr>
                <w:rFonts w:hint="eastAsia"/>
                <w:sz w:val="18"/>
                <w:szCs w:val="18"/>
              </w:rPr>
              <w:t>加工速度：10cm2/min；</w:t>
            </w:r>
          </w:p>
          <w:p>
            <w:pPr>
              <w:numPr>
                <w:ilvl w:val="0"/>
                <w:numId w:val="34"/>
              </w:numPr>
              <w:ind w:left="0" w:firstLine="0"/>
              <w:rPr>
                <w:sz w:val="18"/>
                <w:szCs w:val="18"/>
              </w:rPr>
            </w:pPr>
            <w:r>
              <w:rPr>
                <w:rFonts w:hint="eastAsia"/>
                <w:sz w:val="18"/>
                <w:szCs w:val="18"/>
              </w:rPr>
              <w:t>定位精度：±0.01mm；</w:t>
            </w:r>
          </w:p>
          <w:p>
            <w:pPr>
              <w:numPr>
                <w:ilvl w:val="0"/>
                <w:numId w:val="34"/>
              </w:numPr>
              <w:ind w:left="0" w:firstLine="0"/>
              <w:rPr>
                <w:sz w:val="18"/>
                <w:szCs w:val="18"/>
              </w:rPr>
            </w:pPr>
            <w:r>
              <w:rPr>
                <w:rFonts w:hint="eastAsia"/>
                <w:sz w:val="18"/>
                <w:szCs w:val="18"/>
              </w:rPr>
              <w:t>加工精度：4mil（最小线宽、最小线隙）；</w:t>
            </w:r>
          </w:p>
          <w:p>
            <w:pPr>
              <w:numPr>
                <w:ilvl w:val="0"/>
                <w:numId w:val="34"/>
              </w:numPr>
              <w:ind w:left="0" w:firstLine="0"/>
              <w:rPr>
                <w:sz w:val="18"/>
                <w:szCs w:val="18"/>
              </w:rPr>
            </w:pPr>
            <w:r>
              <w:rPr>
                <w:rFonts w:hint="eastAsia"/>
                <w:sz w:val="18"/>
                <w:szCs w:val="18"/>
              </w:rPr>
              <w:t>标配辅助装置：静音型烟雾吸收与净化装置、静音型真空泵；</w:t>
            </w:r>
          </w:p>
          <w:p>
            <w:pPr>
              <w:numPr>
                <w:ilvl w:val="0"/>
                <w:numId w:val="34"/>
              </w:numPr>
              <w:ind w:left="0" w:firstLine="0"/>
              <w:rPr>
                <w:sz w:val="18"/>
                <w:szCs w:val="18"/>
              </w:rPr>
            </w:pPr>
            <w:r>
              <w:rPr>
                <w:rFonts w:hint="eastAsia"/>
                <w:sz w:val="18"/>
                <w:szCs w:val="18"/>
              </w:rPr>
              <w:t>配套电气控制VR虚拟仿真软件：</w:t>
            </w:r>
          </w:p>
          <w:p>
            <w:pPr>
              <w:rPr>
                <w:sz w:val="18"/>
                <w:szCs w:val="18"/>
              </w:rPr>
            </w:pPr>
            <w:r>
              <w:rPr>
                <w:rFonts w:hint="eastAsia"/>
                <w:sz w:val="18"/>
                <w:szCs w:val="18"/>
              </w:rPr>
              <w:t>★1.软件支持PLC、继电器、信号灯、按钮、气动元件、电机驱动器、端子排等电气部件的装配布局、导线连接、电气装配等3D虚拟仿真及VR仿真；</w:t>
            </w:r>
          </w:p>
          <w:p>
            <w:pPr>
              <w:rPr>
                <w:sz w:val="18"/>
                <w:szCs w:val="18"/>
              </w:rPr>
            </w:pPr>
            <w:r>
              <w:rPr>
                <w:rFonts w:hint="eastAsia"/>
                <w:sz w:val="18"/>
                <w:szCs w:val="18"/>
              </w:rPr>
              <w:t>★2.具有自动布局与自动装配观摩学习模式、装配步骤及工具选择引导自主装配练习模式、装配考核模式等三种学习考核模式，考核结束能自动评分并生产加密成绩单功能。</w:t>
            </w:r>
          </w:p>
          <w:p>
            <w:pPr>
              <w:rPr>
                <w:sz w:val="18"/>
                <w:szCs w:val="18"/>
              </w:rPr>
            </w:pPr>
            <w:r>
              <w:rPr>
                <w:rFonts w:hint="eastAsia"/>
                <w:sz w:val="18"/>
                <w:szCs w:val="18"/>
              </w:rPr>
              <w:t>竞谈现场需提供电气控制3D仿真软件操作演示及VR同步操作视频演示。</w:t>
            </w:r>
          </w:p>
          <w:p>
            <w:pPr>
              <w:rPr>
                <w:sz w:val="18"/>
                <w:szCs w:val="18"/>
              </w:rPr>
            </w:pPr>
            <w:r>
              <w:rPr>
                <w:rFonts w:hint="eastAsia"/>
                <w:sz w:val="18"/>
                <w:szCs w:val="18"/>
              </w:rPr>
              <w:t>要求：1、软件操作演示与VR同步操作视频演示内容一致。2、视频稳定，画面清晰；3、用于佐证上述标注星号★的参数项。</w:t>
            </w:r>
          </w:p>
          <w:p>
            <w:pPr>
              <w:numPr>
                <w:ilvl w:val="0"/>
                <w:numId w:val="34"/>
              </w:numPr>
              <w:ind w:left="0" w:firstLine="0"/>
              <w:rPr>
                <w:sz w:val="18"/>
                <w:szCs w:val="18"/>
              </w:rPr>
            </w:pPr>
            <w:r>
              <w:rPr>
                <w:rFonts w:hint="eastAsia"/>
                <w:sz w:val="18"/>
                <w:szCs w:val="18"/>
              </w:rPr>
              <w:t>电    源：AC220V/50Hz，300W（不含辅助设备）；</w:t>
            </w:r>
          </w:p>
          <w:p>
            <w:pPr>
              <w:numPr>
                <w:ilvl w:val="0"/>
                <w:numId w:val="34"/>
              </w:numPr>
              <w:ind w:left="0" w:firstLine="0"/>
              <w:rPr>
                <w:sz w:val="18"/>
                <w:szCs w:val="18"/>
              </w:rPr>
            </w:pPr>
            <w:r>
              <w:rPr>
                <w:rFonts w:hint="eastAsia"/>
                <w:sz w:val="18"/>
                <w:szCs w:val="18"/>
              </w:rPr>
              <w:t>外形尺寸：920mm×960mm×1350mm；</w:t>
            </w:r>
          </w:p>
          <w:p>
            <w:pPr>
              <w:numPr>
                <w:ilvl w:val="0"/>
                <w:numId w:val="34"/>
              </w:numPr>
              <w:ind w:left="0" w:firstLine="0"/>
              <w:rPr>
                <w:sz w:val="18"/>
                <w:szCs w:val="18"/>
              </w:rPr>
            </w:pPr>
            <w:r>
              <w:rPr>
                <w:rFonts w:hint="eastAsia"/>
                <w:sz w:val="18"/>
                <w:szCs w:val="18"/>
              </w:rPr>
              <w:t>重量：350Kg；</w:t>
            </w:r>
          </w:p>
          <w:p>
            <w:pPr>
              <w:numPr>
                <w:ilvl w:val="0"/>
                <w:numId w:val="34"/>
              </w:numPr>
              <w:ind w:left="0" w:firstLine="0"/>
              <w:rPr>
                <w:sz w:val="18"/>
                <w:szCs w:val="18"/>
              </w:rPr>
            </w:pPr>
            <w:r>
              <w:rPr>
                <w:rFonts w:hint="eastAsia"/>
                <w:sz w:val="18"/>
                <w:szCs w:val="18"/>
              </w:rPr>
              <w:t>★中标公示七日内，根据用户单位要求提供设备操作视频演示，重点演示舱门关闭状态下自动进出板平台将PCB从工作仓侧面自动送出，并与工业机器人配合完成自动上板与下板；全自动视觉对位功能；大幅面PCB智能拼版雕刻过程；双面对位激光雕刻功能；激光制作阻焊功能；提供安卓和苹果手机（或平板电脑）演示APP软件移动端邮箱、手机、用户名等注册登录及微信、QQ等第三方登录功能，视频观看、学习笔记、作业发放、课程评价、课程讨论等各种在线学习互动功能，在线观看投标产品配套教学视频及相关专业课程视频等；</w:t>
            </w:r>
          </w:p>
        </w:tc>
        <w:tc>
          <w:tcPr>
            <w:tcW w:w="311" w:type="pct"/>
            <w:vAlign w:val="center"/>
          </w:tcPr>
          <w:p>
            <w:pPr>
              <w:jc w:val="center"/>
              <w:rPr>
                <w:szCs w:val="21"/>
              </w:rPr>
            </w:pPr>
            <w:r>
              <w:rPr>
                <w:rFonts w:hint="eastAsia"/>
                <w:szCs w:val="21"/>
              </w:rPr>
              <w:t>1</w:t>
            </w:r>
          </w:p>
        </w:tc>
        <w:tc>
          <w:tcPr>
            <w:tcW w:w="436" w:type="pct"/>
            <w:vAlign w:val="center"/>
          </w:tcPr>
          <w:p>
            <w:pPr>
              <w:jc w:val="center"/>
              <w:rPr>
                <w:szCs w:val="21"/>
              </w:rPr>
            </w:pPr>
            <w:r>
              <w:rPr>
                <w:rFonts w:hint="eastAsia"/>
                <w:szCs w:val="21"/>
              </w:rPr>
              <w:t>48</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48万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8</w:t>
            </w:r>
          </w:p>
        </w:tc>
        <w:tc>
          <w:tcPr>
            <w:tcW w:w="499" w:type="pct"/>
            <w:vAlign w:val="center"/>
          </w:tcPr>
          <w:p>
            <w:pPr>
              <w:autoSpaceDN w:val="0"/>
              <w:jc w:val="center"/>
              <w:textAlignment w:val="center"/>
              <w:rPr>
                <w:rFonts w:ascii="宋体" w:hAnsi="宋体"/>
                <w:szCs w:val="21"/>
              </w:rPr>
            </w:pPr>
            <w:r>
              <w:rPr>
                <w:rFonts w:hint="eastAsia"/>
                <w:szCs w:val="21"/>
              </w:rPr>
              <w:t>数控钻铣雕一体机</w:t>
            </w:r>
          </w:p>
        </w:tc>
        <w:tc>
          <w:tcPr>
            <w:tcW w:w="1998" w:type="pct"/>
            <w:vAlign w:val="center"/>
          </w:tcPr>
          <w:p>
            <w:pPr>
              <w:widowControl/>
              <w:numPr>
                <w:ilvl w:val="0"/>
                <w:numId w:val="35"/>
              </w:numPr>
              <w:jc w:val="left"/>
              <w:rPr>
                <w:rFonts w:ascii="宋体" w:hAnsi="宋体" w:cs="Arial"/>
                <w:kern w:val="0"/>
                <w:sz w:val="18"/>
                <w:szCs w:val="18"/>
              </w:rPr>
            </w:pPr>
            <w:r>
              <w:rPr>
                <w:rFonts w:hint="eastAsia" w:ascii="宋体" w:hAnsi="宋体"/>
                <w:sz w:val="18"/>
                <w:szCs w:val="18"/>
              </w:rPr>
              <w:t>产品用途：</w:t>
            </w:r>
            <w:r>
              <w:rPr>
                <w:rFonts w:hint="eastAsia" w:ascii="宋体" w:hAnsi="宋体" w:cs="Arial"/>
                <w:kern w:val="0"/>
                <w:sz w:val="18"/>
                <w:szCs w:val="18"/>
              </w:rPr>
              <w:t>对PCB板进行全自动钻孔、铣边、线路雕刻、全自动分配焊膏等加工；</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传动机构</w:t>
            </w:r>
            <w:r>
              <w:rPr>
                <w:rFonts w:ascii="宋体" w:hAnsi="宋体" w:cs="Arial"/>
                <w:kern w:val="0"/>
                <w:sz w:val="18"/>
                <w:szCs w:val="18"/>
              </w:rPr>
              <w:t>：</w:t>
            </w:r>
            <w:r>
              <w:rPr>
                <w:rFonts w:hint="eastAsia" w:ascii="宋体" w:hAnsi="宋体" w:cs="Arial"/>
                <w:kern w:val="0"/>
                <w:sz w:val="18"/>
                <w:szCs w:val="18"/>
              </w:rPr>
              <w:t>进口直线导轨+进口精密轴承+进口滚珠丝杆；</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控制系统：</w:t>
            </w:r>
            <w:r>
              <w:rPr>
                <w:rFonts w:hint="eastAsia" w:ascii="宋体" w:hAnsi="宋体"/>
                <w:sz w:val="18"/>
                <w:szCs w:val="18"/>
              </w:rPr>
              <w:t>高性能</w:t>
            </w:r>
            <w:r>
              <w:rPr>
                <w:rFonts w:hint="eastAsia" w:ascii="宋体" w:hAnsi="宋体" w:cs="Arial"/>
                <w:kern w:val="0"/>
                <w:sz w:val="18"/>
                <w:szCs w:val="18"/>
              </w:rPr>
              <w:t>嵌入式处理器+嵌入式</w:t>
            </w:r>
            <w:r>
              <w:rPr>
                <w:rFonts w:hint="eastAsia" w:ascii="宋体" w:hAnsi="宋体"/>
                <w:sz w:val="18"/>
                <w:szCs w:val="18"/>
              </w:rPr>
              <w:t>实时</w:t>
            </w:r>
            <w:r>
              <w:rPr>
                <w:rFonts w:hint="eastAsia" w:ascii="宋体" w:hAnsi="宋体" w:cs="Arial"/>
                <w:kern w:val="0"/>
                <w:sz w:val="18"/>
                <w:szCs w:val="18"/>
              </w:rPr>
              <w:t>操作系统+工控机系统；</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限位装置：12个硬件限位+6个软件限位；</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定位方式：激光定位与自动视觉定位双定位模式；标配全自动视觉定位系统，机器能根据板材定位孔自动找到原点，并自动精确的从原点开始加工；可选配激光定位模式，配备激光定位时，无需计算机与显示器，直接通过安卓智能手机（或安卓平板电脑），即可实现PCB板小于90度任意倾斜放置的激光识别自动校正定位；</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标准配置：真空吸附平台、机身水平度调整校正系统、全自动静音吸尘系统、全自动焊膏分配系统。真空吸附平台可实现PCB直接放置加工，无需贴胶、销钉固定等；全自动吸尘可实现启动即自动吸尘，停止加工即停止吸尘器工作；全自动焊膏分配可实现计算机控制软件导入PCB的</w:t>
            </w:r>
            <w:r>
              <w:rPr>
                <w:rFonts w:ascii="宋体" w:hAnsi="宋体" w:cs="Arial"/>
                <w:kern w:val="0"/>
                <w:sz w:val="18"/>
                <w:szCs w:val="18"/>
              </w:rPr>
              <w:t>Gerber</w:t>
            </w:r>
            <w:r>
              <w:rPr>
                <w:rFonts w:hint="eastAsia" w:ascii="宋体" w:hAnsi="宋体" w:cs="Arial"/>
                <w:kern w:val="0"/>
                <w:sz w:val="18"/>
                <w:szCs w:val="18"/>
              </w:rPr>
              <w:t>文件，即全自动完成SMD焊盘的快速点锡膏功能，无需任何人工编程；</w:t>
            </w:r>
            <w:r>
              <w:rPr>
                <w:rFonts w:ascii="宋体" w:hAnsi="宋体" w:cs="Arial"/>
                <w:kern w:val="0"/>
                <w:sz w:val="18"/>
                <w:szCs w:val="18"/>
              </w:rPr>
              <w:t xml:space="preserve"> 工业控制计算机</w:t>
            </w:r>
            <w:r>
              <w:rPr>
                <w:rFonts w:hint="eastAsia" w:ascii="宋体" w:hAnsi="宋体" w:cs="Arial"/>
                <w:kern w:val="0"/>
                <w:sz w:val="18"/>
                <w:szCs w:val="18"/>
              </w:rPr>
              <w:t>（含液晶显示器、无线键盘、无线鼠标等）；</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工作维数：三维加工，可以铣削、雕刻三维工件，如浮雕、三维机件等；</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软件功能：定位选择、钻孔、试雕、隔离、镂空、割边、铣孔、断点续传、局部镂空、虚拟加工、三维显示等；</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控制软件：数控钻铣雕一体机控制软件具有国家级计算机软件著作权登记证书等完全自主知识产权，可避免第三知识产权纠纷及法律诉讼，并能提供长期软件免费升级服务；著作权的所有权为设备厂商所有，而非个人或其他单位所有，提供相关证书影印件；</w:t>
            </w:r>
          </w:p>
          <w:p>
            <w:pPr>
              <w:widowControl/>
              <w:numPr>
                <w:ilvl w:val="0"/>
                <w:numId w:val="35"/>
              </w:numPr>
              <w:jc w:val="left"/>
              <w:rPr>
                <w:rFonts w:ascii="宋体" w:hAnsi="宋体" w:cs="Arial"/>
                <w:kern w:val="0"/>
                <w:sz w:val="18"/>
                <w:szCs w:val="18"/>
              </w:rPr>
            </w:pPr>
            <w:r>
              <w:rPr>
                <w:rFonts w:hint="eastAsia" w:ascii="宋体" w:hAnsi="宋体" w:cs="宋体"/>
                <w:b/>
                <w:kern w:val="0"/>
                <w:sz w:val="18"/>
                <w:szCs w:val="18"/>
              </w:rPr>
              <w:t>★</w:t>
            </w:r>
            <w:r>
              <w:rPr>
                <w:rFonts w:hint="eastAsia" w:ascii="宋体" w:hAnsi="宋体" w:cs="宋体"/>
                <w:sz w:val="18"/>
                <w:szCs w:val="18"/>
              </w:rPr>
              <w:t>操作方式</w:t>
            </w:r>
            <w:r>
              <w:rPr>
                <w:rFonts w:hint="eastAsia" w:ascii="宋体" w:hAnsi="宋体" w:cs="Arial"/>
                <w:kern w:val="0"/>
                <w:sz w:val="18"/>
                <w:szCs w:val="18"/>
              </w:rPr>
              <w:t>：安卓智能手机（或安卓平板电脑）</w:t>
            </w:r>
            <w:r>
              <w:rPr>
                <w:rFonts w:hint="eastAsia" w:ascii="宋体" w:hAnsi="宋体"/>
                <w:sz w:val="18"/>
                <w:szCs w:val="18"/>
              </w:rPr>
              <w:t>与计算机软件控制的双控制系统操作模式，当设备连接到智能手机（或平板电脑）时，系统自动进入智能手机（或平板电脑）无线操作模式，无需外接计算机，即可完成设备的所有操作功能；当设备不连接智能手机（或平板电脑）时，系统自动进入计算机控制模式，计算机控制软件即可完成设备所有操作功能；提供</w:t>
            </w:r>
            <w:r>
              <w:rPr>
                <w:rFonts w:hint="eastAsia" w:ascii="宋体" w:hAnsi="宋体" w:cs="Arial"/>
                <w:kern w:val="0"/>
                <w:sz w:val="18"/>
                <w:szCs w:val="18"/>
              </w:rPr>
              <w:t>安卓智能手机专用（安卓平板电脑）</w:t>
            </w:r>
            <w:r>
              <w:rPr>
                <w:rFonts w:hint="eastAsia" w:ascii="宋体" w:hAnsi="宋体"/>
                <w:sz w:val="18"/>
                <w:szCs w:val="18"/>
              </w:rPr>
              <w:t>APP应用程序；</w:t>
            </w:r>
          </w:p>
          <w:p>
            <w:pPr>
              <w:numPr>
                <w:ilvl w:val="0"/>
                <w:numId w:val="35"/>
              </w:numPr>
              <w:rPr>
                <w:rFonts w:ascii="宋体" w:hAnsi="宋体"/>
                <w:sz w:val="18"/>
                <w:szCs w:val="18"/>
              </w:rPr>
            </w:pPr>
            <w:r>
              <w:rPr>
                <w:rFonts w:hint="eastAsia" w:ascii="宋体" w:hAnsi="宋体" w:cs="Arial"/>
                <w:kern w:val="0"/>
                <w:sz w:val="18"/>
                <w:szCs w:val="18"/>
              </w:rPr>
              <w:t>在计算机控制模式和安卓智能手机（或安卓平板电脑）控制模式下，设备均</w:t>
            </w:r>
            <w:r>
              <w:rPr>
                <w:rFonts w:hint="eastAsia" w:ascii="宋体" w:hAnsi="宋体"/>
                <w:sz w:val="18"/>
                <w:szCs w:val="18"/>
              </w:rPr>
              <w:t>具有数据断点保护与恢复功能，在机床加工过程断电后，设备可直接恢复工件继续加工；</w:t>
            </w:r>
          </w:p>
          <w:p>
            <w:pPr>
              <w:numPr>
                <w:ilvl w:val="0"/>
                <w:numId w:val="35"/>
              </w:numPr>
              <w:rPr>
                <w:rFonts w:ascii="宋体" w:hAnsi="宋体"/>
                <w:sz w:val="18"/>
                <w:szCs w:val="18"/>
              </w:rPr>
            </w:pPr>
            <w:r>
              <w:rPr>
                <w:rFonts w:hint="eastAsia" w:ascii="宋体" w:hAnsi="宋体" w:cs="Arial"/>
                <w:kern w:val="0"/>
                <w:sz w:val="18"/>
                <w:szCs w:val="18"/>
              </w:rPr>
              <w:t>★</w:t>
            </w:r>
            <w:r>
              <w:rPr>
                <w:rFonts w:hint="eastAsia" w:ascii="宋体" w:hAnsi="宋体"/>
                <w:sz w:val="18"/>
                <w:szCs w:val="18"/>
              </w:rPr>
              <w:t>换刀方式：换刀方式：全自动换刀，刀座为工业标准自动反弹式竖直换刀刀座，非卡槽水平换刀刀座，确保换刀的可靠性及刀具的垂直度，机器具有1个自动对刀器、23个自动换刀刀座，换刀过程具有视觉系统识别刀座位置等校准功能，确保自动换刀的准确性和可靠性；</w:t>
            </w:r>
          </w:p>
          <w:p>
            <w:pPr>
              <w:numPr>
                <w:ilvl w:val="0"/>
                <w:numId w:val="35"/>
              </w:numPr>
              <w:rPr>
                <w:rFonts w:ascii="宋体" w:hAnsi="宋体"/>
                <w:sz w:val="18"/>
                <w:szCs w:val="18"/>
              </w:rPr>
            </w:pPr>
            <w:r>
              <w:rPr>
                <w:rFonts w:hint="eastAsia" w:ascii="宋体" w:hAnsi="宋体" w:cs="Arial"/>
                <w:kern w:val="0"/>
                <w:sz w:val="18"/>
                <w:szCs w:val="18"/>
              </w:rPr>
              <w:t>★</w:t>
            </w:r>
            <w:r>
              <w:rPr>
                <w:rFonts w:hint="eastAsia" w:ascii="宋体" w:hAnsi="宋体"/>
                <w:sz w:val="18"/>
                <w:szCs w:val="18"/>
              </w:rPr>
              <w:t>具有平面侦测系统，能彻底解决因板材不平整引起的线路雕刻精度及可靠性问题；平面侦测系统包括气动双探针、嵌入式控制卡、平面侦测与修正软件算法等；</w:t>
            </w:r>
          </w:p>
          <w:p>
            <w:pPr>
              <w:numPr>
                <w:ilvl w:val="0"/>
                <w:numId w:val="35"/>
              </w:numPr>
              <w:rPr>
                <w:rFonts w:ascii="宋体" w:hAnsi="宋体"/>
                <w:sz w:val="18"/>
                <w:szCs w:val="18"/>
              </w:rPr>
            </w:pPr>
            <w:r>
              <w:rPr>
                <w:rFonts w:hint="eastAsia" w:ascii="宋体" w:hAnsi="宋体"/>
                <w:sz w:val="18"/>
                <w:szCs w:val="18"/>
              </w:rPr>
              <w:t>加工精度</w:t>
            </w:r>
            <w:r>
              <w:rPr>
                <w:rFonts w:ascii="宋体" w:hAnsi="宋体"/>
                <w:sz w:val="18"/>
                <w:szCs w:val="18"/>
              </w:rPr>
              <w:t>：</w:t>
            </w:r>
            <w:r>
              <w:rPr>
                <w:rFonts w:hint="eastAsia" w:ascii="宋体" w:hAnsi="宋体"/>
                <w:sz w:val="18"/>
                <w:szCs w:val="18"/>
              </w:rPr>
              <w:t>±0.01mm</w:t>
            </w:r>
            <w:r>
              <w:rPr>
                <w:rFonts w:ascii="宋体" w:hAnsi="宋体"/>
                <w:sz w:val="18"/>
                <w:szCs w:val="18"/>
              </w:rPr>
              <w:t>；</w:t>
            </w:r>
          </w:p>
          <w:p>
            <w:pPr>
              <w:numPr>
                <w:ilvl w:val="0"/>
                <w:numId w:val="35"/>
              </w:numPr>
              <w:rPr>
                <w:rFonts w:ascii="宋体" w:hAnsi="宋体"/>
                <w:sz w:val="18"/>
                <w:szCs w:val="18"/>
              </w:rPr>
            </w:pPr>
            <w:r>
              <w:rPr>
                <w:rFonts w:hint="eastAsia" w:ascii="宋体" w:hAnsi="宋体"/>
                <w:sz w:val="18"/>
                <w:szCs w:val="18"/>
              </w:rPr>
              <w:t>重复精度：0.01mm；</w:t>
            </w:r>
          </w:p>
          <w:p>
            <w:pPr>
              <w:widowControl/>
              <w:numPr>
                <w:ilvl w:val="0"/>
                <w:numId w:val="35"/>
              </w:numPr>
              <w:jc w:val="left"/>
              <w:rPr>
                <w:rFonts w:ascii="宋体" w:hAnsi="宋体" w:cs="Arial"/>
                <w:kern w:val="0"/>
                <w:sz w:val="18"/>
                <w:szCs w:val="18"/>
              </w:rPr>
            </w:pPr>
            <w:r>
              <w:rPr>
                <w:rFonts w:hint="eastAsia" w:ascii="宋体" w:hAnsi="宋体" w:cs="Arial"/>
                <w:kern w:val="0"/>
                <w:sz w:val="18"/>
                <w:szCs w:val="18"/>
              </w:rPr>
              <w:t>工作面积：</w:t>
            </w:r>
            <w:r>
              <w:rPr>
                <w:rFonts w:hint="eastAsia" w:ascii="宋体" w:hAnsi="宋体"/>
                <w:sz w:val="18"/>
                <w:szCs w:val="18"/>
              </w:rPr>
              <w:t>400mm×300mm（含自动换刀工作区域）；</w:t>
            </w:r>
          </w:p>
          <w:p>
            <w:pPr>
              <w:widowControl/>
              <w:numPr>
                <w:ilvl w:val="0"/>
                <w:numId w:val="35"/>
              </w:numPr>
              <w:jc w:val="left"/>
              <w:rPr>
                <w:rFonts w:ascii="宋体" w:hAnsi="宋体" w:cs="Arial"/>
                <w:kern w:val="0"/>
                <w:sz w:val="18"/>
                <w:szCs w:val="18"/>
              </w:rPr>
            </w:pPr>
            <w:r>
              <w:rPr>
                <w:rFonts w:hint="eastAsia" w:ascii="宋体" w:hAnsi="宋体"/>
                <w:sz w:val="18"/>
                <w:szCs w:val="18"/>
              </w:rPr>
              <w:t>Z轴行程：80mm；</w:t>
            </w:r>
          </w:p>
          <w:p>
            <w:pPr>
              <w:numPr>
                <w:ilvl w:val="0"/>
                <w:numId w:val="35"/>
              </w:numPr>
              <w:rPr>
                <w:rFonts w:ascii="宋体" w:hAnsi="宋体"/>
                <w:sz w:val="18"/>
                <w:szCs w:val="18"/>
              </w:rPr>
            </w:pPr>
            <w:r>
              <w:rPr>
                <w:rFonts w:hint="eastAsia" w:ascii="宋体" w:hAnsi="宋体"/>
                <w:sz w:val="18"/>
                <w:szCs w:val="18"/>
              </w:rPr>
              <w:t>适用钻头：0.3mm</w:t>
            </w:r>
            <w:r>
              <w:rPr>
                <w:rFonts w:hint="eastAsia" w:ascii="宋体" w:hAnsi="宋体" w:cs="宋体"/>
                <w:kern w:val="0"/>
                <w:sz w:val="18"/>
                <w:szCs w:val="18"/>
              </w:rPr>
              <w:t>～</w:t>
            </w:r>
            <w:r>
              <w:rPr>
                <w:rFonts w:hint="eastAsia" w:ascii="宋体" w:hAnsi="宋体"/>
                <w:sz w:val="18"/>
                <w:szCs w:val="18"/>
              </w:rPr>
              <w:t>3mm；</w:t>
            </w:r>
          </w:p>
          <w:p>
            <w:pPr>
              <w:numPr>
                <w:ilvl w:val="0"/>
                <w:numId w:val="35"/>
              </w:numPr>
              <w:rPr>
                <w:rFonts w:ascii="宋体" w:hAnsi="宋体"/>
                <w:sz w:val="18"/>
                <w:szCs w:val="18"/>
              </w:rPr>
            </w:pPr>
            <w:r>
              <w:rPr>
                <w:rFonts w:hint="eastAsia" w:ascii="宋体" w:hAnsi="宋体"/>
                <w:sz w:val="18"/>
                <w:szCs w:val="18"/>
              </w:rPr>
              <w:t>适用铣刀：0.8mm</w:t>
            </w:r>
            <w:r>
              <w:rPr>
                <w:rFonts w:hint="eastAsia" w:ascii="宋体" w:hAnsi="宋体" w:cs="宋体"/>
                <w:kern w:val="0"/>
                <w:sz w:val="18"/>
                <w:szCs w:val="18"/>
              </w:rPr>
              <w:t>～</w:t>
            </w:r>
            <w:r>
              <w:rPr>
                <w:rFonts w:hint="eastAsia" w:ascii="宋体" w:hAnsi="宋体"/>
                <w:sz w:val="18"/>
                <w:szCs w:val="18"/>
              </w:rPr>
              <w:t>3mm；</w:t>
            </w:r>
          </w:p>
          <w:p>
            <w:pPr>
              <w:numPr>
                <w:ilvl w:val="0"/>
                <w:numId w:val="35"/>
              </w:numPr>
              <w:rPr>
                <w:rFonts w:ascii="宋体" w:hAnsi="宋体"/>
                <w:sz w:val="18"/>
                <w:szCs w:val="18"/>
              </w:rPr>
            </w:pPr>
            <w:r>
              <w:rPr>
                <w:rFonts w:hint="eastAsia" w:ascii="宋体" w:hAnsi="宋体"/>
                <w:sz w:val="18"/>
                <w:szCs w:val="18"/>
              </w:rPr>
              <w:t>适用雕刀：0.1mm</w:t>
            </w:r>
            <w:r>
              <w:rPr>
                <w:rFonts w:hint="eastAsia" w:ascii="宋体" w:hAnsi="宋体" w:cs="宋体"/>
                <w:kern w:val="0"/>
                <w:sz w:val="18"/>
                <w:szCs w:val="18"/>
              </w:rPr>
              <w:t>～</w:t>
            </w:r>
            <w:r>
              <w:rPr>
                <w:rFonts w:hint="eastAsia" w:ascii="宋体" w:hAnsi="宋体"/>
                <w:sz w:val="18"/>
                <w:szCs w:val="18"/>
              </w:rPr>
              <w:t>3mm；</w:t>
            </w:r>
          </w:p>
          <w:p>
            <w:pPr>
              <w:numPr>
                <w:ilvl w:val="0"/>
                <w:numId w:val="35"/>
              </w:numPr>
              <w:rPr>
                <w:rFonts w:ascii="宋体" w:hAnsi="宋体"/>
                <w:sz w:val="18"/>
                <w:szCs w:val="18"/>
              </w:rPr>
            </w:pPr>
            <w:r>
              <w:rPr>
                <w:rFonts w:hint="eastAsia" w:ascii="宋体" w:hAnsi="宋体"/>
                <w:sz w:val="18"/>
                <w:szCs w:val="18"/>
              </w:rPr>
              <w:t>加工速度：</w:t>
            </w:r>
            <w:r>
              <w:rPr>
                <w:rFonts w:ascii="宋体" w:hAnsi="宋体"/>
                <w:sz w:val="18"/>
                <w:szCs w:val="18"/>
              </w:rPr>
              <w:t>0～</w:t>
            </w:r>
            <w:r>
              <w:rPr>
                <w:rFonts w:hint="eastAsia" w:ascii="宋体" w:hAnsi="宋体"/>
                <w:sz w:val="18"/>
                <w:szCs w:val="18"/>
              </w:rPr>
              <w:t>3</w:t>
            </w:r>
            <w:r>
              <w:rPr>
                <w:rFonts w:ascii="宋体" w:hAnsi="宋体"/>
                <w:sz w:val="18"/>
                <w:szCs w:val="18"/>
              </w:rPr>
              <w:t>m/min；</w:t>
            </w:r>
          </w:p>
          <w:p>
            <w:pPr>
              <w:numPr>
                <w:ilvl w:val="0"/>
                <w:numId w:val="35"/>
              </w:numPr>
              <w:rPr>
                <w:rFonts w:ascii="宋体" w:hAnsi="宋体"/>
                <w:sz w:val="18"/>
                <w:szCs w:val="18"/>
              </w:rPr>
            </w:pPr>
            <w:r>
              <w:rPr>
                <w:rFonts w:hint="eastAsia" w:ascii="宋体" w:hAnsi="宋体"/>
                <w:sz w:val="18"/>
                <w:szCs w:val="18"/>
              </w:rPr>
              <w:t>主轴电机：500W气动换刀水冷变频调速电机，最高转速60000转/分钟；</w:t>
            </w:r>
          </w:p>
          <w:p>
            <w:pPr>
              <w:numPr>
                <w:ilvl w:val="0"/>
                <w:numId w:val="35"/>
              </w:numPr>
              <w:rPr>
                <w:rFonts w:ascii="宋体" w:hAnsi="宋体" w:cs="宋体"/>
                <w:kern w:val="0"/>
                <w:sz w:val="18"/>
                <w:szCs w:val="18"/>
              </w:rPr>
            </w:pPr>
            <w:r>
              <w:rPr>
                <w:rFonts w:hint="eastAsia" w:ascii="宋体" w:hAnsi="宋体" w:cs="宋体"/>
                <w:kern w:val="0"/>
                <w:sz w:val="18"/>
                <w:szCs w:val="18"/>
              </w:rPr>
              <w:t>整机配置：防尘静音外壳，内置照明灯，具有方便开关的有机玻璃舱门；专用底座，与机器组合成整体立式机，基座具有放置工控机、水冷装置、吸尘器等专用柜体；配备专用工控机、显示器、无线键盘与鼠标，并配备专用键盘、鼠标、显示器支架；配备静音型吸尘器；</w:t>
            </w:r>
          </w:p>
          <w:p>
            <w:pPr>
              <w:numPr>
                <w:ilvl w:val="0"/>
                <w:numId w:val="35"/>
              </w:numPr>
              <w:rPr>
                <w:rFonts w:ascii="宋体" w:hAnsi="宋体"/>
                <w:sz w:val="18"/>
                <w:szCs w:val="18"/>
              </w:rPr>
            </w:pPr>
            <w:r>
              <w:rPr>
                <w:rFonts w:hint="eastAsia" w:ascii="宋体" w:hAnsi="宋体" w:cs="Arial"/>
                <w:kern w:val="0"/>
                <w:sz w:val="18"/>
                <w:szCs w:val="18"/>
              </w:rPr>
              <w:t>★</w:t>
            </w:r>
            <w:r>
              <w:rPr>
                <w:rFonts w:hint="eastAsia" w:ascii="宋体" w:hAnsi="宋体"/>
                <w:sz w:val="18"/>
                <w:szCs w:val="18"/>
              </w:rPr>
              <w:t>设备具有智能制造MES系统开放接口，支持工业机器人自动上板、下板等智能化操作及计算机远程操作功能（工业机器人为选配）；</w:t>
            </w:r>
          </w:p>
          <w:p>
            <w:pPr>
              <w:numPr>
                <w:ilvl w:val="0"/>
                <w:numId w:val="35"/>
              </w:numPr>
              <w:rPr>
                <w:rFonts w:hAnsi="宋体"/>
                <w:sz w:val="18"/>
                <w:szCs w:val="18"/>
              </w:rPr>
            </w:pPr>
            <w:r>
              <w:rPr>
                <w:rFonts w:hint="eastAsia" w:ascii="宋体" w:hAnsi="宋体" w:cs="Arial"/>
                <w:kern w:val="0"/>
                <w:sz w:val="18"/>
                <w:szCs w:val="18"/>
              </w:rPr>
              <w:t>★配套教学资源：提供基于互联网云服务的学习平台及完整教学资源，</w:t>
            </w:r>
            <w:r>
              <w:rPr>
                <w:rFonts w:hint="eastAsia" w:hAnsi="宋体"/>
                <w:sz w:val="18"/>
                <w:szCs w:val="18"/>
              </w:rPr>
              <w:t>网络教学</w:t>
            </w:r>
            <w:r>
              <w:rPr>
                <w:rFonts w:hAnsi="宋体"/>
                <w:sz w:val="18"/>
                <w:szCs w:val="18"/>
              </w:rPr>
              <w:t>平台具有云</w:t>
            </w:r>
            <w:r>
              <w:rPr>
                <w:rFonts w:hAnsi="宋体"/>
                <w:kern w:val="0"/>
                <w:sz w:val="18"/>
                <w:szCs w:val="18"/>
              </w:rPr>
              <w:t>服务端、计算机客户端、平板电脑和手机移动端（支持安卓和IOS）软件系统，用户可通过计算机、平板电脑、安卓及苹果智能手机随时在线观看</w:t>
            </w:r>
            <w:r>
              <w:rPr>
                <w:rFonts w:hint="eastAsia" w:hAnsi="宋体"/>
                <w:kern w:val="0"/>
                <w:sz w:val="18"/>
                <w:szCs w:val="18"/>
              </w:rPr>
              <w:t>设备操作及相关工艺教学</w:t>
            </w:r>
            <w:r>
              <w:rPr>
                <w:rFonts w:hAnsi="宋体"/>
                <w:kern w:val="0"/>
                <w:sz w:val="18"/>
                <w:szCs w:val="18"/>
              </w:rPr>
              <w:t>视频，</w:t>
            </w:r>
            <w:r>
              <w:rPr>
                <w:rFonts w:hint="eastAsia" w:hAnsi="宋体"/>
                <w:kern w:val="0"/>
                <w:sz w:val="18"/>
                <w:szCs w:val="18"/>
              </w:rPr>
              <w:t>方便学习设备操作及教学，</w:t>
            </w:r>
            <w:r>
              <w:rPr>
                <w:rFonts w:hint="eastAsia" w:hAnsi="宋体" w:cs="宋体"/>
                <w:kern w:val="0"/>
                <w:sz w:val="18"/>
                <w:szCs w:val="18"/>
              </w:rPr>
              <w:t>客户端登录支持邮箱、手机、用户名等方式注册登录，同时支持微信、QQ等第三方登录。客户端课程学习中心具有：视频观看、学习笔记、作业发放、课程评价、课程讨论等各种学习互动功能，使学习者极其容易、方便进行学习；</w:t>
            </w:r>
            <w:r>
              <w:rPr>
                <w:rFonts w:hAnsi="宋体"/>
                <w:sz w:val="18"/>
                <w:szCs w:val="18"/>
              </w:rPr>
              <w:t>课程资源版权厂商</w:t>
            </w:r>
            <w:r>
              <w:rPr>
                <w:rFonts w:hint="eastAsia" w:hAnsi="宋体"/>
                <w:sz w:val="18"/>
                <w:szCs w:val="18"/>
              </w:rPr>
              <w:t>、</w:t>
            </w:r>
            <w:r>
              <w:rPr>
                <w:rFonts w:hAnsi="宋体"/>
                <w:sz w:val="18"/>
                <w:szCs w:val="18"/>
              </w:rPr>
              <w:t>网络平台</w:t>
            </w:r>
            <w:r>
              <w:rPr>
                <w:rFonts w:hint="eastAsia" w:hAnsi="宋体"/>
                <w:sz w:val="18"/>
                <w:szCs w:val="18"/>
              </w:rPr>
              <w:t>及APP</w:t>
            </w:r>
            <w:r>
              <w:rPr>
                <w:rFonts w:hAnsi="宋体"/>
                <w:sz w:val="18"/>
                <w:szCs w:val="18"/>
              </w:rPr>
              <w:t>厂商</w:t>
            </w:r>
            <w:r>
              <w:rPr>
                <w:rFonts w:hint="eastAsia" w:hAnsi="宋体"/>
                <w:sz w:val="18"/>
                <w:szCs w:val="18"/>
              </w:rPr>
              <w:t>需与设备制造商</w:t>
            </w:r>
            <w:r>
              <w:rPr>
                <w:rFonts w:hAnsi="宋体"/>
                <w:sz w:val="18"/>
                <w:szCs w:val="18"/>
              </w:rPr>
              <w:t>为同一厂商</w:t>
            </w:r>
            <w:r>
              <w:rPr>
                <w:rFonts w:hint="eastAsia" w:hAnsi="宋体"/>
                <w:sz w:val="18"/>
                <w:szCs w:val="18"/>
              </w:rPr>
              <w:t>，确保课程资源合法性及持续服务能力；</w:t>
            </w:r>
          </w:p>
          <w:p>
            <w:pPr>
              <w:numPr>
                <w:ilvl w:val="0"/>
                <w:numId w:val="35"/>
              </w:numPr>
              <w:rPr>
                <w:rFonts w:ascii="宋体" w:hAnsi="宋体"/>
                <w:sz w:val="18"/>
                <w:szCs w:val="18"/>
              </w:rPr>
            </w:pPr>
            <w:r>
              <w:rPr>
                <w:rFonts w:ascii="宋体" w:hAnsi="宋体"/>
                <w:sz w:val="18"/>
                <w:szCs w:val="18"/>
              </w:rPr>
              <w:t>电</w:t>
            </w:r>
            <w:r>
              <w:rPr>
                <w:rFonts w:hint="eastAsia" w:ascii="宋体" w:hAnsi="宋体"/>
                <w:sz w:val="18"/>
                <w:szCs w:val="18"/>
              </w:rPr>
              <w:t xml:space="preserve">    源</w:t>
            </w:r>
            <w:r>
              <w:rPr>
                <w:rFonts w:ascii="宋体" w:hAnsi="宋体"/>
                <w:sz w:val="18"/>
                <w:szCs w:val="18"/>
              </w:rPr>
              <w:t>：</w:t>
            </w:r>
            <w:r>
              <w:rPr>
                <w:rFonts w:hint="eastAsia" w:ascii="宋体" w:hAnsi="宋体"/>
                <w:sz w:val="18"/>
                <w:szCs w:val="18"/>
              </w:rPr>
              <w:t>AC</w:t>
            </w:r>
            <w:r>
              <w:rPr>
                <w:rFonts w:ascii="宋体" w:hAnsi="宋体"/>
                <w:sz w:val="18"/>
                <w:szCs w:val="18"/>
              </w:rPr>
              <w:t>220V/50Hz</w:t>
            </w:r>
            <w:r>
              <w:rPr>
                <w:rFonts w:hint="eastAsia" w:ascii="宋体" w:hAnsi="宋体"/>
                <w:sz w:val="18"/>
                <w:szCs w:val="18"/>
              </w:rPr>
              <w:t>，800W（不含气源与吸尘器）；</w:t>
            </w:r>
          </w:p>
          <w:p>
            <w:pPr>
              <w:numPr>
                <w:ilvl w:val="0"/>
                <w:numId w:val="35"/>
              </w:numPr>
              <w:rPr>
                <w:rFonts w:ascii="宋体" w:hAnsi="宋体"/>
                <w:sz w:val="18"/>
                <w:szCs w:val="18"/>
              </w:rPr>
            </w:pPr>
            <w:r>
              <w:rPr>
                <w:rFonts w:ascii="宋体" w:hAnsi="宋体"/>
                <w:sz w:val="18"/>
                <w:szCs w:val="18"/>
              </w:rPr>
              <w:t>外形尺寸：</w:t>
            </w:r>
            <w:r>
              <w:rPr>
                <w:rFonts w:hint="eastAsia" w:ascii="宋体" w:hAnsi="宋体"/>
                <w:sz w:val="18"/>
                <w:szCs w:val="18"/>
              </w:rPr>
              <w:t>900</w:t>
            </w:r>
            <w:r>
              <w:rPr>
                <w:rFonts w:ascii="宋体" w:hAnsi="宋体"/>
                <w:sz w:val="18"/>
                <w:szCs w:val="18"/>
              </w:rPr>
              <w:t>mm</w:t>
            </w:r>
            <w:r>
              <w:rPr>
                <w:rFonts w:hint="eastAsia" w:ascii="宋体" w:hAnsi="宋体"/>
                <w:sz w:val="18"/>
                <w:szCs w:val="18"/>
              </w:rPr>
              <w:t>×90</w:t>
            </w:r>
            <w:r>
              <w:rPr>
                <w:rFonts w:ascii="宋体" w:hAnsi="宋体"/>
                <w:sz w:val="18"/>
                <w:szCs w:val="18"/>
              </w:rPr>
              <w:t>0mm</w:t>
            </w:r>
            <w:r>
              <w:rPr>
                <w:rFonts w:hint="eastAsia" w:ascii="宋体" w:hAnsi="宋体"/>
                <w:sz w:val="18"/>
                <w:szCs w:val="18"/>
              </w:rPr>
              <w:t>×155</w:t>
            </w:r>
            <w:r>
              <w:rPr>
                <w:rFonts w:ascii="宋体" w:hAnsi="宋体"/>
                <w:sz w:val="18"/>
                <w:szCs w:val="18"/>
              </w:rPr>
              <w:t>0mm</w:t>
            </w:r>
            <w:r>
              <w:rPr>
                <w:rFonts w:hint="eastAsia" w:ascii="宋体" w:hAnsi="宋体"/>
                <w:sz w:val="18"/>
                <w:szCs w:val="18"/>
              </w:rPr>
              <w:t>；</w:t>
            </w:r>
          </w:p>
          <w:p>
            <w:pPr>
              <w:numPr>
                <w:ilvl w:val="0"/>
                <w:numId w:val="35"/>
              </w:numPr>
              <w:rPr>
                <w:rFonts w:ascii="宋体" w:hAnsi="宋体"/>
                <w:sz w:val="18"/>
                <w:szCs w:val="18"/>
              </w:rPr>
            </w:pPr>
            <w:r>
              <w:rPr>
                <w:rFonts w:hint="eastAsia" w:ascii="宋体" w:hAnsi="宋体"/>
                <w:sz w:val="18"/>
                <w:szCs w:val="18"/>
              </w:rPr>
              <w:t>重    量</w:t>
            </w:r>
            <w:r>
              <w:rPr>
                <w:rFonts w:ascii="宋体" w:hAnsi="宋体"/>
                <w:sz w:val="18"/>
                <w:szCs w:val="18"/>
              </w:rPr>
              <w:t>：</w:t>
            </w:r>
            <w:r>
              <w:rPr>
                <w:rFonts w:hint="eastAsia" w:ascii="宋体" w:hAnsi="宋体"/>
                <w:sz w:val="18"/>
                <w:szCs w:val="18"/>
              </w:rPr>
              <w:t>320Kg；</w:t>
            </w:r>
          </w:p>
          <w:p>
            <w:pPr>
              <w:widowControl/>
              <w:numPr>
                <w:ilvl w:val="0"/>
                <w:numId w:val="35"/>
              </w:numPr>
              <w:jc w:val="left"/>
              <w:rPr>
                <w:rFonts w:ascii="宋体" w:hAnsi="宋体"/>
                <w:sz w:val="18"/>
                <w:szCs w:val="18"/>
              </w:rPr>
            </w:pPr>
            <w:r>
              <w:rPr>
                <w:rFonts w:hint="eastAsia" w:ascii="宋体" w:hAnsi="宋体" w:cs="Arial"/>
                <w:kern w:val="0"/>
                <w:sz w:val="18"/>
                <w:szCs w:val="18"/>
              </w:rPr>
              <w:t>★</w:t>
            </w:r>
            <w:r>
              <w:rPr>
                <w:rFonts w:hint="eastAsia" w:ascii="宋体" w:hAnsi="宋体"/>
                <w:sz w:val="18"/>
                <w:szCs w:val="18"/>
              </w:rPr>
              <w:t>中标公示七日内，根据用户单位要求至使用部门，中标人提供该设备安卓智能手机（或安卓平板电脑）APP软件与设备控制电路硬件进行演示，要求演示设备控制系统读取U盘数据，通过蓝牙或wifi传送文件列表到智能手机（或平板电脑）显示，操作APP软件X\Y\Z轴移动，能看到设备控制电路硬件的X\Y\Z状态灯显示其相应状态等，APP软件界面要求功能齐全；同时提供设备视频演示，重点展示工业机器人协同工作平台移动，由机器人完成自动上板与下板功能；工业标准自动反弹式竖直换刀刀座，带视觉识别校准的23刀座自动换刀功能，全自动换刀钻、铣、雕功能，防尘静音外壳，安卓智能手机（或安卓平板电脑）与计算机软件控制双操作模式，全自动吸尘功能，基于安卓智能手机（或安卓平板电脑）控制的激光定位与基于计算机控制的自动视觉定位，全自动锡膏分配功能等；提供</w:t>
            </w:r>
            <w:r>
              <w:rPr>
                <w:rFonts w:hAnsi="宋体"/>
                <w:kern w:val="0"/>
                <w:sz w:val="18"/>
                <w:szCs w:val="18"/>
              </w:rPr>
              <w:t>安卓</w:t>
            </w:r>
            <w:r>
              <w:rPr>
                <w:rFonts w:hint="eastAsia" w:hAnsi="宋体"/>
                <w:kern w:val="0"/>
                <w:sz w:val="18"/>
                <w:szCs w:val="18"/>
              </w:rPr>
              <w:t>和</w:t>
            </w:r>
            <w:r>
              <w:rPr>
                <w:rFonts w:hAnsi="宋体"/>
                <w:kern w:val="0"/>
                <w:sz w:val="18"/>
                <w:szCs w:val="18"/>
              </w:rPr>
              <w:t>苹果手机</w:t>
            </w:r>
            <w:r>
              <w:rPr>
                <w:rFonts w:hint="eastAsia" w:hAnsi="宋体"/>
                <w:kern w:val="0"/>
                <w:sz w:val="18"/>
                <w:szCs w:val="18"/>
              </w:rPr>
              <w:t>（或平板电脑）</w:t>
            </w:r>
            <w:r>
              <w:rPr>
                <w:rFonts w:hAnsi="宋体"/>
                <w:kern w:val="0"/>
                <w:sz w:val="18"/>
                <w:szCs w:val="18"/>
              </w:rPr>
              <w:t>演示</w:t>
            </w:r>
            <w:r>
              <w:rPr>
                <w:rFonts w:hint="eastAsia" w:hAnsi="宋体"/>
                <w:kern w:val="0"/>
                <w:sz w:val="18"/>
                <w:szCs w:val="18"/>
              </w:rPr>
              <w:t>APP软件</w:t>
            </w:r>
            <w:r>
              <w:rPr>
                <w:rFonts w:hAnsi="宋体"/>
                <w:kern w:val="0"/>
                <w:sz w:val="18"/>
                <w:szCs w:val="18"/>
              </w:rPr>
              <w:t>移动端</w:t>
            </w:r>
            <w:r>
              <w:rPr>
                <w:rFonts w:hint="eastAsia" w:hAnsi="宋体" w:cs="宋体"/>
                <w:kern w:val="0"/>
                <w:sz w:val="18"/>
                <w:szCs w:val="18"/>
              </w:rPr>
              <w:t>邮箱、手机、用户名等注册登录及微信、QQ等第三方登录功能，视频观看、学习笔记、作业发放、课程评价、课程讨论等各种在线学习互动功能，在线观看投标产品配套教学视频及相关专业课程视频等；</w:t>
            </w:r>
          </w:p>
          <w:p>
            <w:pPr>
              <w:numPr>
                <w:ilvl w:val="0"/>
                <w:numId w:val="35"/>
              </w:numPr>
              <w:rPr>
                <w:sz w:val="18"/>
                <w:szCs w:val="18"/>
              </w:rPr>
            </w:pPr>
            <w:r>
              <w:rPr>
                <w:rFonts w:hint="eastAsia" w:ascii="宋体" w:hAnsi="宋体" w:cs="Arial"/>
                <w:kern w:val="0"/>
                <w:sz w:val="18"/>
                <w:szCs w:val="18"/>
              </w:rPr>
              <w:t>★</w:t>
            </w:r>
            <w:r>
              <w:rPr>
                <w:rFonts w:hint="eastAsia" w:ascii="宋体" w:hAnsi="宋体"/>
                <w:sz w:val="18"/>
                <w:szCs w:val="18"/>
              </w:rPr>
              <w:t>中标公示七日内，根据用户单位要求，中标人提供样机（含工业机器人等配套设备、MES系统等）到使用单位试用，如设备无法达到招标参数要求，将作虚假应标处理，并追究供应商相关法律责任。</w:t>
            </w:r>
          </w:p>
        </w:tc>
        <w:tc>
          <w:tcPr>
            <w:tcW w:w="311" w:type="pct"/>
            <w:vAlign w:val="center"/>
          </w:tcPr>
          <w:p>
            <w:pPr>
              <w:jc w:val="center"/>
              <w:rPr>
                <w:szCs w:val="21"/>
              </w:rPr>
            </w:pPr>
            <w:r>
              <w:rPr>
                <w:rFonts w:hint="eastAsia"/>
                <w:szCs w:val="21"/>
              </w:rPr>
              <w:t>1</w:t>
            </w:r>
          </w:p>
        </w:tc>
        <w:tc>
          <w:tcPr>
            <w:tcW w:w="436" w:type="pct"/>
            <w:vAlign w:val="center"/>
          </w:tcPr>
          <w:p>
            <w:pPr>
              <w:jc w:val="center"/>
              <w:rPr>
                <w:szCs w:val="21"/>
              </w:rPr>
            </w:pPr>
            <w:r>
              <w:rPr>
                <w:rFonts w:hint="eastAsia"/>
                <w:szCs w:val="21"/>
              </w:rPr>
              <w:t>19.8万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19.8万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9</w:t>
            </w:r>
          </w:p>
        </w:tc>
        <w:tc>
          <w:tcPr>
            <w:tcW w:w="499" w:type="pct"/>
            <w:vAlign w:val="center"/>
          </w:tcPr>
          <w:p>
            <w:pPr>
              <w:autoSpaceDN w:val="0"/>
              <w:textAlignment w:val="center"/>
              <w:rPr>
                <w:rFonts w:ascii="宋体" w:hAnsi="宋体"/>
                <w:szCs w:val="21"/>
              </w:rPr>
            </w:pPr>
            <w:r>
              <w:rPr>
                <w:rFonts w:hint="eastAsia"/>
              </w:rPr>
              <w:t>PCB热印机</w:t>
            </w:r>
          </w:p>
        </w:tc>
        <w:tc>
          <w:tcPr>
            <w:tcW w:w="1998" w:type="pct"/>
            <w:vAlign w:val="center"/>
          </w:tcPr>
          <w:p>
            <w:pPr>
              <w:numPr>
                <w:ilvl w:val="0"/>
                <w:numId w:val="36"/>
              </w:numPr>
              <w:rPr>
                <w:rFonts w:hAnsi="宋体"/>
                <w:sz w:val="18"/>
                <w:szCs w:val="18"/>
              </w:rPr>
            </w:pPr>
            <w:r>
              <w:rPr>
                <w:rFonts w:hint="eastAsia" w:hAnsi="宋体"/>
                <w:sz w:val="18"/>
                <w:szCs w:val="18"/>
              </w:rPr>
              <w:t>产品用途：通过高温将专用纸上线路转印至覆铜板上；</w:t>
            </w:r>
          </w:p>
          <w:p>
            <w:pPr>
              <w:numPr>
                <w:ilvl w:val="0"/>
                <w:numId w:val="36"/>
              </w:numPr>
              <w:rPr>
                <w:rFonts w:ascii="宋体" w:hAnsi="宋体"/>
                <w:sz w:val="18"/>
                <w:szCs w:val="18"/>
              </w:rPr>
            </w:pPr>
            <w:r>
              <w:rPr>
                <w:rFonts w:hint="eastAsia" w:ascii="宋体" w:hAnsi="宋体"/>
                <w:sz w:val="18"/>
                <w:szCs w:val="18"/>
              </w:rPr>
              <w:t>设备配置：自动加热与恒温装置、</w:t>
            </w:r>
            <w:r>
              <w:rPr>
                <w:rFonts w:hint="eastAsia"/>
                <w:sz w:val="18"/>
                <w:szCs w:val="18"/>
              </w:rPr>
              <w:t>智能降温延时关机装置、可调速及正反转变换传送装置；</w:t>
            </w:r>
          </w:p>
          <w:p>
            <w:pPr>
              <w:numPr>
                <w:ilvl w:val="0"/>
                <w:numId w:val="36"/>
              </w:numPr>
              <w:rPr>
                <w:rFonts w:ascii="宋体" w:hAnsi="宋体"/>
                <w:sz w:val="18"/>
                <w:szCs w:val="18"/>
              </w:rPr>
            </w:pPr>
            <w:r>
              <w:rPr>
                <w:rFonts w:hint="eastAsia" w:ascii="宋体" w:hAnsi="宋体"/>
                <w:sz w:val="18"/>
                <w:szCs w:val="18"/>
              </w:rPr>
              <w:t>控制系统：嵌入式微处理器；</w:t>
            </w:r>
          </w:p>
          <w:p>
            <w:pPr>
              <w:numPr>
                <w:ilvl w:val="0"/>
                <w:numId w:val="36"/>
              </w:numPr>
              <w:rPr>
                <w:rFonts w:ascii="宋体" w:hAnsi="宋体"/>
                <w:sz w:val="18"/>
                <w:szCs w:val="18"/>
              </w:rPr>
            </w:pPr>
            <w:r>
              <w:rPr>
                <w:rFonts w:hint="eastAsia" w:ascii="宋体" w:hAnsi="宋体"/>
                <w:sz w:val="18"/>
                <w:szCs w:val="18"/>
              </w:rPr>
              <w:t>★人机界面：LED数码显示、数控多功能按键；</w:t>
            </w:r>
          </w:p>
          <w:p>
            <w:pPr>
              <w:numPr>
                <w:ilvl w:val="0"/>
                <w:numId w:val="36"/>
              </w:numPr>
              <w:rPr>
                <w:rFonts w:ascii="宋体" w:hAnsi="宋体"/>
                <w:sz w:val="18"/>
                <w:szCs w:val="18"/>
              </w:rPr>
            </w:pPr>
            <w:r>
              <w:rPr>
                <w:rFonts w:hint="eastAsia" w:ascii="宋体" w:hAnsi="宋体"/>
                <w:sz w:val="18"/>
                <w:szCs w:val="18"/>
              </w:rPr>
              <w:t>加工尺寸：宽度</w:t>
            </w:r>
            <w:r>
              <w:rPr>
                <w:rFonts w:hint="eastAsia" w:ascii="宋体" w:hAnsi="宋体" w:cs="宋体"/>
                <w:kern w:val="0"/>
                <w:sz w:val="18"/>
                <w:szCs w:val="18"/>
              </w:rPr>
              <w:t>≤</w:t>
            </w:r>
            <w:r>
              <w:rPr>
                <w:sz w:val="18"/>
                <w:szCs w:val="18"/>
              </w:rPr>
              <w:t>3</w:t>
            </w:r>
            <w:r>
              <w:rPr>
                <w:rFonts w:hint="eastAsia"/>
                <w:sz w:val="18"/>
                <w:szCs w:val="18"/>
              </w:rPr>
              <w:t>2</w:t>
            </w:r>
            <w:r>
              <w:rPr>
                <w:sz w:val="18"/>
                <w:szCs w:val="18"/>
              </w:rPr>
              <w:t>0mm；</w:t>
            </w:r>
          </w:p>
          <w:p>
            <w:pPr>
              <w:numPr>
                <w:ilvl w:val="0"/>
                <w:numId w:val="36"/>
              </w:numPr>
              <w:rPr>
                <w:rFonts w:ascii="宋体" w:hAnsi="宋体"/>
                <w:sz w:val="18"/>
                <w:szCs w:val="18"/>
              </w:rPr>
            </w:pPr>
            <w:r>
              <w:rPr>
                <w:rFonts w:hint="eastAsia" w:ascii="宋体" w:hAnsi="宋体"/>
                <w:sz w:val="18"/>
                <w:szCs w:val="18"/>
              </w:rPr>
              <w:t>电    源：AC220V/50Hz，800W；</w:t>
            </w:r>
          </w:p>
          <w:p>
            <w:pPr>
              <w:numPr>
                <w:ilvl w:val="0"/>
                <w:numId w:val="36"/>
              </w:numPr>
              <w:rPr>
                <w:rFonts w:ascii="宋体" w:hAnsi="宋体"/>
                <w:sz w:val="18"/>
                <w:szCs w:val="18"/>
              </w:rPr>
            </w:pPr>
            <w:r>
              <w:rPr>
                <w:rFonts w:ascii="宋体" w:hAnsi="宋体"/>
                <w:sz w:val="18"/>
                <w:szCs w:val="18"/>
              </w:rPr>
              <w:t>外形</w:t>
            </w:r>
            <w:r>
              <w:rPr>
                <w:rFonts w:hint="eastAsia" w:ascii="宋体" w:hAnsi="宋体"/>
                <w:sz w:val="18"/>
                <w:szCs w:val="18"/>
              </w:rPr>
              <w:t>尺寸</w:t>
            </w:r>
            <w:r>
              <w:rPr>
                <w:rFonts w:ascii="宋体" w:hAnsi="宋体"/>
                <w:sz w:val="18"/>
                <w:szCs w:val="18"/>
              </w:rPr>
              <w:t>：</w:t>
            </w:r>
            <w:r>
              <w:rPr>
                <w:rFonts w:hint="eastAsia" w:ascii="宋体" w:hAnsi="宋体"/>
                <w:sz w:val="18"/>
                <w:szCs w:val="18"/>
              </w:rPr>
              <w:t>500</w:t>
            </w:r>
            <w:r>
              <w:rPr>
                <w:rFonts w:ascii="宋体" w:hAnsi="宋体"/>
                <w:sz w:val="18"/>
                <w:szCs w:val="18"/>
              </w:rPr>
              <w:t>mm×</w:t>
            </w:r>
            <w:r>
              <w:rPr>
                <w:rFonts w:hint="eastAsia" w:ascii="宋体" w:hAnsi="宋体"/>
                <w:sz w:val="18"/>
                <w:szCs w:val="18"/>
              </w:rPr>
              <w:t>320</w:t>
            </w:r>
            <w:r>
              <w:rPr>
                <w:rFonts w:ascii="宋体" w:hAnsi="宋体"/>
                <w:sz w:val="18"/>
                <w:szCs w:val="18"/>
              </w:rPr>
              <w:t>mm×</w:t>
            </w:r>
            <w:r>
              <w:rPr>
                <w:rFonts w:hint="eastAsia" w:ascii="宋体" w:hAnsi="宋体"/>
                <w:sz w:val="18"/>
                <w:szCs w:val="18"/>
              </w:rPr>
              <w:t>130</w:t>
            </w:r>
            <w:r>
              <w:rPr>
                <w:rFonts w:ascii="宋体" w:hAnsi="宋体"/>
                <w:sz w:val="18"/>
                <w:szCs w:val="18"/>
              </w:rPr>
              <w:t>mm；</w:t>
            </w:r>
          </w:p>
          <w:p>
            <w:pPr>
              <w:numPr>
                <w:ilvl w:val="0"/>
                <w:numId w:val="36"/>
              </w:numPr>
              <w:rPr>
                <w:rFonts w:ascii="宋体" w:hAnsi="宋体"/>
                <w:sz w:val="18"/>
                <w:szCs w:val="18"/>
              </w:rPr>
            </w:pPr>
            <w:r>
              <w:rPr>
                <w:rFonts w:ascii="宋体" w:hAnsi="宋体"/>
                <w:sz w:val="18"/>
                <w:szCs w:val="18"/>
              </w:rPr>
              <w:t>重量：</w:t>
            </w:r>
            <w:r>
              <w:rPr>
                <w:rFonts w:hint="eastAsia" w:ascii="宋体" w:hAnsi="宋体"/>
                <w:sz w:val="18"/>
                <w:szCs w:val="18"/>
              </w:rPr>
              <w:t>9</w:t>
            </w:r>
            <w:r>
              <w:rPr>
                <w:rFonts w:ascii="宋体" w:hAnsi="宋体"/>
                <w:sz w:val="18"/>
                <w:szCs w:val="18"/>
              </w:rPr>
              <w:t>Kg。</w:t>
            </w:r>
          </w:p>
        </w:tc>
        <w:tc>
          <w:tcPr>
            <w:tcW w:w="311" w:type="pct"/>
            <w:vAlign w:val="center"/>
          </w:tcPr>
          <w:p>
            <w:pPr>
              <w:jc w:val="center"/>
              <w:rPr>
                <w:szCs w:val="21"/>
              </w:rPr>
            </w:pPr>
            <w:r>
              <w:rPr>
                <w:rFonts w:hint="eastAsia"/>
                <w:szCs w:val="21"/>
              </w:rPr>
              <w:t>8</w:t>
            </w:r>
          </w:p>
        </w:tc>
        <w:tc>
          <w:tcPr>
            <w:tcW w:w="436" w:type="pct"/>
            <w:vAlign w:val="center"/>
          </w:tcPr>
          <w:p>
            <w:pPr>
              <w:jc w:val="center"/>
              <w:rPr>
                <w:szCs w:val="21"/>
              </w:rPr>
            </w:pPr>
            <w:r>
              <w:rPr>
                <w:rFonts w:hint="eastAsia"/>
                <w:szCs w:val="21"/>
              </w:rPr>
              <w:t>0.3万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2.4万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10</w:t>
            </w:r>
          </w:p>
        </w:tc>
        <w:tc>
          <w:tcPr>
            <w:tcW w:w="499" w:type="pct"/>
            <w:vAlign w:val="center"/>
          </w:tcPr>
          <w:p>
            <w:pPr>
              <w:autoSpaceDN w:val="0"/>
              <w:jc w:val="center"/>
              <w:textAlignment w:val="center"/>
            </w:pPr>
            <w:r>
              <w:rPr>
                <w:rFonts w:hint="eastAsia"/>
                <w:szCs w:val="21"/>
              </w:rPr>
              <w:t>高精度微型钻孔机</w:t>
            </w:r>
          </w:p>
        </w:tc>
        <w:tc>
          <w:tcPr>
            <w:tcW w:w="1998" w:type="pct"/>
            <w:vAlign w:val="center"/>
          </w:tcPr>
          <w:p>
            <w:pPr>
              <w:widowControl/>
              <w:numPr>
                <w:ilvl w:val="0"/>
                <w:numId w:val="37"/>
              </w:numPr>
              <w:jc w:val="left"/>
              <w:rPr>
                <w:rFonts w:ascii="宋体" w:hAnsi="宋体"/>
                <w:sz w:val="18"/>
                <w:szCs w:val="18"/>
              </w:rPr>
            </w:pPr>
            <w:r>
              <w:rPr>
                <w:rFonts w:hint="eastAsia" w:ascii="宋体" w:hAnsi="宋体" w:cs="Arial"/>
                <w:kern w:val="0"/>
                <w:sz w:val="18"/>
                <w:szCs w:val="18"/>
              </w:rPr>
              <w:t>产品用途：对PCB板进行手动精密钻孔；</w:t>
            </w:r>
          </w:p>
          <w:p>
            <w:pPr>
              <w:widowControl/>
              <w:numPr>
                <w:ilvl w:val="0"/>
                <w:numId w:val="37"/>
              </w:numPr>
              <w:jc w:val="left"/>
              <w:rPr>
                <w:rFonts w:ascii="宋体" w:hAnsi="宋体"/>
                <w:sz w:val="18"/>
                <w:szCs w:val="18"/>
              </w:rPr>
            </w:pPr>
            <w:r>
              <w:rPr>
                <w:rFonts w:hint="eastAsia" w:ascii="宋体" w:hAnsi="宋体" w:cs="Arial"/>
                <w:kern w:val="0"/>
                <w:sz w:val="18"/>
                <w:szCs w:val="18"/>
              </w:rPr>
              <w:t>底    座：全实心铸铁底座，操作平稳；</w:t>
            </w:r>
          </w:p>
          <w:p>
            <w:pPr>
              <w:numPr>
                <w:ilvl w:val="0"/>
                <w:numId w:val="37"/>
              </w:numPr>
              <w:rPr>
                <w:rFonts w:ascii="宋体" w:hAnsi="宋体"/>
                <w:sz w:val="18"/>
                <w:szCs w:val="18"/>
              </w:rPr>
            </w:pPr>
            <w:r>
              <w:rPr>
                <w:rFonts w:hint="eastAsia" w:ascii="宋体" w:hAnsi="宋体"/>
                <w:sz w:val="18"/>
                <w:szCs w:val="18"/>
              </w:rPr>
              <w:t>主轴电机：高速直流电机；</w:t>
            </w:r>
          </w:p>
          <w:p>
            <w:pPr>
              <w:numPr>
                <w:ilvl w:val="0"/>
                <w:numId w:val="37"/>
              </w:numPr>
              <w:rPr>
                <w:rFonts w:ascii="宋体" w:hAnsi="宋体"/>
                <w:sz w:val="18"/>
                <w:szCs w:val="18"/>
              </w:rPr>
            </w:pPr>
            <w:r>
              <w:rPr>
                <w:rFonts w:hint="eastAsia" w:ascii="宋体" w:hAnsi="宋体"/>
                <w:sz w:val="18"/>
                <w:szCs w:val="18"/>
              </w:rPr>
              <w:t>适应钻头：0.4mm</w:t>
            </w:r>
            <w:r>
              <w:rPr>
                <w:rFonts w:hint="eastAsia" w:ascii="宋体" w:hAnsi="宋体" w:cs="宋体"/>
                <w:kern w:val="0"/>
                <w:sz w:val="18"/>
                <w:szCs w:val="18"/>
              </w:rPr>
              <w:t>～</w:t>
            </w:r>
            <w:r>
              <w:rPr>
                <w:rFonts w:hint="eastAsia" w:ascii="宋体" w:hAnsi="宋体"/>
                <w:sz w:val="18"/>
                <w:szCs w:val="18"/>
              </w:rPr>
              <w:t>3.0mm；</w:t>
            </w:r>
          </w:p>
          <w:p>
            <w:pPr>
              <w:numPr>
                <w:ilvl w:val="0"/>
                <w:numId w:val="37"/>
              </w:numPr>
              <w:rPr>
                <w:rFonts w:ascii="宋体" w:hAnsi="宋体"/>
                <w:sz w:val="18"/>
                <w:szCs w:val="18"/>
              </w:rPr>
            </w:pPr>
            <w:r>
              <w:rPr>
                <w:rFonts w:hint="eastAsia" w:ascii="宋体" w:hAnsi="宋体"/>
                <w:sz w:val="18"/>
                <w:szCs w:val="18"/>
              </w:rPr>
              <w:t>主轴</w:t>
            </w:r>
            <w:r>
              <w:rPr>
                <w:rFonts w:ascii="宋体" w:hAnsi="宋体"/>
                <w:sz w:val="18"/>
                <w:szCs w:val="18"/>
              </w:rPr>
              <w:t>转速：0</w:t>
            </w:r>
            <w:r>
              <w:rPr>
                <w:rFonts w:hint="eastAsia" w:ascii="宋体" w:hAnsi="宋体" w:cs="宋体"/>
                <w:kern w:val="0"/>
                <w:sz w:val="18"/>
                <w:szCs w:val="18"/>
              </w:rPr>
              <w:t>～</w:t>
            </w:r>
            <w:r>
              <w:rPr>
                <w:rFonts w:ascii="宋体" w:hAnsi="宋体"/>
                <w:sz w:val="18"/>
                <w:szCs w:val="18"/>
              </w:rPr>
              <w:t>12000转/分</w:t>
            </w:r>
            <w:r>
              <w:rPr>
                <w:rFonts w:hint="eastAsia" w:ascii="宋体" w:hAnsi="宋体"/>
                <w:sz w:val="18"/>
                <w:szCs w:val="18"/>
              </w:rPr>
              <w:t>钟可调，配备调速旋钮；</w:t>
            </w:r>
          </w:p>
          <w:p>
            <w:pPr>
              <w:numPr>
                <w:ilvl w:val="0"/>
                <w:numId w:val="37"/>
              </w:numPr>
              <w:rPr>
                <w:rFonts w:ascii="宋体" w:hAnsi="宋体"/>
                <w:sz w:val="18"/>
                <w:szCs w:val="18"/>
              </w:rPr>
            </w:pPr>
            <w:r>
              <w:rPr>
                <w:rFonts w:hint="eastAsia" w:ascii="宋体" w:hAnsi="宋体"/>
                <w:sz w:val="18"/>
                <w:szCs w:val="18"/>
              </w:rPr>
              <w:t>加工宽度：</w:t>
            </w:r>
            <w:r>
              <w:rPr>
                <w:rFonts w:hint="eastAsia" w:ascii="宋体" w:hAnsi="宋体" w:cs="宋体"/>
                <w:kern w:val="0"/>
                <w:sz w:val="18"/>
                <w:szCs w:val="18"/>
              </w:rPr>
              <w:t>≤200mm；</w:t>
            </w:r>
          </w:p>
          <w:p>
            <w:pPr>
              <w:numPr>
                <w:ilvl w:val="0"/>
                <w:numId w:val="37"/>
              </w:numPr>
              <w:rPr>
                <w:rFonts w:ascii="宋体" w:hAnsi="宋体"/>
                <w:sz w:val="18"/>
                <w:szCs w:val="18"/>
              </w:rPr>
            </w:pPr>
            <w:r>
              <w:rPr>
                <w:rFonts w:hint="eastAsia" w:ascii="宋体" w:hAnsi="宋体" w:cs="宋体"/>
                <w:kern w:val="0"/>
                <w:sz w:val="18"/>
                <w:szCs w:val="18"/>
              </w:rPr>
              <w:t>加工长度：</w:t>
            </w:r>
            <w:r>
              <w:rPr>
                <w:rFonts w:ascii="宋体" w:hAnsi="宋体"/>
                <w:sz w:val="18"/>
                <w:szCs w:val="18"/>
              </w:rPr>
              <w:t>无限制</w:t>
            </w:r>
            <w:r>
              <w:rPr>
                <w:rFonts w:hint="eastAsia" w:ascii="宋体" w:hAnsi="宋体"/>
                <w:sz w:val="18"/>
                <w:szCs w:val="18"/>
              </w:rPr>
              <w:t>；</w:t>
            </w:r>
          </w:p>
          <w:p>
            <w:pPr>
              <w:numPr>
                <w:ilvl w:val="0"/>
                <w:numId w:val="37"/>
              </w:numPr>
              <w:rPr>
                <w:rFonts w:ascii="宋体" w:hAnsi="宋体"/>
                <w:sz w:val="18"/>
                <w:szCs w:val="18"/>
              </w:rPr>
            </w:pPr>
            <w:r>
              <w:rPr>
                <w:rFonts w:hint="eastAsia" w:ascii="宋体" w:hAnsi="宋体"/>
                <w:sz w:val="18"/>
                <w:szCs w:val="18"/>
              </w:rPr>
              <w:t>电    源</w:t>
            </w:r>
            <w:r>
              <w:rPr>
                <w:rFonts w:ascii="宋体" w:hAnsi="宋体"/>
                <w:sz w:val="18"/>
                <w:szCs w:val="18"/>
              </w:rPr>
              <w:t>：AC2</w:t>
            </w:r>
            <w:r>
              <w:rPr>
                <w:rFonts w:hint="eastAsia" w:ascii="宋体" w:hAnsi="宋体"/>
                <w:sz w:val="18"/>
                <w:szCs w:val="18"/>
              </w:rPr>
              <w:t>2</w:t>
            </w:r>
            <w:r>
              <w:rPr>
                <w:rFonts w:ascii="宋体" w:hAnsi="宋体"/>
                <w:sz w:val="18"/>
                <w:szCs w:val="18"/>
              </w:rPr>
              <w:t>0V</w:t>
            </w:r>
            <w:r>
              <w:rPr>
                <w:rFonts w:hint="eastAsia" w:ascii="宋体" w:hAnsi="宋体"/>
                <w:sz w:val="18"/>
                <w:szCs w:val="18"/>
              </w:rPr>
              <w:t>/</w:t>
            </w:r>
            <w:r>
              <w:rPr>
                <w:rFonts w:ascii="宋体" w:hAnsi="宋体"/>
                <w:sz w:val="18"/>
                <w:szCs w:val="18"/>
              </w:rPr>
              <w:t>50Hz</w:t>
            </w:r>
            <w:r>
              <w:rPr>
                <w:rFonts w:hint="eastAsia" w:ascii="宋体" w:hAnsi="宋体"/>
                <w:sz w:val="18"/>
                <w:szCs w:val="18"/>
              </w:rPr>
              <w:t>，150W；</w:t>
            </w:r>
          </w:p>
          <w:p>
            <w:pPr>
              <w:numPr>
                <w:ilvl w:val="0"/>
                <w:numId w:val="37"/>
              </w:numPr>
              <w:rPr>
                <w:rFonts w:ascii="宋体" w:hAnsi="宋体"/>
                <w:sz w:val="18"/>
                <w:szCs w:val="18"/>
              </w:rPr>
            </w:pPr>
            <w:r>
              <w:rPr>
                <w:rFonts w:ascii="宋体" w:hAnsi="宋体"/>
                <w:sz w:val="18"/>
                <w:szCs w:val="18"/>
              </w:rPr>
              <w:t>外形</w:t>
            </w:r>
            <w:r>
              <w:rPr>
                <w:rFonts w:hint="eastAsia" w:ascii="宋体" w:hAnsi="宋体"/>
                <w:sz w:val="18"/>
                <w:szCs w:val="18"/>
              </w:rPr>
              <w:t>尺寸</w:t>
            </w:r>
            <w:r>
              <w:rPr>
                <w:rFonts w:ascii="宋体" w:hAnsi="宋体"/>
                <w:sz w:val="18"/>
                <w:szCs w:val="18"/>
              </w:rPr>
              <w:t>：</w:t>
            </w:r>
            <w:r>
              <w:rPr>
                <w:rFonts w:hint="eastAsia" w:ascii="宋体" w:hAnsi="宋体"/>
                <w:sz w:val="18"/>
                <w:szCs w:val="18"/>
              </w:rPr>
              <w:t>200mm×115mm×336</w:t>
            </w:r>
            <w:r>
              <w:rPr>
                <w:rFonts w:ascii="宋体" w:hAnsi="宋体"/>
                <w:sz w:val="18"/>
                <w:szCs w:val="18"/>
              </w:rPr>
              <w:t>mm</w:t>
            </w:r>
            <w:r>
              <w:rPr>
                <w:rFonts w:hint="eastAsia" w:ascii="宋体" w:hAnsi="宋体"/>
                <w:sz w:val="18"/>
                <w:szCs w:val="18"/>
              </w:rPr>
              <w:t>；</w:t>
            </w:r>
          </w:p>
          <w:p>
            <w:pPr>
              <w:numPr>
                <w:ilvl w:val="0"/>
                <w:numId w:val="37"/>
              </w:numPr>
              <w:rPr>
                <w:rFonts w:ascii="宋体" w:hAnsi="宋体"/>
                <w:sz w:val="18"/>
                <w:szCs w:val="18"/>
              </w:rPr>
            </w:pPr>
            <w:r>
              <w:rPr>
                <w:rFonts w:hint="eastAsia" w:ascii="宋体" w:hAnsi="宋体"/>
                <w:sz w:val="18"/>
                <w:szCs w:val="18"/>
              </w:rPr>
              <w:t>重    量：5Kg。</w:t>
            </w:r>
          </w:p>
        </w:tc>
        <w:tc>
          <w:tcPr>
            <w:tcW w:w="311" w:type="pct"/>
            <w:vAlign w:val="center"/>
          </w:tcPr>
          <w:p>
            <w:pPr>
              <w:jc w:val="center"/>
              <w:rPr>
                <w:szCs w:val="21"/>
              </w:rPr>
            </w:pPr>
            <w:r>
              <w:rPr>
                <w:rFonts w:hint="eastAsia"/>
                <w:szCs w:val="21"/>
              </w:rPr>
              <w:t>8</w:t>
            </w:r>
          </w:p>
        </w:tc>
        <w:tc>
          <w:tcPr>
            <w:tcW w:w="436" w:type="pct"/>
            <w:vAlign w:val="center"/>
          </w:tcPr>
          <w:p>
            <w:pPr>
              <w:jc w:val="center"/>
              <w:rPr>
                <w:szCs w:val="21"/>
              </w:rPr>
            </w:pPr>
            <w:r>
              <w:rPr>
                <w:rFonts w:hint="eastAsia"/>
                <w:szCs w:val="21"/>
              </w:rPr>
              <w:t>0.15万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1.2万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11</w:t>
            </w:r>
          </w:p>
        </w:tc>
        <w:tc>
          <w:tcPr>
            <w:tcW w:w="499" w:type="pct"/>
            <w:vAlign w:val="center"/>
          </w:tcPr>
          <w:p>
            <w:pPr>
              <w:autoSpaceDN w:val="0"/>
              <w:jc w:val="center"/>
              <w:textAlignment w:val="center"/>
            </w:pPr>
            <w:r>
              <w:rPr>
                <w:rFonts w:hint="eastAsia"/>
                <w:szCs w:val="21"/>
              </w:rPr>
              <w:t>精密</w:t>
            </w:r>
            <w:r>
              <w:rPr>
                <w:rFonts w:hint="eastAsia"/>
              </w:rPr>
              <w:t>裁板机</w:t>
            </w:r>
          </w:p>
        </w:tc>
        <w:tc>
          <w:tcPr>
            <w:tcW w:w="1998" w:type="pct"/>
            <w:vAlign w:val="center"/>
          </w:tcPr>
          <w:p>
            <w:pPr>
              <w:numPr>
                <w:ilvl w:val="0"/>
                <w:numId w:val="38"/>
              </w:numPr>
              <w:rPr>
                <w:rFonts w:ascii="宋体" w:hAnsi="宋体"/>
                <w:sz w:val="18"/>
                <w:szCs w:val="18"/>
              </w:rPr>
            </w:pPr>
            <w:r>
              <w:rPr>
                <w:rFonts w:hint="eastAsia" w:ascii="宋体" w:hAnsi="宋体"/>
                <w:sz w:val="18"/>
                <w:szCs w:val="18"/>
              </w:rPr>
              <w:t>产品用途：对</w:t>
            </w:r>
            <w:r>
              <w:rPr>
                <w:rFonts w:ascii="宋体" w:hAnsi="宋体"/>
                <w:sz w:val="18"/>
                <w:szCs w:val="18"/>
              </w:rPr>
              <w:t>覆铜板</w:t>
            </w:r>
            <w:r>
              <w:rPr>
                <w:rFonts w:hint="eastAsia" w:ascii="宋体" w:hAnsi="宋体"/>
                <w:sz w:val="18"/>
                <w:szCs w:val="18"/>
              </w:rPr>
              <w:t>等材料进行快捷裁剪；</w:t>
            </w:r>
          </w:p>
          <w:p>
            <w:pPr>
              <w:numPr>
                <w:ilvl w:val="0"/>
                <w:numId w:val="38"/>
              </w:numPr>
              <w:rPr>
                <w:rFonts w:ascii="宋体" w:hAnsi="宋体"/>
                <w:sz w:val="18"/>
                <w:szCs w:val="18"/>
              </w:rPr>
            </w:pPr>
            <w:r>
              <w:rPr>
                <w:rFonts w:hint="eastAsia" w:ascii="宋体" w:hAnsi="宋体"/>
                <w:sz w:val="18"/>
                <w:szCs w:val="18"/>
              </w:rPr>
              <w:t>适合材料：0.1</w:t>
            </w:r>
            <w:r>
              <w:rPr>
                <w:rFonts w:hint="eastAsia" w:ascii="宋体" w:hAnsi="宋体" w:cs="宋体"/>
                <w:kern w:val="0"/>
                <w:sz w:val="18"/>
                <w:szCs w:val="18"/>
              </w:rPr>
              <w:t>～</w:t>
            </w:r>
            <w:r>
              <w:rPr>
                <w:rFonts w:ascii="宋体" w:hAnsi="宋体"/>
                <w:sz w:val="18"/>
                <w:szCs w:val="18"/>
              </w:rPr>
              <w:t>1mm</w:t>
            </w:r>
            <w:r>
              <w:rPr>
                <w:rFonts w:hint="eastAsia" w:ascii="宋体" w:hAnsi="宋体"/>
                <w:sz w:val="18"/>
                <w:szCs w:val="18"/>
              </w:rPr>
              <w:t>厚度</w:t>
            </w:r>
            <w:r>
              <w:rPr>
                <w:rFonts w:ascii="宋体" w:hAnsi="宋体"/>
                <w:sz w:val="18"/>
                <w:szCs w:val="18"/>
              </w:rPr>
              <w:t>各种薄金属板材（</w:t>
            </w:r>
            <w:r>
              <w:rPr>
                <w:rFonts w:hint="eastAsia" w:ascii="宋体" w:hAnsi="宋体"/>
                <w:sz w:val="18"/>
                <w:szCs w:val="18"/>
              </w:rPr>
              <w:t>如</w:t>
            </w:r>
            <w:r>
              <w:rPr>
                <w:rFonts w:ascii="宋体" w:hAnsi="宋体"/>
                <w:sz w:val="18"/>
                <w:szCs w:val="18"/>
              </w:rPr>
              <w:t>铜、铝等），</w:t>
            </w:r>
            <w:r>
              <w:rPr>
                <w:rFonts w:hint="eastAsia" w:ascii="宋体" w:hAnsi="宋体"/>
                <w:sz w:val="18"/>
                <w:szCs w:val="18"/>
              </w:rPr>
              <w:t>0.1</w:t>
            </w:r>
            <w:r>
              <w:rPr>
                <w:rFonts w:hint="eastAsia" w:ascii="宋体" w:hAnsi="宋体" w:cs="宋体"/>
                <w:kern w:val="0"/>
                <w:sz w:val="18"/>
                <w:szCs w:val="18"/>
              </w:rPr>
              <w:t>～</w:t>
            </w:r>
            <w:r>
              <w:rPr>
                <w:rFonts w:hint="eastAsia" w:ascii="宋体" w:hAnsi="宋体"/>
                <w:sz w:val="18"/>
                <w:szCs w:val="18"/>
              </w:rPr>
              <w:t>5</w:t>
            </w:r>
            <w:r>
              <w:rPr>
                <w:rFonts w:ascii="宋体" w:hAnsi="宋体"/>
                <w:sz w:val="18"/>
                <w:szCs w:val="18"/>
              </w:rPr>
              <w:t>mm</w:t>
            </w:r>
            <w:r>
              <w:rPr>
                <w:rFonts w:hint="eastAsia" w:ascii="宋体" w:hAnsi="宋体"/>
                <w:sz w:val="18"/>
                <w:szCs w:val="18"/>
              </w:rPr>
              <w:t>厚度</w:t>
            </w:r>
            <w:r>
              <w:rPr>
                <w:rFonts w:ascii="宋体" w:hAnsi="宋体"/>
                <w:sz w:val="18"/>
                <w:szCs w:val="18"/>
              </w:rPr>
              <w:t>各种</w:t>
            </w:r>
            <w:r>
              <w:rPr>
                <w:rFonts w:hint="eastAsia" w:ascii="宋体" w:hAnsi="宋体"/>
                <w:sz w:val="18"/>
                <w:szCs w:val="18"/>
              </w:rPr>
              <w:t>非金属</w:t>
            </w:r>
            <w:r>
              <w:rPr>
                <w:rFonts w:ascii="宋体" w:hAnsi="宋体"/>
                <w:sz w:val="18"/>
                <w:szCs w:val="18"/>
              </w:rPr>
              <w:t>板材</w:t>
            </w:r>
            <w:r>
              <w:rPr>
                <w:rFonts w:hint="eastAsia" w:ascii="宋体" w:hAnsi="宋体"/>
                <w:sz w:val="18"/>
                <w:szCs w:val="18"/>
              </w:rPr>
              <w:t>（如</w:t>
            </w:r>
            <w:r>
              <w:rPr>
                <w:rFonts w:ascii="宋体" w:hAnsi="宋体"/>
                <w:sz w:val="18"/>
                <w:szCs w:val="18"/>
              </w:rPr>
              <w:t>PVC、PP、覆铜板、复合板等</w:t>
            </w:r>
            <w:r>
              <w:rPr>
                <w:rFonts w:hint="eastAsia" w:ascii="宋体" w:hAnsi="宋体"/>
                <w:sz w:val="18"/>
                <w:szCs w:val="18"/>
              </w:rPr>
              <w:t>）</w:t>
            </w:r>
            <w:r>
              <w:rPr>
                <w:rFonts w:ascii="宋体" w:hAnsi="宋体"/>
                <w:sz w:val="18"/>
                <w:szCs w:val="18"/>
              </w:rPr>
              <w:t>；</w:t>
            </w:r>
          </w:p>
          <w:p>
            <w:pPr>
              <w:numPr>
                <w:ilvl w:val="0"/>
                <w:numId w:val="38"/>
              </w:numPr>
              <w:rPr>
                <w:rFonts w:ascii="宋体" w:hAnsi="宋体"/>
                <w:sz w:val="18"/>
                <w:szCs w:val="18"/>
              </w:rPr>
            </w:pPr>
            <w:r>
              <w:rPr>
                <w:rFonts w:hint="eastAsia" w:ascii="宋体" w:hAnsi="宋体" w:cs="Arial"/>
                <w:b/>
                <w:kern w:val="0"/>
                <w:sz w:val="18"/>
                <w:szCs w:val="18"/>
              </w:rPr>
              <w:t>★</w:t>
            </w:r>
            <w:r>
              <w:rPr>
                <w:rFonts w:hint="eastAsia" w:ascii="宋体" w:hAnsi="宋体"/>
                <w:sz w:val="18"/>
                <w:szCs w:val="18"/>
              </w:rPr>
              <w:t>机体结构：整机采用铸铁制造，确保裁板过程平稳、无位移、无撬动现象；</w:t>
            </w:r>
          </w:p>
          <w:p>
            <w:pPr>
              <w:numPr>
                <w:ilvl w:val="0"/>
                <w:numId w:val="38"/>
              </w:numPr>
              <w:rPr>
                <w:rFonts w:ascii="宋体" w:hAnsi="宋体"/>
                <w:sz w:val="18"/>
                <w:szCs w:val="18"/>
              </w:rPr>
            </w:pPr>
            <w:r>
              <w:rPr>
                <w:rFonts w:hint="eastAsia" w:ascii="宋体" w:hAnsi="宋体"/>
                <w:sz w:val="18"/>
                <w:szCs w:val="18"/>
              </w:rPr>
              <w:t>裁剪力臂：四级杠杆式力学结构设计，使裁剪更省力、更平稳；</w:t>
            </w:r>
          </w:p>
          <w:p>
            <w:pPr>
              <w:numPr>
                <w:ilvl w:val="0"/>
                <w:numId w:val="38"/>
              </w:numPr>
              <w:rPr>
                <w:rFonts w:ascii="宋体" w:hAnsi="宋体"/>
                <w:sz w:val="18"/>
                <w:szCs w:val="18"/>
              </w:rPr>
            </w:pPr>
            <w:r>
              <w:rPr>
                <w:rFonts w:hint="eastAsia" w:ascii="宋体" w:hAnsi="宋体"/>
                <w:sz w:val="18"/>
                <w:szCs w:val="18"/>
              </w:rPr>
              <w:t>加工宽度：</w:t>
            </w:r>
            <w:r>
              <w:rPr>
                <w:rFonts w:hint="eastAsia" w:ascii="宋体" w:hAnsi="宋体" w:cs="宋体"/>
                <w:kern w:val="0"/>
                <w:sz w:val="18"/>
                <w:szCs w:val="18"/>
              </w:rPr>
              <w:t>≤</w:t>
            </w:r>
            <w:r>
              <w:rPr>
                <w:rFonts w:hint="eastAsia" w:ascii="宋体" w:hAnsi="宋体"/>
                <w:sz w:val="18"/>
                <w:szCs w:val="18"/>
              </w:rPr>
              <w:t>320mm；</w:t>
            </w:r>
          </w:p>
          <w:p>
            <w:pPr>
              <w:numPr>
                <w:ilvl w:val="0"/>
                <w:numId w:val="38"/>
              </w:numPr>
              <w:rPr>
                <w:rFonts w:ascii="宋体" w:hAnsi="宋体"/>
                <w:sz w:val="18"/>
                <w:szCs w:val="18"/>
              </w:rPr>
            </w:pPr>
            <w:r>
              <w:rPr>
                <w:rFonts w:hint="eastAsia" w:ascii="宋体" w:hAnsi="宋体"/>
                <w:sz w:val="18"/>
                <w:szCs w:val="18"/>
              </w:rPr>
              <w:t>加工长度：不限制；</w:t>
            </w:r>
          </w:p>
          <w:p>
            <w:pPr>
              <w:numPr>
                <w:ilvl w:val="0"/>
                <w:numId w:val="38"/>
              </w:numPr>
              <w:rPr>
                <w:rFonts w:ascii="宋体" w:hAnsi="宋体"/>
                <w:sz w:val="18"/>
                <w:szCs w:val="18"/>
              </w:rPr>
            </w:pPr>
            <w:r>
              <w:rPr>
                <w:rFonts w:hint="eastAsia" w:ascii="宋体" w:hAnsi="宋体"/>
                <w:sz w:val="18"/>
                <w:szCs w:val="18"/>
              </w:rPr>
              <w:t>加工厚度：</w:t>
            </w:r>
            <w:r>
              <w:rPr>
                <w:rFonts w:hint="eastAsia" w:ascii="宋体" w:hAnsi="宋体" w:cs="宋体"/>
                <w:kern w:val="0"/>
                <w:sz w:val="18"/>
                <w:szCs w:val="18"/>
              </w:rPr>
              <w:t>≤</w:t>
            </w:r>
            <w:r>
              <w:rPr>
                <w:rFonts w:hint="eastAsia" w:ascii="宋体" w:hAnsi="宋体"/>
                <w:sz w:val="18"/>
                <w:szCs w:val="18"/>
              </w:rPr>
              <w:t>5mm；</w:t>
            </w:r>
          </w:p>
          <w:p>
            <w:pPr>
              <w:numPr>
                <w:ilvl w:val="0"/>
                <w:numId w:val="38"/>
              </w:numPr>
              <w:rPr>
                <w:rFonts w:ascii="宋体" w:hAnsi="宋体"/>
                <w:sz w:val="18"/>
                <w:szCs w:val="18"/>
              </w:rPr>
            </w:pPr>
            <w:r>
              <w:rPr>
                <w:rFonts w:hint="eastAsia" w:ascii="宋体" w:hAnsi="宋体"/>
                <w:sz w:val="18"/>
                <w:szCs w:val="18"/>
              </w:rPr>
              <w:t>刀具材料：高速刀具钢；</w:t>
            </w:r>
          </w:p>
          <w:p>
            <w:pPr>
              <w:numPr>
                <w:ilvl w:val="0"/>
                <w:numId w:val="38"/>
              </w:numPr>
              <w:rPr>
                <w:rFonts w:ascii="宋体" w:hAnsi="宋体"/>
                <w:sz w:val="18"/>
                <w:szCs w:val="18"/>
              </w:rPr>
            </w:pPr>
            <w:r>
              <w:rPr>
                <w:rFonts w:hint="eastAsia" w:ascii="宋体" w:hAnsi="宋体"/>
                <w:sz w:val="18"/>
                <w:szCs w:val="18"/>
              </w:rPr>
              <w:t>对位装置：不锈钢基准对位尺；</w:t>
            </w:r>
          </w:p>
          <w:p>
            <w:pPr>
              <w:numPr>
                <w:ilvl w:val="0"/>
                <w:numId w:val="38"/>
              </w:numPr>
              <w:rPr>
                <w:rFonts w:ascii="宋体" w:hAnsi="宋体"/>
                <w:sz w:val="18"/>
                <w:szCs w:val="18"/>
              </w:rPr>
            </w:pPr>
            <w:r>
              <w:rPr>
                <w:rFonts w:hint="eastAsia" w:ascii="宋体" w:hAnsi="宋体"/>
                <w:sz w:val="18"/>
                <w:szCs w:val="18"/>
              </w:rPr>
              <w:t>保护装置：透明保护罩，避免操作者接触刀片，确保操作者安全；</w:t>
            </w:r>
          </w:p>
          <w:p>
            <w:pPr>
              <w:numPr>
                <w:ilvl w:val="0"/>
                <w:numId w:val="38"/>
              </w:numPr>
              <w:rPr>
                <w:rFonts w:ascii="宋体" w:hAnsi="宋体"/>
                <w:sz w:val="18"/>
                <w:szCs w:val="18"/>
              </w:rPr>
            </w:pPr>
            <w:r>
              <w:rPr>
                <w:rFonts w:hint="eastAsia" w:ascii="宋体" w:hAnsi="宋体"/>
                <w:sz w:val="18"/>
                <w:szCs w:val="18"/>
              </w:rPr>
              <w:t>外形尺寸：280mm×400mm×250mm；</w:t>
            </w:r>
          </w:p>
          <w:p>
            <w:pPr>
              <w:numPr>
                <w:ilvl w:val="0"/>
                <w:numId w:val="38"/>
              </w:numPr>
              <w:rPr>
                <w:rFonts w:ascii="宋体" w:hAnsi="宋体"/>
                <w:sz w:val="18"/>
                <w:szCs w:val="18"/>
              </w:rPr>
            </w:pPr>
            <w:r>
              <w:rPr>
                <w:rFonts w:hint="eastAsia" w:ascii="宋体" w:hAnsi="宋体"/>
                <w:sz w:val="18"/>
                <w:szCs w:val="18"/>
              </w:rPr>
              <w:t>重    量：15Kg。</w:t>
            </w:r>
          </w:p>
        </w:tc>
        <w:tc>
          <w:tcPr>
            <w:tcW w:w="311" w:type="pct"/>
            <w:vAlign w:val="center"/>
          </w:tcPr>
          <w:p>
            <w:pPr>
              <w:jc w:val="center"/>
              <w:rPr>
                <w:szCs w:val="21"/>
              </w:rPr>
            </w:pPr>
            <w:r>
              <w:rPr>
                <w:rFonts w:hint="eastAsia"/>
                <w:szCs w:val="21"/>
              </w:rPr>
              <w:t>4</w:t>
            </w:r>
          </w:p>
        </w:tc>
        <w:tc>
          <w:tcPr>
            <w:tcW w:w="436" w:type="pct"/>
            <w:vAlign w:val="center"/>
          </w:tcPr>
          <w:p>
            <w:pPr>
              <w:jc w:val="center"/>
              <w:rPr>
                <w:szCs w:val="21"/>
              </w:rPr>
            </w:pPr>
            <w:r>
              <w:rPr>
                <w:rFonts w:hint="eastAsia"/>
                <w:szCs w:val="21"/>
              </w:rPr>
              <w:t>0.75万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3万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12</w:t>
            </w:r>
          </w:p>
        </w:tc>
        <w:tc>
          <w:tcPr>
            <w:tcW w:w="499" w:type="pct"/>
            <w:vAlign w:val="center"/>
          </w:tcPr>
          <w:p>
            <w:pPr>
              <w:autoSpaceDN w:val="0"/>
              <w:jc w:val="center"/>
              <w:textAlignment w:val="center"/>
            </w:pPr>
            <w:r>
              <w:rPr>
                <w:rFonts w:hint="eastAsia"/>
              </w:rPr>
              <w:t>腐蚀机</w:t>
            </w:r>
          </w:p>
        </w:tc>
        <w:tc>
          <w:tcPr>
            <w:tcW w:w="1998" w:type="pct"/>
            <w:vAlign w:val="center"/>
          </w:tcPr>
          <w:p>
            <w:pPr>
              <w:pStyle w:val="8"/>
              <w:numPr>
                <w:ilvl w:val="0"/>
                <w:numId w:val="39"/>
              </w:numPr>
              <w:ind w:left="360" w:hanging="360" w:hangingChars="200"/>
              <w:rPr>
                <w:rStyle w:val="17"/>
                <w:color w:val="auto"/>
                <w:sz w:val="18"/>
                <w:szCs w:val="18"/>
              </w:rPr>
            </w:pPr>
            <w:r>
              <w:rPr>
                <w:rFonts w:hint="eastAsia" w:hAnsi="宋体"/>
                <w:sz w:val="18"/>
                <w:szCs w:val="18"/>
              </w:rPr>
              <w:t>产品用途：完成湿膜工艺线路镀锡、脱膜或干膜工艺线路显影后的图形蚀刻；</w:t>
            </w:r>
          </w:p>
          <w:p>
            <w:pPr>
              <w:pStyle w:val="8"/>
              <w:numPr>
                <w:ilvl w:val="0"/>
                <w:numId w:val="39"/>
              </w:numPr>
              <w:ind w:left="360" w:hanging="360" w:hangingChars="200"/>
              <w:rPr>
                <w:sz w:val="18"/>
                <w:szCs w:val="18"/>
              </w:rPr>
            </w:pPr>
            <w:r>
              <w:rPr>
                <w:rFonts w:hint="eastAsia" w:hAnsi="宋体"/>
                <w:sz w:val="18"/>
                <w:szCs w:val="18"/>
              </w:rPr>
              <w:t>设备配置：液体对流装置、自动恒温装置；</w:t>
            </w:r>
          </w:p>
          <w:p>
            <w:pPr>
              <w:numPr>
                <w:ilvl w:val="0"/>
                <w:numId w:val="39"/>
              </w:numPr>
              <w:ind w:left="360" w:hanging="360" w:hangingChars="200"/>
              <w:rPr>
                <w:rFonts w:ascii="宋体" w:hAnsi="宋体"/>
                <w:sz w:val="18"/>
                <w:szCs w:val="18"/>
              </w:rPr>
            </w:pPr>
            <w:r>
              <w:rPr>
                <w:rFonts w:hint="eastAsia" w:ascii="宋体" w:hAnsi="宋体"/>
                <w:sz w:val="18"/>
                <w:szCs w:val="18"/>
              </w:rPr>
              <w:t>加工尺寸：</w:t>
            </w:r>
            <w:r>
              <w:rPr>
                <w:rFonts w:hint="eastAsia" w:ascii="宋体" w:hAnsi="宋体" w:cs="宋体"/>
                <w:kern w:val="0"/>
                <w:sz w:val="18"/>
                <w:szCs w:val="18"/>
              </w:rPr>
              <w:t>≤</w:t>
            </w:r>
            <w:r>
              <w:rPr>
                <w:rFonts w:hint="eastAsia" w:ascii="宋体" w:hAnsi="宋体"/>
                <w:sz w:val="18"/>
                <w:szCs w:val="18"/>
              </w:rPr>
              <w:t>320mm×200mm；</w:t>
            </w:r>
          </w:p>
          <w:p>
            <w:pPr>
              <w:numPr>
                <w:ilvl w:val="0"/>
                <w:numId w:val="39"/>
              </w:numPr>
              <w:ind w:left="360" w:hanging="360" w:hangingChars="200"/>
              <w:rPr>
                <w:rFonts w:ascii="宋体" w:hAnsi="宋体"/>
                <w:sz w:val="18"/>
                <w:szCs w:val="18"/>
              </w:rPr>
            </w:pPr>
            <w:r>
              <w:rPr>
                <w:rFonts w:hint="eastAsia" w:ascii="宋体" w:hAnsi="宋体"/>
                <w:sz w:val="18"/>
                <w:szCs w:val="18"/>
              </w:rPr>
              <w:t>蚀刻</w:t>
            </w:r>
            <w:r>
              <w:rPr>
                <w:rFonts w:hint="eastAsia"/>
                <w:sz w:val="18"/>
                <w:szCs w:val="18"/>
              </w:rPr>
              <w:t>温度：45</w:t>
            </w:r>
            <w:r>
              <w:rPr>
                <w:rFonts w:hint="eastAsia" w:ascii="宋体" w:hAnsi="宋体"/>
                <w:sz w:val="18"/>
                <w:szCs w:val="18"/>
              </w:rPr>
              <w:t>℃</w:t>
            </w:r>
            <w:r>
              <w:rPr>
                <w:rFonts w:hint="eastAsia"/>
                <w:sz w:val="18"/>
                <w:szCs w:val="18"/>
              </w:rPr>
              <w:t>~65</w:t>
            </w:r>
            <w:r>
              <w:rPr>
                <w:rFonts w:hint="eastAsia" w:ascii="宋体" w:hAnsi="宋体"/>
                <w:sz w:val="18"/>
                <w:szCs w:val="18"/>
              </w:rPr>
              <w:t>℃</w:t>
            </w:r>
            <w:r>
              <w:rPr>
                <w:rFonts w:hint="eastAsia"/>
                <w:sz w:val="18"/>
                <w:szCs w:val="18"/>
              </w:rPr>
              <w:t>可调；</w:t>
            </w:r>
          </w:p>
          <w:p>
            <w:pPr>
              <w:pStyle w:val="8"/>
              <w:numPr>
                <w:ilvl w:val="0"/>
                <w:numId w:val="39"/>
              </w:numPr>
              <w:ind w:left="360" w:hanging="360" w:hangingChars="200"/>
              <w:rPr>
                <w:sz w:val="18"/>
                <w:szCs w:val="18"/>
              </w:rPr>
            </w:pPr>
            <w:r>
              <w:rPr>
                <w:rFonts w:hint="eastAsia"/>
                <w:sz w:val="18"/>
                <w:szCs w:val="18"/>
              </w:rPr>
              <w:t>液体容量：2L；</w:t>
            </w:r>
          </w:p>
          <w:p>
            <w:pPr>
              <w:numPr>
                <w:ilvl w:val="0"/>
                <w:numId w:val="39"/>
              </w:numPr>
              <w:ind w:left="360" w:hanging="360" w:hangingChars="200"/>
              <w:rPr>
                <w:rFonts w:ascii="宋体" w:hAnsi="宋体"/>
                <w:sz w:val="18"/>
                <w:szCs w:val="18"/>
              </w:rPr>
            </w:pPr>
            <w:r>
              <w:rPr>
                <w:rFonts w:hint="eastAsia" w:ascii="宋体" w:hAnsi="宋体"/>
                <w:sz w:val="18"/>
                <w:szCs w:val="18"/>
              </w:rPr>
              <w:t>★机身材料：高品质聚氯乙烯工程材料，具有极高的防潮、防腐性，使用寿命极长；机身透明度高，</w:t>
            </w:r>
            <w:r>
              <w:rPr>
                <w:rStyle w:val="17"/>
                <w:color w:val="auto"/>
                <w:sz w:val="18"/>
                <w:szCs w:val="18"/>
              </w:rPr>
              <w:t>可方便观察整个工艺过程；</w:t>
            </w:r>
          </w:p>
          <w:p>
            <w:pPr>
              <w:pStyle w:val="8"/>
              <w:numPr>
                <w:ilvl w:val="0"/>
                <w:numId w:val="39"/>
              </w:numPr>
              <w:ind w:left="360" w:hanging="360" w:hangingChars="200"/>
              <w:rPr>
                <w:rStyle w:val="17"/>
                <w:rFonts w:hAnsi="宋体"/>
                <w:color w:val="auto"/>
                <w:sz w:val="18"/>
                <w:szCs w:val="18"/>
              </w:rPr>
            </w:pPr>
            <w:r>
              <w:rPr>
                <w:rStyle w:val="17"/>
                <w:color w:val="auto"/>
                <w:sz w:val="18"/>
                <w:szCs w:val="18"/>
              </w:rPr>
              <w:t>工艺时间：2</w:t>
            </w:r>
            <w:r>
              <w:rPr>
                <w:rStyle w:val="17"/>
                <w:rFonts w:hint="eastAsia"/>
                <w:color w:val="auto"/>
                <w:sz w:val="18"/>
                <w:szCs w:val="18"/>
              </w:rPr>
              <w:t>min；</w:t>
            </w:r>
          </w:p>
          <w:p>
            <w:pPr>
              <w:pStyle w:val="8"/>
              <w:numPr>
                <w:ilvl w:val="0"/>
                <w:numId w:val="39"/>
              </w:numPr>
              <w:ind w:left="360" w:hanging="360" w:hangingChars="200"/>
              <w:rPr>
                <w:rStyle w:val="17"/>
                <w:rFonts w:hAnsi="宋体"/>
                <w:color w:val="auto"/>
                <w:sz w:val="18"/>
                <w:szCs w:val="18"/>
              </w:rPr>
            </w:pPr>
            <w:r>
              <w:rPr>
                <w:rStyle w:val="17"/>
                <w:color w:val="auto"/>
                <w:sz w:val="18"/>
                <w:szCs w:val="18"/>
              </w:rPr>
              <w:t>电源：AC220V/</w:t>
            </w:r>
            <w:r>
              <w:rPr>
                <w:rStyle w:val="17"/>
                <w:rFonts w:hint="eastAsia"/>
                <w:color w:val="auto"/>
                <w:sz w:val="18"/>
                <w:szCs w:val="18"/>
              </w:rPr>
              <w:t>50Hz，</w:t>
            </w:r>
            <w:r>
              <w:rPr>
                <w:rStyle w:val="17"/>
                <w:color w:val="auto"/>
                <w:sz w:val="18"/>
                <w:szCs w:val="18"/>
              </w:rPr>
              <w:t>300W</w:t>
            </w:r>
            <w:r>
              <w:rPr>
                <w:rStyle w:val="17"/>
                <w:rFonts w:hint="eastAsia"/>
                <w:color w:val="auto"/>
                <w:sz w:val="18"/>
                <w:szCs w:val="18"/>
              </w:rPr>
              <w:t>；</w:t>
            </w:r>
          </w:p>
          <w:p>
            <w:pPr>
              <w:pStyle w:val="8"/>
              <w:numPr>
                <w:ilvl w:val="0"/>
                <w:numId w:val="39"/>
              </w:numPr>
              <w:ind w:left="360" w:hanging="360" w:hangingChars="200"/>
              <w:rPr>
                <w:rStyle w:val="17"/>
                <w:rFonts w:hAnsi="宋体"/>
                <w:color w:val="auto"/>
                <w:sz w:val="18"/>
                <w:szCs w:val="18"/>
              </w:rPr>
            </w:pPr>
            <w:r>
              <w:rPr>
                <w:rStyle w:val="17"/>
                <w:rFonts w:hint="eastAsia"/>
                <w:color w:val="auto"/>
                <w:sz w:val="18"/>
                <w:szCs w:val="18"/>
              </w:rPr>
              <w:t>外形尺寸：</w:t>
            </w:r>
            <w:r>
              <w:rPr>
                <w:rFonts w:hint="eastAsia"/>
                <w:sz w:val="18"/>
                <w:szCs w:val="18"/>
              </w:rPr>
              <w:t>290mm×155mm×440mm；</w:t>
            </w:r>
          </w:p>
          <w:p>
            <w:pPr>
              <w:pStyle w:val="8"/>
              <w:numPr>
                <w:ilvl w:val="0"/>
                <w:numId w:val="39"/>
              </w:numPr>
              <w:ind w:left="360" w:hanging="360" w:hangingChars="200"/>
              <w:rPr>
                <w:rFonts w:hAnsi="宋体"/>
                <w:sz w:val="18"/>
                <w:szCs w:val="18"/>
              </w:rPr>
            </w:pPr>
            <w:r>
              <w:rPr>
                <w:rStyle w:val="17"/>
                <w:rFonts w:hint="eastAsia"/>
                <w:color w:val="auto"/>
                <w:sz w:val="18"/>
                <w:szCs w:val="18"/>
              </w:rPr>
              <w:t>重   量：5kg。</w:t>
            </w:r>
          </w:p>
        </w:tc>
        <w:tc>
          <w:tcPr>
            <w:tcW w:w="311" w:type="pct"/>
            <w:vAlign w:val="center"/>
          </w:tcPr>
          <w:p>
            <w:pPr>
              <w:jc w:val="center"/>
              <w:rPr>
                <w:szCs w:val="21"/>
              </w:rPr>
            </w:pPr>
            <w:r>
              <w:rPr>
                <w:rFonts w:hint="eastAsia"/>
                <w:szCs w:val="21"/>
              </w:rPr>
              <w:t>8</w:t>
            </w:r>
          </w:p>
        </w:tc>
        <w:tc>
          <w:tcPr>
            <w:tcW w:w="436" w:type="pct"/>
            <w:vAlign w:val="center"/>
          </w:tcPr>
          <w:p>
            <w:pPr>
              <w:jc w:val="center"/>
              <w:rPr>
                <w:szCs w:val="21"/>
              </w:rPr>
            </w:pPr>
            <w:r>
              <w:rPr>
                <w:rFonts w:hint="eastAsia"/>
                <w:szCs w:val="21"/>
              </w:rPr>
              <w:t>0.2万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1.6万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r>
              <w:rPr>
                <w:rFonts w:hint="eastAsia" w:ascii="宋体" w:hAnsi="宋体" w:cs="宋体"/>
                <w:kern w:val="0"/>
                <w:szCs w:val="21"/>
              </w:rPr>
              <w:t>13</w:t>
            </w:r>
          </w:p>
        </w:tc>
        <w:tc>
          <w:tcPr>
            <w:tcW w:w="499" w:type="pct"/>
            <w:vAlign w:val="center"/>
          </w:tcPr>
          <w:p>
            <w:pPr>
              <w:autoSpaceDN w:val="0"/>
              <w:jc w:val="center"/>
              <w:textAlignment w:val="center"/>
              <w:rPr>
                <w:rFonts w:ascii="宋体" w:hAnsi="宋体"/>
                <w:szCs w:val="21"/>
              </w:rPr>
            </w:pPr>
            <w:r>
              <w:rPr>
                <w:rFonts w:hint="eastAsia" w:asciiTheme="minorEastAsia" w:hAnsiTheme="minorEastAsia" w:eastAsiaTheme="minorEastAsia"/>
                <w:szCs w:val="21"/>
              </w:rPr>
              <w:t>BGA精密焊接平台</w:t>
            </w:r>
          </w:p>
        </w:tc>
        <w:tc>
          <w:tcPr>
            <w:tcW w:w="1998" w:type="pct"/>
            <w:vAlign w:val="center"/>
          </w:tcPr>
          <w:p>
            <w:pPr>
              <w:numPr>
                <w:ilvl w:val="3"/>
                <w:numId w:val="40"/>
              </w:numPr>
              <w:tabs>
                <w:tab w:val="left" w:pos="350"/>
                <w:tab w:val="clear" w:pos="1680"/>
              </w:tabs>
              <w:ind w:left="0" w:firstLine="0"/>
              <w:rPr>
                <w:rFonts w:ascii="宋体" w:hAnsi="宋体"/>
                <w:sz w:val="18"/>
                <w:szCs w:val="18"/>
              </w:rPr>
            </w:pPr>
            <w:r>
              <w:rPr>
                <w:rFonts w:hint="eastAsia" w:ascii="宋体" w:hAnsi="宋体"/>
                <w:sz w:val="18"/>
                <w:szCs w:val="18"/>
              </w:rPr>
              <w:t>采用PLC控制，人机接口：7寸大屏幕真彩液晶屏+触摸屏；</w:t>
            </w:r>
          </w:p>
          <w:p>
            <w:pPr>
              <w:numPr>
                <w:ilvl w:val="0"/>
                <w:numId w:val="40"/>
              </w:numPr>
              <w:ind w:left="0" w:firstLine="0"/>
              <w:rPr>
                <w:rFonts w:ascii="宋体" w:hAnsi="宋体"/>
                <w:sz w:val="18"/>
                <w:szCs w:val="18"/>
              </w:rPr>
            </w:pPr>
            <w:r>
              <w:rPr>
                <w:rFonts w:hint="eastAsia" w:ascii="宋体" w:hAnsi="宋体"/>
                <w:sz w:val="18"/>
                <w:szCs w:val="18"/>
              </w:rPr>
              <w:t>★三段温区独立加热，每个温区能同时设置6段升温+6段恒温控制，共可存储50组温度曲线；</w:t>
            </w:r>
          </w:p>
          <w:p>
            <w:pPr>
              <w:numPr>
                <w:ilvl w:val="0"/>
                <w:numId w:val="40"/>
              </w:numPr>
              <w:ind w:left="0" w:firstLine="0"/>
              <w:rPr>
                <w:rFonts w:ascii="宋体" w:hAnsi="宋体"/>
                <w:sz w:val="18"/>
                <w:szCs w:val="18"/>
              </w:rPr>
            </w:pPr>
            <w:r>
              <w:rPr>
                <w:rFonts w:hint="eastAsia" w:ascii="宋体" w:hAnsi="宋体"/>
                <w:sz w:val="18"/>
                <w:szCs w:val="18"/>
              </w:rPr>
              <w:t>设备配有多种尺寸热风喷嘴，或根据特殊要求进行定做；热风嘴可360度任意旋转，易于更换；</w:t>
            </w:r>
          </w:p>
          <w:p>
            <w:pPr>
              <w:numPr>
                <w:ilvl w:val="0"/>
                <w:numId w:val="40"/>
              </w:numPr>
              <w:ind w:left="0" w:firstLine="0"/>
              <w:rPr>
                <w:rFonts w:ascii="宋体" w:hAnsi="宋体"/>
                <w:sz w:val="18"/>
                <w:szCs w:val="18"/>
              </w:rPr>
            </w:pPr>
            <w:r>
              <w:rPr>
                <w:rFonts w:hint="eastAsia" w:ascii="宋体" w:hAnsi="宋体"/>
                <w:sz w:val="18"/>
                <w:szCs w:val="18"/>
              </w:rPr>
              <w:t>配备可调式耐高温PCB支架，定位机架具有防烫手保护设计；</w:t>
            </w:r>
          </w:p>
          <w:p>
            <w:pPr>
              <w:numPr>
                <w:ilvl w:val="0"/>
                <w:numId w:val="40"/>
              </w:numPr>
              <w:ind w:left="0" w:firstLine="0"/>
              <w:rPr>
                <w:rFonts w:ascii="宋体" w:hAnsi="宋体"/>
                <w:sz w:val="18"/>
                <w:szCs w:val="18"/>
              </w:rPr>
            </w:pPr>
            <w:r>
              <w:rPr>
                <w:rFonts w:hint="eastAsia" w:ascii="宋体" w:hAnsi="宋体"/>
                <w:sz w:val="18"/>
                <w:szCs w:val="18"/>
              </w:rPr>
              <w:t>手持式真空吸笔，能吸走BGA，操作方便、可靠、耐用；</w:t>
            </w:r>
          </w:p>
          <w:p>
            <w:pPr>
              <w:numPr>
                <w:ilvl w:val="0"/>
                <w:numId w:val="40"/>
              </w:numPr>
              <w:ind w:left="0" w:firstLine="0"/>
              <w:rPr>
                <w:rFonts w:ascii="宋体" w:hAnsi="宋体"/>
                <w:sz w:val="18"/>
                <w:szCs w:val="18"/>
              </w:rPr>
            </w:pPr>
            <w:r>
              <w:rPr>
                <w:rFonts w:hint="eastAsia" w:ascii="宋体" w:hAnsi="宋体"/>
                <w:sz w:val="18"/>
                <w:szCs w:val="18"/>
              </w:rPr>
              <w:t>设备随机配有勾状异性夹，适用于不同形状笔记本主板维修；</w:t>
            </w:r>
          </w:p>
          <w:p>
            <w:pPr>
              <w:numPr>
                <w:ilvl w:val="0"/>
                <w:numId w:val="40"/>
              </w:numPr>
              <w:ind w:left="0" w:firstLine="0"/>
              <w:rPr>
                <w:rFonts w:ascii="宋体" w:hAnsi="宋体"/>
                <w:sz w:val="18"/>
                <w:szCs w:val="18"/>
              </w:rPr>
            </w:pPr>
            <w:r>
              <w:rPr>
                <w:rFonts w:hint="eastAsia" w:ascii="宋体" w:hAnsi="宋体"/>
                <w:sz w:val="18"/>
                <w:szCs w:val="18"/>
              </w:rPr>
              <w:t>配备工业级高清CCD摄像头及LCD显示器，可清晰看到拆焊全过程，确保焊接效果；</w:t>
            </w:r>
          </w:p>
          <w:p>
            <w:pPr>
              <w:numPr>
                <w:ilvl w:val="0"/>
                <w:numId w:val="40"/>
              </w:numPr>
              <w:ind w:left="0" w:firstLine="0"/>
              <w:rPr>
                <w:rFonts w:ascii="宋体" w:hAnsi="宋体"/>
                <w:sz w:val="18"/>
                <w:szCs w:val="18"/>
              </w:rPr>
            </w:pPr>
            <w:r>
              <w:rPr>
                <w:rFonts w:hint="eastAsia" w:ascii="宋体" w:hAnsi="宋体"/>
                <w:sz w:val="18"/>
                <w:szCs w:val="18"/>
              </w:rPr>
              <w:t>★定位方式：V字型卡槽PCB定位，最大适应PCB尺寸450×400mm；</w:t>
            </w:r>
          </w:p>
          <w:p>
            <w:pPr>
              <w:numPr>
                <w:ilvl w:val="0"/>
                <w:numId w:val="40"/>
              </w:numPr>
              <w:ind w:left="0" w:firstLine="0"/>
              <w:rPr>
                <w:rFonts w:ascii="宋体" w:hAnsi="宋体"/>
                <w:sz w:val="18"/>
                <w:szCs w:val="18"/>
              </w:rPr>
            </w:pPr>
            <w:r>
              <w:rPr>
                <w:rFonts w:hint="eastAsia" w:ascii="宋体" w:hAnsi="宋体"/>
                <w:sz w:val="18"/>
                <w:szCs w:val="18"/>
              </w:rPr>
              <w:t>设有加热保持按键，控制加热操作更方便，BGA拆卸、焊接完毕后具声音报警功能；</w:t>
            </w:r>
          </w:p>
          <w:p>
            <w:pPr>
              <w:numPr>
                <w:ilvl w:val="0"/>
                <w:numId w:val="40"/>
              </w:numPr>
              <w:ind w:left="0" w:firstLine="0"/>
              <w:rPr>
                <w:rFonts w:ascii="宋体" w:hAnsi="宋体"/>
                <w:sz w:val="18"/>
                <w:szCs w:val="18"/>
              </w:rPr>
            </w:pPr>
            <w:r>
              <w:rPr>
                <w:rFonts w:hint="eastAsia" w:ascii="宋体" w:hAnsi="宋体"/>
                <w:sz w:val="18"/>
                <w:szCs w:val="18"/>
              </w:rPr>
              <w:t>上部加热800W，下部加热800W，底部红外预热3000W；</w:t>
            </w:r>
          </w:p>
          <w:p>
            <w:pPr>
              <w:pStyle w:val="8"/>
              <w:numPr>
                <w:ilvl w:val="0"/>
                <w:numId w:val="40"/>
              </w:numPr>
              <w:ind w:left="0" w:firstLine="0"/>
              <w:rPr>
                <w:rFonts w:hAnsi="宋体" w:cs="宋体"/>
                <w:kern w:val="0"/>
                <w:sz w:val="18"/>
                <w:szCs w:val="18"/>
              </w:rPr>
            </w:pPr>
            <w:r>
              <w:rPr>
                <w:rFonts w:hint="eastAsia" w:hAnsi="宋体" w:cs="宋体"/>
                <w:kern w:val="0"/>
                <w:sz w:val="18"/>
                <w:szCs w:val="18"/>
              </w:rPr>
              <w:t>▲配套资源：配套提供出版社公开出版发行的《SMT工艺》教程，教程包含该系列设备</w:t>
            </w:r>
          </w:p>
          <w:p>
            <w:pPr>
              <w:pStyle w:val="8"/>
              <w:rPr>
                <w:rFonts w:hAnsi="宋体" w:eastAsia="宋体"/>
                <w:bCs/>
                <w:sz w:val="18"/>
                <w:szCs w:val="18"/>
              </w:rPr>
            </w:pPr>
            <w:r>
              <w:rPr>
                <w:rFonts w:hint="eastAsia" w:hAnsi="宋体" w:cs="宋体"/>
                <w:kern w:val="0"/>
                <w:sz w:val="18"/>
                <w:szCs w:val="18"/>
              </w:rPr>
              <w:t>对应的相关操作说明，以及SMT制造工艺知识，以满足教学及实训需求。</w:t>
            </w:r>
            <w:r>
              <w:rPr>
                <w:rFonts w:hint="eastAsia" w:hAnsi="宋体" w:eastAsia="宋体"/>
                <w:bCs/>
                <w:sz w:val="18"/>
                <w:szCs w:val="18"/>
              </w:rPr>
              <w:t>响应文件中提供教材封面复印件并注明ISBN编号和CIP核字号，</w:t>
            </w:r>
            <w:r>
              <w:rPr>
                <w:rFonts w:hint="eastAsia"/>
                <w:bCs/>
                <w:sz w:val="18"/>
                <w:szCs w:val="18"/>
              </w:rPr>
              <w:t>能在中国版本图书馆官网进行CIP核字号验证，</w:t>
            </w:r>
            <w:r>
              <w:rPr>
                <w:rFonts w:hint="eastAsia" w:hAnsi="宋体" w:eastAsia="宋体"/>
                <w:bCs/>
                <w:sz w:val="18"/>
                <w:szCs w:val="18"/>
              </w:rPr>
              <w:t>开标现场提供教材样书一套备查。</w:t>
            </w:r>
            <w:r>
              <w:rPr>
                <w:rFonts w:hint="eastAsia" w:hAnsi="宋体" w:cs="宋体"/>
                <w:bCs/>
                <w:sz w:val="18"/>
                <w:szCs w:val="18"/>
              </w:rPr>
              <w:t>教材课程内容知识点需包括：</w:t>
            </w:r>
          </w:p>
          <w:p>
            <w:pPr>
              <w:pStyle w:val="8"/>
              <w:numPr>
                <w:ilvl w:val="0"/>
                <w:numId w:val="41"/>
              </w:numPr>
              <w:ind w:left="0" w:firstLine="0"/>
              <w:rPr>
                <w:rFonts w:hAnsi="宋体" w:cs="宋体"/>
                <w:bCs/>
                <w:sz w:val="18"/>
                <w:szCs w:val="18"/>
              </w:rPr>
            </w:pPr>
            <w:r>
              <w:rPr>
                <w:rFonts w:hint="eastAsia" w:hAnsi="宋体" w:cs="宋体"/>
                <w:bCs/>
                <w:sz w:val="18"/>
                <w:szCs w:val="18"/>
              </w:rPr>
              <w:t>锡膏的搅拌、储存及印刷</w:t>
            </w:r>
          </w:p>
          <w:p>
            <w:pPr>
              <w:pStyle w:val="8"/>
              <w:numPr>
                <w:ilvl w:val="0"/>
                <w:numId w:val="41"/>
              </w:numPr>
              <w:ind w:left="0" w:firstLine="0"/>
              <w:rPr>
                <w:rFonts w:hAnsi="宋体" w:cs="宋体"/>
                <w:bCs/>
                <w:sz w:val="18"/>
                <w:szCs w:val="18"/>
              </w:rPr>
            </w:pPr>
            <w:r>
              <w:rPr>
                <w:rFonts w:hint="eastAsia" w:hAnsi="宋体" w:cs="宋体"/>
                <w:bCs/>
                <w:sz w:val="18"/>
                <w:szCs w:val="18"/>
              </w:rPr>
              <w:t>点胶</w:t>
            </w:r>
          </w:p>
          <w:p>
            <w:pPr>
              <w:pStyle w:val="8"/>
              <w:numPr>
                <w:ilvl w:val="0"/>
                <w:numId w:val="41"/>
              </w:numPr>
              <w:ind w:left="0" w:firstLine="0"/>
              <w:rPr>
                <w:rFonts w:hAnsi="宋体" w:cs="宋体"/>
                <w:bCs/>
                <w:sz w:val="18"/>
                <w:szCs w:val="18"/>
              </w:rPr>
            </w:pPr>
            <w:r>
              <w:rPr>
                <w:rFonts w:hint="eastAsia" w:hAnsi="宋体" w:cs="宋体"/>
                <w:bCs/>
                <w:sz w:val="18"/>
                <w:szCs w:val="18"/>
              </w:rPr>
              <w:t>贴片</w:t>
            </w:r>
          </w:p>
          <w:p>
            <w:pPr>
              <w:pStyle w:val="8"/>
              <w:numPr>
                <w:ilvl w:val="0"/>
                <w:numId w:val="41"/>
              </w:numPr>
              <w:ind w:left="0" w:firstLine="0"/>
              <w:rPr>
                <w:rFonts w:hAnsi="宋体" w:cs="宋体"/>
                <w:bCs/>
                <w:sz w:val="18"/>
                <w:szCs w:val="18"/>
              </w:rPr>
            </w:pPr>
            <w:r>
              <w:rPr>
                <w:rFonts w:hint="eastAsia" w:hAnsi="宋体" w:cs="宋体"/>
                <w:bCs/>
                <w:sz w:val="18"/>
                <w:szCs w:val="18"/>
              </w:rPr>
              <w:t>回流焊</w:t>
            </w:r>
          </w:p>
          <w:p>
            <w:pPr>
              <w:pStyle w:val="8"/>
              <w:numPr>
                <w:ilvl w:val="0"/>
                <w:numId w:val="41"/>
              </w:numPr>
              <w:ind w:left="0" w:firstLine="0"/>
              <w:rPr>
                <w:rFonts w:hAnsi="宋体" w:cs="宋体"/>
                <w:bCs/>
                <w:sz w:val="18"/>
                <w:szCs w:val="18"/>
              </w:rPr>
            </w:pPr>
            <w:r>
              <w:rPr>
                <w:rFonts w:hint="eastAsia" w:hAnsi="宋体" w:cs="宋体"/>
                <w:bCs/>
                <w:sz w:val="18"/>
                <w:szCs w:val="18"/>
              </w:rPr>
              <w:t>检测</w:t>
            </w:r>
          </w:p>
          <w:p>
            <w:pPr>
              <w:pStyle w:val="8"/>
              <w:numPr>
                <w:ilvl w:val="0"/>
                <w:numId w:val="41"/>
              </w:numPr>
              <w:ind w:left="0" w:firstLine="0"/>
              <w:rPr>
                <w:rFonts w:hAnsi="宋体" w:cs="宋体"/>
                <w:kern w:val="0"/>
                <w:sz w:val="18"/>
                <w:szCs w:val="18"/>
              </w:rPr>
            </w:pPr>
            <w:r>
              <w:rPr>
                <w:rFonts w:hint="eastAsia" w:hAnsi="宋体" w:cs="宋体"/>
                <w:kern w:val="0"/>
                <w:sz w:val="18"/>
                <w:szCs w:val="18"/>
              </w:rPr>
              <w:t>返修</w:t>
            </w:r>
          </w:p>
          <w:p>
            <w:pPr>
              <w:numPr>
                <w:ilvl w:val="0"/>
                <w:numId w:val="40"/>
              </w:numPr>
              <w:ind w:left="0" w:firstLine="0"/>
              <w:rPr>
                <w:rFonts w:ascii="宋体" w:hAnsi="宋体"/>
                <w:sz w:val="18"/>
                <w:szCs w:val="18"/>
              </w:rPr>
            </w:pPr>
            <w:r>
              <w:rPr>
                <w:rFonts w:hint="eastAsia" w:ascii="宋体" w:hAnsi="宋体"/>
                <w:sz w:val="18"/>
                <w:szCs w:val="18"/>
              </w:rPr>
              <w:t>电源：AC220V/5000W；</w:t>
            </w:r>
          </w:p>
          <w:p>
            <w:pPr>
              <w:numPr>
                <w:ilvl w:val="0"/>
                <w:numId w:val="40"/>
              </w:numPr>
              <w:ind w:left="0" w:firstLine="0"/>
              <w:rPr>
                <w:rFonts w:ascii="宋体" w:hAnsi="宋体"/>
                <w:sz w:val="18"/>
                <w:szCs w:val="18"/>
              </w:rPr>
            </w:pPr>
            <w:r>
              <w:rPr>
                <w:rFonts w:hint="eastAsia" w:ascii="宋体" w:hAnsi="宋体"/>
                <w:sz w:val="18"/>
                <w:szCs w:val="18"/>
              </w:rPr>
              <w:t>外形尺寸：600mm×600mm×620mm；</w:t>
            </w:r>
          </w:p>
          <w:p>
            <w:pPr>
              <w:tabs>
                <w:tab w:val="left" w:pos="720"/>
              </w:tabs>
              <w:rPr>
                <w:rStyle w:val="17"/>
                <w:color w:val="auto"/>
                <w:sz w:val="18"/>
                <w:szCs w:val="18"/>
              </w:rPr>
            </w:pPr>
            <w:r>
              <w:rPr>
                <w:rFonts w:hint="eastAsia" w:ascii="宋体" w:hAnsi="宋体"/>
                <w:sz w:val="18"/>
                <w:szCs w:val="18"/>
              </w:rPr>
              <w:t>14.重量：30kg。</w:t>
            </w:r>
          </w:p>
        </w:tc>
        <w:tc>
          <w:tcPr>
            <w:tcW w:w="311" w:type="pct"/>
            <w:vAlign w:val="center"/>
          </w:tcPr>
          <w:p>
            <w:pPr>
              <w:jc w:val="center"/>
              <w:rPr>
                <w:szCs w:val="21"/>
              </w:rPr>
            </w:pPr>
            <w:r>
              <w:rPr>
                <w:rFonts w:hint="eastAsia"/>
                <w:szCs w:val="21"/>
              </w:rPr>
              <w:t>1</w:t>
            </w:r>
          </w:p>
        </w:tc>
        <w:tc>
          <w:tcPr>
            <w:tcW w:w="436" w:type="pct"/>
            <w:vAlign w:val="center"/>
          </w:tcPr>
          <w:p>
            <w:pPr>
              <w:jc w:val="center"/>
              <w:rPr>
                <w:szCs w:val="21"/>
              </w:rPr>
            </w:pPr>
            <w:r>
              <w:rPr>
                <w:rFonts w:hint="eastAsia"/>
                <w:szCs w:val="21"/>
              </w:rPr>
              <w:t>1</w:t>
            </w:r>
            <w:r>
              <w:rPr>
                <w:szCs w:val="21"/>
              </w:rPr>
              <w:t>0.8</w:t>
            </w:r>
            <w:r>
              <w:rPr>
                <w:rFonts w:hint="eastAsia"/>
                <w:szCs w:val="21"/>
              </w:rPr>
              <w:t>万</w:t>
            </w:r>
          </w:p>
        </w:tc>
        <w:tc>
          <w:tcPr>
            <w:tcW w:w="562" w:type="pct"/>
            <w:vAlign w:val="center"/>
          </w:tcPr>
          <w:p>
            <w:pPr>
              <w:autoSpaceDN w:val="0"/>
              <w:jc w:val="center"/>
              <w:textAlignment w:val="center"/>
              <w:rPr>
                <w:szCs w:val="21"/>
              </w:rPr>
            </w:pPr>
            <w:r>
              <w:rPr>
                <w:szCs w:val="21"/>
              </w:rPr>
              <w:t>经销商询价、网络查询</w:t>
            </w:r>
          </w:p>
        </w:tc>
        <w:tc>
          <w:tcPr>
            <w:tcW w:w="562" w:type="pct"/>
            <w:vAlign w:val="center"/>
          </w:tcPr>
          <w:p>
            <w:pPr>
              <w:autoSpaceDN w:val="0"/>
              <w:jc w:val="center"/>
              <w:textAlignment w:val="center"/>
              <w:rPr>
                <w:rFonts w:ascii="宋体" w:hAnsi="宋体"/>
              </w:rPr>
            </w:pPr>
            <w:r>
              <w:rPr>
                <w:rFonts w:hint="eastAsia" w:ascii="宋体" w:hAnsi="宋体"/>
              </w:rPr>
              <w:t>1</w:t>
            </w:r>
            <w:r>
              <w:rPr>
                <w:rFonts w:ascii="宋体" w:hAnsi="宋体"/>
              </w:rPr>
              <w:t>0.8</w:t>
            </w:r>
            <w:r>
              <w:rPr>
                <w:rFonts w:hint="eastAsia" w:ascii="宋体" w:hAnsi="宋体"/>
              </w:rPr>
              <w:t>万</w:t>
            </w:r>
          </w:p>
        </w:tc>
        <w:tc>
          <w:tcPr>
            <w:tcW w:w="374" w:type="pct"/>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4" w:type="pct"/>
            <w:vAlign w:val="center"/>
          </w:tcPr>
          <w:p>
            <w:pPr>
              <w:widowControl/>
              <w:jc w:val="center"/>
              <w:rPr>
                <w:rFonts w:ascii="宋体" w:hAnsi="宋体" w:cs="宋体"/>
                <w:kern w:val="0"/>
                <w:szCs w:val="21"/>
              </w:rPr>
            </w:pPr>
          </w:p>
        </w:tc>
        <w:tc>
          <w:tcPr>
            <w:tcW w:w="499" w:type="pct"/>
            <w:vAlign w:val="center"/>
          </w:tcPr>
          <w:p>
            <w:pPr>
              <w:autoSpaceDN w:val="0"/>
              <w:jc w:val="center"/>
              <w:textAlignment w:val="center"/>
              <w:rPr>
                <w:rFonts w:ascii="宋体" w:hAnsi="宋体"/>
                <w:szCs w:val="21"/>
              </w:rPr>
            </w:pPr>
          </w:p>
        </w:tc>
        <w:tc>
          <w:tcPr>
            <w:tcW w:w="1998" w:type="pct"/>
            <w:vAlign w:val="center"/>
          </w:tcPr>
          <w:p>
            <w:pPr>
              <w:tabs>
                <w:tab w:val="left" w:pos="6840"/>
              </w:tabs>
              <w:rPr>
                <w:rFonts w:ascii="宋体" w:hAnsi="宋体"/>
                <w:sz w:val="18"/>
                <w:szCs w:val="18"/>
              </w:rPr>
            </w:pPr>
          </w:p>
        </w:tc>
        <w:tc>
          <w:tcPr>
            <w:tcW w:w="311" w:type="pct"/>
            <w:vAlign w:val="center"/>
          </w:tcPr>
          <w:p>
            <w:pPr>
              <w:autoSpaceDN w:val="0"/>
              <w:jc w:val="center"/>
              <w:textAlignment w:val="center"/>
              <w:rPr>
                <w:rFonts w:ascii="宋体" w:hAnsi="宋体"/>
                <w:szCs w:val="21"/>
              </w:rPr>
            </w:pPr>
          </w:p>
        </w:tc>
        <w:tc>
          <w:tcPr>
            <w:tcW w:w="436" w:type="pct"/>
            <w:vAlign w:val="center"/>
          </w:tcPr>
          <w:p>
            <w:pPr>
              <w:autoSpaceDN w:val="0"/>
              <w:jc w:val="center"/>
              <w:textAlignment w:val="center"/>
              <w:rPr>
                <w:rFonts w:ascii="宋体" w:hAnsi="宋体"/>
                <w:szCs w:val="21"/>
              </w:rPr>
            </w:pPr>
          </w:p>
        </w:tc>
        <w:tc>
          <w:tcPr>
            <w:tcW w:w="562" w:type="pct"/>
            <w:vAlign w:val="center"/>
          </w:tcPr>
          <w:p>
            <w:pPr>
              <w:tabs>
                <w:tab w:val="left" w:pos="6840"/>
              </w:tabs>
              <w:jc w:val="center"/>
            </w:pPr>
            <w:r>
              <w:rPr>
                <w:rFonts w:hint="eastAsia" w:ascii="宋体" w:hAnsi="宋体"/>
                <w:szCs w:val="21"/>
              </w:rPr>
              <w:t>合计</w:t>
            </w:r>
          </w:p>
        </w:tc>
        <w:tc>
          <w:tcPr>
            <w:tcW w:w="562" w:type="pct"/>
            <w:vAlign w:val="center"/>
          </w:tcPr>
          <w:p>
            <w:pPr>
              <w:tabs>
                <w:tab w:val="left" w:pos="6840"/>
              </w:tabs>
              <w:jc w:val="center"/>
            </w:pPr>
            <w:r>
              <w:rPr>
                <w:rFonts w:hint="eastAsia"/>
              </w:rPr>
              <w:t>390.8万</w:t>
            </w:r>
          </w:p>
        </w:tc>
        <w:tc>
          <w:tcPr>
            <w:tcW w:w="374" w:type="pct"/>
            <w:vAlign w:val="center"/>
          </w:tcPr>
          <w:p>
            <w:pPr>
              <w:widowControl/>
              <w:jc w:val="center"/>
              <w:rPr>
                <w:rFonts w:ascii="宋体" w:hAnsi="宋体" w:cs="宋体"/>
                <w:kern w:val="0"/>
                <w:szCs w:val="21"/>
              </w:rPr>
            </w:pPr>
          </w:p>
        </w:tc>
      </w:tr>
    </w:tbl>
    <w:p>
      <w:pPr>
        <w:tabs>
          <w:tab w:val="left" w:pos="9555"/>
        </w:tabs>
        <w:rPr>
          <w:rFonts w:ascii="宋体" w:hAnsi="宋体"/>
          <w:sz w:val="24"/>
        </w:rPr>
      </w:pPr>
    </w:p>
    <w:p>
      <w:pPr>
        <w:tabs>
          <w:tab w:val="left" w:pos="9555"/>
        </w:tabs>
        <w:rPr>
          <w:rFonts w:ascii="宋体" w:hAnsi="宋体"/>
          <w:sz w:val="24"/>
        </w:rPr>
      </w:pPr>
    </w:p>
    <w:p>
      <w:pPr>
        <w:tabs>
          <w:tab w:val="left" w:pos="9555"/>
        </w:tabs>
        <w:spacing w:line="360" w:lineRule="auto"/>
        <w:ind w:firstLine="10300" w:firstLineChars="4275"/>
        <w:rPr>
          <w:rFonts w:ascii="宋体" w:hAnsi="宋体"/>
          <w:b/>
          <w:sz w:val="24"/>
        </w:rPr>
      </w:pPr>
      <w:r>
        <w:rPr>
          <w:rFonts w:hint="eastAsia" w:ascii="宋体" w:hAnsi="宋体"/>
          <w:b/>
          <w:sz w:val="24"/>
        </w:rPr>
        <w:t>项目负责人签名：</w:t>
      </w:r>
    </w:p>
    <w:p>
      <w:pPr>
        <w:spacing w:line="360" w:lineRule="auto"/>
        <w:ind w:firstLine="10360" w:firstLineChars="4300"/>
        <w:rPr>
          <w:b/>
          <w:sz w:val="24"/>
        </w:rPr>
        <w:sectPr>
          <w:pgSz w:w="16838" w:h="11906" w:orient="landscape"/>
          <w:pgMar w:top="1797" w:right="1440" w:bottom="1797" w:left="1440" w:header="851" w:footer="992" w:gutter="0"/>
          <w:cols w:space="720" w:num="1"/>
          <w:docGrid w:type="lines" w:linePitch="312" w:charSpace="0"/>
        </w:sectPr>
      </w:pPr>
      <w:r>
        <w:rPr>
          <w:rFonts w:hint="eastAsia" w:ascii="宋体" w:hAnsi="宋体"/>
          <w:b/>
          <w:sz w:val="24"/>
        </w:rPr>
        <w:t>日         期：    年  月  日</w:t>
      </w:r>
      <w:r>
        <w:rPr>
          <w:rFonts w:hint="eastAsia"/>
          <w:b/>
          <w:sz w:val="24"/>
        </w:rPr>
        <w:t xml:space="preserve"> </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7"/>
              <wp:cNvGraphicFramePr/>
              <a:graphic xmlns:a="http://schemas.openxmlformats.org/drawingml/2006/main">
                <a:graphicData uri="http://schemas.microsoft.com/office/word/2010/wordprocessingShape">
                  <wps:wsp>
                    <wps:cNvSpPr>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7" o:spid="_x0000_s1026" o:spt="1"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8ZnO0QAAAAMBAAAPAAAAAAAAAAEAIAAAACIAAABkcnMvZG93bnJl&#10;di54bWxQSwECFAAUAAAACACHTuJAqpoaJQQCAAD2Aw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F18B69A2"/>
    <w:multiLevelType w:val="singleLevel"/>
    <w:tmpl w:val="F18B69A2"/>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0"/>
        </w:tabs>
        <w:ind w:left="0" w:firstLine="0"/>
      </w:pPr>
      <w:rPr>
        <w:rFonts w:hint="default" w:ascii="宋体" w:hAnsi="宋体"/>
      </w:rPr>
    </w:lvl>
    <w:lvl w:ilvl="1" w:tentative="0">
      <w:start w:val="1"/>
      <w:numFmt w:val="lowerLetter"/>
      <w:lvlText w:val="%2)"/>
      <w:lvlJc w:val="left"/>
      <w:pPr>
        <w:tabs>
          <w:tab w:val="left" w:pos="1292"/>
        </w:tabs>
        <w:ind w:left="1292" w:hanging="420"/>
      </w:pPr>
    </w:lvl>
    <w:lvl w:ilvl="2" w:tentative="0">
      <w:start w:val="1"/>
      <w:numFmt w:val="lowerRoman"/>
      <w:lvlText w:val="%3."/>
      <w:lvlJc w:val="right"/>
      <w:pPr>
        <w:tabs>
          <w:tab w:val="left" w:pos="1712"/>
        </w:tabs>
        <w:ind w:left="1712" w:hanging="420"/>
      </w:p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3">
    <w:nsid w:val="00000003"/>
    <w:multiLevelType w:val="multilevel"/>
    <w:tmpl w:val="00000003"/>
    <w:lvl w:ilvl="0" w:tentative="0">
      <w:start w:val="1"/>
      <w:numFmt w:val="decimal"/>
      <w:lvlText w:val="%1."/>
      <w:lvlJc w:val="left"/>
      <w:pPr>
        <w:tabs>
          <w:tab w:val="left" w:pos="812"/>
        </w:tabs>
        <w:ind w:left="812"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0"/>
    <w:multiLevelType w:val="multilevel"/>
    <w:tmpl w:val="00000020"/>
    <w:lvl w:ilvl="0" w:tentative="0">
      <w:start w:val="1"/>
      <w:numFmt w:val="decimal"/>
      <w:lvlText w:val="%1."/>
      <w:lvlJc w:val="left"/>
      <w:pPr>
        <w:tabs>
          <w:tab w:val="left" w:pos="419"/>
        </w:tabs>
        <w:ind w:left="419" w:hanging="420"/>
      </w:pPr>
      <w:rPr>
        <w:rFonts w:hint="default" w:ascii="宋体" w:hAnsi="宋体" w:eastAsia="宋体"/>
      </w:rPr>
    </w:lvl>
    <w:lvl w:ilvl="1" w:tentative="0">
      <w:start w:val="1"/>
      <w:numFmt w:val="japaneseCounting"/>
      <w:lvlText w:val="%2、"/>
      <w:lvlJc w:val="left"/>
      <w:pPr>
        <w:tabs>
          <w:tab w:val="left" w:pos="900"/>
        </w:tabs>
        <w:ind w:left="900" w:hanging="480"/>
      </w:pPr>
      <w:rPr>
        <w:rFonts w:hint="eastAsia" w:ascii="黑体" w:eastAsia="黑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54"/>
    <w:multiLevelType w:val="multilevel"/>
    <w:tmpl w:val="00000054"/>
    <w:lvl w:ilvl="0" w:tentative="0">
      <w:start w:val="1"/>
      <w:numFmt w:val="decimal"/>
      <w:lvlText w:val="%1"/>
      <w:lvlJc w:val="left"/>
      <w:pPr>
        <w:tabs>
          <w:tab w:val="left" w:pos="57"/>
        </w:tabs>
        <w:ind w:left="57" w:hanging="57"/>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5E"/>
    <w:multiLevelType w:val="multilevel"/>
    <w:tmpl w:val="0000005E"/>
    <w:lvl w:ilvl="0" w:tentative="0">
      <w:start w:val="1"/>
      <w:numFmt w:val="decimal"/>
      <w:lvlText w:val="%1."/>
      <w:lvlJc w:val="left"/>
      <w:pPr>
        <w:tabs>
          <w:tab w:val="left" w:pos="1255"/>
        </w:tabs>
        <w:ind w:left="1255" w:hanging="795"/>
      </w:pPr>
      <w:rPr>
        <w:rFonts w:hint="default"/>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7">
    <w:nsid w:val="00000081"/>
    <w:multiLevelType w:val="multilevel"/>
    <w:tmpl w:val="00000081"/>
    <w:lvl w:ilvl="0" w:tentative="0">
      <w:start w:val="1"/>
      <w:numFmt w:val="decimal"/>
      <w:lvlText w:val="%1"/>
      <w:lvlJc w:val="left"/>
      <w:pPr>
        <w:tabs>
          <w:tab w:val="left" w:pos="0"/>
        </w:tabs>
        <w:ind w:left="0" w:firstLine="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90"/>
    <w:multiLevelType w:val="multilevel"/>
    <w:tmpl w:val="00000090"/>
    <w:lvl w:ilvl="0" w:tentative="0">
      <w:start w:val="1"/>
      <w:numFmt w:val="decimal"/>
      <w:lvlText w:val="%1"/>
      <w:lvlJc w:val="left"/>
      <w:pPr>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52D3EB6"/>
    <w:multiLevelType w:val="multilevel"/>
    <w:tmpl w:val="052D3EB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8DA330C"/>
    <w:multiLevelType w:val="multilevel"/>
    <w:tmpl w:val="08DA330C"/>
    <w:lvl w:ilvl="0" w:tentative="0">
      <w:start w:val="1"/>
      <w:numFmt w:val="decimal"/>
      <w:lvlText w:val="%1."/>
      <w:lvlJc w:val="left"/>
      <w:pPr>
        <w:tabs>
          <w:tab w:val="left" w:pos="678"/>
        </w:tabs>
        <w:ind w:left="0" w:firstLine="452"/>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1">
    <w:nsid w:val="0CD21853"/>
    <w:multiLevelType w:val="multilevel"/>
    <w:tmpl w:val="0CD21853"/>
    <w:lvl w:ilvl="0" w:tentative="0">
      <w:start w:val="1"/>
      <w:numFmt w:val="japaneseCounting"/>
      <w:lvlText w:val="（%1）"/>
      <w:lvlJc w:val="left"/>
      <w:pPr>
        <w:ind w:left="1132" w:hanging="7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14DA1795"/>
    <w:multiLevelType w:val="multilevel"/>
    <w:tmpl w:val="14DA1795"/>
    <w:lvl w:ilvl="0" w:tentative="0">
      <w:start w:val="1"/>
      <w:numFmt w:val="decimal"/>
      <w:lvlText w:val="%1."/>
      <w:lvlJc w:val="left"/>
      <w:pPr>
        <w:tabs>
          <w:tab w:val="left" w:pos="812"/>
        </w:tabs>
        <w:ind w:left="812" w:hanging="360"/>
      </w:pPr>
      <w:rPr>
        <w:rFonts w:hint="default" w:ascii="宋体" w:hAnsi="宋体" w:eastAsia="宋体"/>
      </w:rPr>
    </w:lvl>
    <w:lvl w:ilvl="1" w:tentative="0">
      <w:start w:val="1"/>
      <w:numFmt w:val="decimal"/>
      <w:lvlText w:val="%2."/>
      <w:lvlJc w:val="left"/>
      <w:pPr>
        <w:tabs>
          <w:tab w:val="left" w:pos="680"/>
        </w:tabs>
        <w:ind w:left="0" w:firstLine="454"/>
      </w:pPr>
      <w:rPr>
        <w:rFonts w:hint="eastAsia" w:ascii="宋体" w:hAnsi="宋体" w:eastAsia="宋体"/>
        <w:b w:val="0"/>
        <w:color w:val="auto"/>
        <w:sz w:val="22"/>
        <w:szCs w:val="22"/>
      </w:rPr>
    </w:lvl>
    <w:lvl w:ilvl="2" w:tentative="0">
      <w:start w:val="1"/>
      <w:numFmt w:val="lowerLetter"/>
      <w:lvlText w:val="%3)"/>
      <w:lvlJc w:val="left"/>
      <w:pPr>
        <w:tabs>
          <w:tab w:val="left" w:pos="1712"/>
        </w:tabs>
        <w:ind w:left="1712" w:hanging="420"/>
      </w:pPr>
      <w:rPr>
        <w:rFonts w:hint="default"/>
      </w:r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13">
    <w:nsid w:val="197D74E3"/>
    <w:multiLevelType w:val="multilevel"/>
    <w:tmpl w:val="197D74E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C953546"/>
    <w:multiLevelType w:val="multilevel"/>
    <w:tmpl w:val="1C953546"/>
    <w:lvl w:ilvl="0" w:tentative="0">
      <w:start w:val="1"/>
      <w:numFmt w:val="decimal"/>
      <w:lvlText w:val="(%1)"/>
      <w:lvlJc w:val="left"/>
      <w:pPr>
        <w:tabs>
          <w:tab w:val="left" w:pos="680"/>
        </w:tabs>
        <w:ind w:left="0" w:firstLine="454"/>
      </w:pPr>
      <w:rPr>
        <w:rFonts w:hint="default"/>
      </w:rPr>
    </w:lvl>
    <w:lvl w:ilvl="1" w:tentative="0">
      <w:start w:val="1"/>
      <w:numFmt w:val="chineseCountingThousand"/>
      <w:lvlText w:val="%2、"/>
      <w:lvlJc w:val="left"/>
      <w:pPr>
        <w:tabs>
          <w:tab w:val="left" w:pos="1164"/>
        </w:tabs>
        <w:ind w:left="0" w:firstLine="0"/>
      </w:pPr>
      <w:rPr>
        <w:rFonts w:hint="default"/>
        <w:b/>
      </w:rPr>
    </w:lvl>
    <w:lvl w:ilvl="2" w:tentative="0">
      <w:start w:val="1"/>
      <w:numFmt w:val="lowerRoman"/>
      <w:lvlText w:val="%3."/>
      <w:lvlJc w:val="right"/>
      <w:pPr>
        <w:tabs>
          <w:tab w:val="left" w:pos="1644"/>
        </w:tabs>
        <w:ind w:left="1644" w:hanging="420"/>
      </w:pPr>
      <w:rPr>
        <w:rFonts w:hint="eastAsia"/>
      </w:rPr>
    </w:lvl>
    <w:lvl w:ilvl="3" w:tentative="0">
      <w:start w:val="1"/>
      <w:numFmt w:val="decimal"/>
      <w:lvlText w:val="%4."/>
      <w:lvlJc w:val="left"/>
      <w:pPr>
        <w:tabs>
          <w:tab w:val="left" w:pos="2064"/>
        </w:tabs>
        <w:ind w:left="2064" w:hanging="420"/>
      </w:pPr>
      <w:rPr>
        <w:rFonts w:hint="eastAsia"/>
      </w:rPr>
    </w:lvl>
    <w:lvl w:ilvl="4" w:tentative="0">
      <w:start w:val="1"/>
      <w:numFmt w:val="lowerLetter"/>
      <w:lvlText w:val="%5)"/>
      <w:lvlJc w:val="left"/>
      <w:pPr>
        <w:tabs>
          <w:tab w:val="left" w:pos="2484"/>
        </w:tabs>
        <w:ind w:left="2484" w:hanging="420"/>
      </w:pPr>
      <w:rPr>
        <w:rFonts w:hint="eastAsia"/>
      </w:rPr>
    </w:lvl>
    <w:lvl w:ilvl="5" w:tentative="0">
      <w:start w:val="1"/>
      <w:numFmt w:val="lowerRoman"/>
      <w:lvlText w:val="%6."/>
      <w:lvlJc w:val="right"/>
      <w:pPr>
        <w:tabs>
          <w:tab w:val="left" w:pos="2904"/>
        </w:tabs>
        <w:ind w:left="2904" w:hanging="420"/>
      </w:pPr>
      <w:rPr>
        <w:rFonts w:hint="eastAsia"/>
      </w:rPr>
    </w:lvl>
    <w:lvl w:ilvl="6" w:tentative="0">
      <w:start w:val="1"/>
      <w:numFmt w:val="decimal"/>
      <w:lvlText w:val="%7."/>
      <w:lvlJc w:val="left"/>
      <w:pPr>
        <w:tabs>
          <w:tab w:val="left" w:pos="3324"/>
        </w:tabs>
        <w:ind w:left="3324" w:hanging="420"/>
      </w:pPr>
      <w:rPr>
        <w:rFonts w:hint="eastAsia"/>
      </w:rPr>
    </w:lvl>
    <w:lvl w:ilvl="7" w:tentative="0">
      <w:start w:val="1"/>
      <w:numFmt w:val="lowerLetter"/>
      <w:lvlText w:val="%8)"/>
      <w:lvlJc w:val="left"/>
      <w:pPr>
        <w:tabs>
          <w:tab w:val="left" w:pos="3744"/>
        </w:tabs>
        <w:ind w:left="3744" w:hanging="420"/>
      </w:pPr>
      <w:rPr>
        <w:rFonts w:hint="eastAsia"/>
      </w:rPr>
    </w:lvl>
    <w:lvl w:ilvl="8" w:tentative="0">
      <w:start w:val="1"/>
      <w:numFmt w:val="lowerRoman"/>
      <w:lvlText w:val="%9."/>
      <w:lvlJc w:val="right"/>
      <w:pPr>
        <w:tabs>
          <w:tab w:val="left" w:pos="4164"/>
        </w:tabs>
        <w:ind w:left="4164" w:hanging="420"/>
      </w:pPr>
      <w:rPr>
        <w:rFonts w:hint="eastAsia"/>
      </w:rPr>
    </w:lvl>
  </w:abstractNum>
  <w:abstractNum w:abstractNumId="15">
    <w:nsid w:val="202F51A7"/>
    <w:multiLevelType w:val="multilevel"/>
    <w:tmpl w:val="202F51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0563783"/>
    <w:multiLevelType w:val="multilevel"/>
    <w:tmpl w:val="20563783"/>
    <w:lvl w:ilvl="0" w:tentative="0">
      <w:start w:val="1"/>
      <w:numFmt w:val="decimal"/>
      <w:lvlText w:val="%1、"/>
      <w:lvlJc w:val="left"/>
      <w:pPr>
        <w:tabs>
          <w:tab w:val="left" w:pos="1292"/>
        </w:tabs>
        <w:ind w:left="1292" w:hanging="420"/>
      </w:pPr>
      <w:rPr>
        <w:rFonts w:hint="eastAsia"/>
      </w:rPr>
    </w:lvl>
    <w:lvl w:ilvl="1" w:tentative="0">
      <w:start w:val="1"/>
      <w:numFmt w:val="lowerLetter"/>
      <w:lvlText w:val="%2)"/>
      <w:lvlJc w:val="left"/>
      <w:pPr>
        <w:tabs>
          <w:tab w:val="left" w:pos="1712"/>
        </w:tabs>
        <w:ind w:left="1712" w:hanging="420"/>
      </w:pPr>
    </w:lvl>
    <w:lvl w:ilvl="2" w:tentative="0">
      <w:start w:val="1"/>
      <w:numFmt w:val="lowerRoman"/>
      <w:lvlText w:val="%3."/>
      <w:lvlJc w:val="right"/>
      <w:pPr>
        <w:tabs>
          <w:tab w:val="left" w:pos="2132"/>
        </w:tabs>
        <w:ind w:left="2132" w:hanging="420"/>
      </w:pPr>
    </w:lvl>
    <w:lvl w:ilvl="3" w:tentative="0">
      <w:start w:val="1"/>
      <w:numFmt w:val="decimal"/>
      <w:lvlText w:val="%4."/>
      <w:lvlJc w:val="left"/>
      <w:pPr>
        <w:tabs>
          <w:tab w:val="left" w:pos="2552"/>
        </w:tabs>
        <w:ind w:left="2552" w:hanging="420"/>
      </w:pPr>
    </w:lvl>
    <w:lvl w:ilvl="4" w:tentative="0">
      <w:start w:val="1"/>
      <w:numFmt w:val="lowerLetter"/>
      <w:lvlText w:val="%5)"/>
      <w:lvlJc w:val="left"/>
      <w:pPr>
        <w:tabs>
          <w:tab w:val="left" w:pos="2972"/>
        </w:tabs>
        <w:ind w:left="2972" w:hanging="420"/>
      </w:pPr>
    </w:lvl>
    <w:lvl w:ilvl="5" w:tentative="0">
      <w:start w:val="1"/>
      <w:numFmt w:val="lowerRoman"/>
      <w:lvlText w:val="%6."/>
      <w:lvlJc w:val="right"/>
      <w:pPr>
        <w:tabs>
          <w:tab w:val="left" w:pos="3392"/>
        </w:tabs>
        <w:ind w:left="3392" w:hanging="420"/>
      </w:pPr>
    </w:lvl>
    <w:lvl w:ilvl="6" w:tentative="0">
      <w:start w:val="1"/>
      <w:numFmt w:val="decimal"/>
      <w:lvlText w:val="%7."/>
      <w:lvlJc w:val="left"/>
      <w:pPr>
        <w:tabs>
          <w:tab w:val="left" w:pos="3812"/>
        </w:tabs>
        <w:ind w:left="3812" w:hanging="420"/>
      </w:pPr>
    </w:lvl>
    <w:lvl w:ilvl="7" w:tentative="0">
      <w:start w:val="1"/>
      <w:numFmt w:val="lowerLetter"/>
      <w:lvlText w:val="%8)"/>
      <w:lvlJc w:val="left"/>
      <w:pPr>
        <w:tabs>
          <w:tab w:val="left" w:pos="4232"/>
        </w:tabs>
        <w:ind w:left="4232" w:hanging="420"/>
      </w:pPr>
    </w:lvl>
    <w:lvl w:ilvl="8" w:tentative="0">
      <w:start w:val="1"/>
      <w:numFmt w:val="lowerRoman"/>
      <w:lvlText w:val="%9."/>
      <w:lvlJc w:val="right"/>
      <w:pPr>
        <w:tabs>
          <w:tab w:val="left" w:pos="4652"/>
        </w:tabs>
        <w:ind w:left="4652" w:hanging="420"/>
      </w:pPr>
    </w:lvl>
  </w:abstractNum>
  <w:abstractNum w:abstractNumId="17">
    <w:nsid w:val="21B134B1"/>
    <w:multiLevelType w:val="multilevel"/>
    <w:tmpl w:val="21B134B1"/>
    <w:lvl w:ilvl="0" w:tentative="0">
      <w:start w:val="2"/>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3786E5F"/>
    <w:multiLevelType w:val="multilevel"/>
    <w:tmpl w:val="23786E5F"/>
    <w:lvl w:ilvl="0" w:tentative="0">
      <w:start w:val="1"/>
      <w:numFmt w:val="decimal"/>
      <w:lvlText w:val="%1、"/>
      <w:lvlJc w:val="left"/>
      <w:pPr>
        <w:tabs>
          <w:tab w:val="left" w:pos="1292"/>
        </w:tabs>
        <w:ind w:left="0" w:firstLine="872"/>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abstractNum w:abstractNumId="20">
    <w:nsid w:val="2E5D529B"/>
    <w:multiLevelType w:val="multilevel"/>
    <w:tmpl w:val="2E5D529B"/>
    <w:lvl w:ilvl="0" w:tentative="0">
      <w:start w:val="22"/>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japaneseCounting"/>
      <w:lvlText w:val="%3、"/>
      <w:lvlJc w:val="left"/>
      <w:pPr>
        <w:tabs>
          <w:tab w:val="left" w:pos="1320"/>
        </w:tabs>
        <w:ind w:left="1320" w:hanging="480"/>
      </w:pPr>
      <w:rPr>
        <w:rFonts w:hint="default"/>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31B5180D"/>
    <w:multiLevelType w:val="multilevel"/>
    <w:tmpl w:val="31B5180D"/>
    <w:lvl w:ilvl="0" w:tentative="0">
      <w:start w:val="1"/>
      <w:numFmt w:val="decimal"/>
      <w:lvlText w:val="%1."/>
      <w:lvlJc w:val="left"/>
      <w:pPr>
        <w:tabs>
          <w:tab w:val="left" w:pos="812"/>
        </w:tabs>
        <w:ind w:left="812" w:hanging="360"/>
      </w:pPr>
      <w:rPr>
        <w:rFonts w:hint="default" w:ascii="宋体" w:hAnsi="宋体" w:eastAsia="宋体"/>
      </w:rPr>
    </w:lvl>
    <w:lvl w:ilvl="1" w:tentative="0">
      <w:start w:val="1"/>
      <w:numFmt w:val="decimal"/>
      <w:lvlText w:val="%2）"/>
      <w:lvlJc w:val="left"/>
      <w:pPr>
        <w:tabs>
          <w:tab w:val="left" w:pos="680"/>
        </w:tabs>
        <w:ind w:left="0" w:firstLine="454"/>
      </w:pPr>
      <w:rPr>
        <w:rFonts w:hint="default" w:ascii="宋体" w:hAnsi="宋体" w:cs="Arial"/>
        <w:b w:val="0"/>
        <w:color w:val="auto"/>
        <w:sz w:val="22"/>
        <w:szCs w:val="22"/>
      </w:rPr>
    </w:lvl>
    <w:lvl w:ilvl="2" w:tentative="0">
      <w:start w:val="1"/>
      <w:numFmt w:val="lowerLetter"/>
      <w:lvlText w:val="%3)"/>
      <w:lvlJc w:val="left"/>
      <w:pPr>
        <w:tabs>
          <w:tab w:val="left" w:pos="1712"/>
        </w:tabs>
        <w:ind w:left="1712" w:hanging="420"/>
      </w:pPr>
      <w:rPr>
        <w:rFonts w:hint="default"/>
      </w:r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22">
    <w:nsid w:val="38C05124"/>
    <w:multiLevelType w:val="multilevel"/>
    <w:tmpl w:val="38C05124"/>
    <w:lvl w:ilvl="0" w:tentative="0">
      <w:start w:val="1"/>
      <w:numFmt w:val="decimal"/>
      <w:lvlText w:val="%1、"/>
      <w:lvlJc w:val="left"/>
      <w:pPr>
        <w:tabs>
          <w:tab w:val="left" w:pos="1292"/>
        </w:tabs>
        <w:ind w:left="1292" w:hanging="420"/>
      </w:pPr>
      <w:rPr>
        <w:rFonts w:hint="eastAsia"/>
      </w:rPr>
    </w:lvl>
    <w:lvl w:ilvl="1" w:tentative="0">
      <w:start w:val="1"/>
      <w:numFmt w:val="lowerLetter"/>
      <w:lvlText w:val="%2)"/>
      <w:lvlJc w:val="left"/>
      <w:pPr>
        <w:tabs>
          <w:tab w:val="left" w:pos="1712"/>
        </w:tabs>
        <w:ind w:left="1712" w:hanging="420"/>
      </w:pPr>
    </w:lvl>
    <w:lvl w:ilvl="2" w:tentative="0">
      <w:start w:val="1"/>
      <w:numFmt w:val="lowerRoman"/>
      <w:lvlText w:val="%3."/>
      <w:lvlJc w:val="right"/>
      <w:pPr>
        <w:tabs>
          <w:tab w:val="left" w:pos="2132"/>
        </w:tabs>
        <w:ind w:left="2132" w:hanging="420"/>
      </w:pPr>
    </w:lvl>
    <w:lvl w:ilvl="3" w:tentative="0">
      <w:start w:val="1"/>
      <w:numFmt w:val="decimal"/>
      <w:lvlText w:val="%4."/>
      <w:lvlJc w:val="left"/>
      <w:pPr>
        <w:tabs>
          <w:tab w:val="left" w:pos="2552"/>
        </w:tabs>
        <w:ind w:left="2552" w:hanging="420"/>
      </w:pPr>
    </w:lvl>
    <w:lvl w:ilvl="4" w:tentative="0">
      <w:start w:val="1"/>
      <w:numFmt w:val="lowerLetter"/>
      <w:lvlText w:val="%5)"/>
      <w:lvlJc w:val="left"/>
      <w:pPr>
        <w:tabs>
          <w:tab w:val="left" w:pos="2972"/>
        </w:tabs>
        <w:ind w:left="2972" w:hanging="420"/>
      </w:pPr>
    </w:lvl>
    <w:lvl w:ilvl="5" w:tentative="0">
      <w:start w:val="1"/>
      <w:numFmt w:val="lowerRoman"/>
      <w:lvlText w:val="%6."/>
      <w:lvlJc w:val="right"/>
      <w:pPr>
        <w:tabs>
          <w:tab w:val="left" w:pos="3392"/>
        </w:tabs>
        <w:ind w:left="3392" w:hanging="420"/>
      </w:pPr>
    </w:lvl>
    <w:lvl w:ilvl="6" w:tentative="0">
      <w:start w:val="1"/>
      <w:numFmt w:val="decimal"/>
      <w:lvlText w:val="%7."/>
      <w:lvlJc w:val="left"/>
      <w:pPr>
        <w:tabs>
          <w:tab w:val="left" w:pos="3812"/>
        </w:tabs>
        <w:ind w:left="3812" w:hanging="420"/>
      </w:pPr>
    </w:lvl>
    <w:lvl w:ilvl="7" w:tentative="0">
      <w:start w:val="1"/>
      <w:numFmt w:val="lowerLetter"/>
      <w:lvlText w:val="%8)"/>
      <w:lvlJc w:val="left"/>
      <w:pPr>
        <w:tabs>
          <w:tab w:val="left" w:pos="4232"/>
        </w:tabs>
        <w:ind w:left="4232" w:hanging="420"/>
      </w:pPr>
    </w:lvl>
    <w:lvl w:ilvl="8" w:tentative="0">
      <w:start w:val="1"/>
      <w:numFmt w:val="lowerRoman"/>
      <w:lvlText w:val="%9."/>
      <w:lvlJc w:val="right"/>
      <w:pPr>
        <w:tabs>
          <w:tab w:val="left" w:pos="4652"/>
        </w:tabs>
        <w:ind w:left="4652" w:hanging="420"/>
      </w:pPr>
    </w:lvl>
  </w:abstractNum>
  <w:abstractNum w:abstractNumId="23">
    <w:nsid w:val="3A3A1479"/>
    <w:multiLevelType w:val="multilevel"/>
    <w:tmpl w:val="3A3A1479"/>
    <w:lvl w:ilvl="0" w:tentative="0">
      <w:start w:val="1"/>
      <w:numFmt w:val="decimal"/>
      <w:lvlText w:val="%1."/>
      <w:lvlJc w:val="left"/>
      <w:pPr>
        <w:tabs>
          <w:tab w:val="left" w:pos="812"/>
        </w:tabs>
        <w:ind w:left="812"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02783E6"/>
    <w:multiLevelType w:val="singleLevel"/>
    <w:tmpl w:val="402783E6"/>
    <w:lvl w:ilvl="0" w:tentative="0">
      <w:start w:val="2"/>
      <w:numFmt w:val="decimal"/>
      <w:suff w:val="nothing"/>
      <w:lvlText w:val="（%1）"/>
      <w:lvlJc w:val="left"/>
    </w:lvl>
  </w:abstractNum>
  <w:abstractNum w:abstractNumId="25">
    <w:nsid w:val="46F56A02"/>
    <w:multiLevelType w:val="multilevel"/>
    <w:tmpl w:val="46F56A02"/>
    <w:lvl w:ilvl="0" w:tentative="0">
      <w:start w:val="1"/>
      <w:numFmt w:val="decimal"/>
      <w:lvlText w:val="%1、"/>
      <w:lvlJc w:val="left"/>
      <w:pPr>
        <w:tabs>
          <w:tab w:val="left" w:pos="872"/>
        </w:tabs>
        <w:ind w:left="872" w:hanging="420"/>
      </w:pPr>
      <w:rPr>
        <w:rFonts w:hint="eastAsia"/>
      </w:rPr>
    </w:lvl>
    <w:lvl w:ilvl="1" w:tentative="0">
      <w:start w:val="1"/>
      <w:numFmt w:val="lowerLetter"/>
      <w:lvlText w:val="%2)"/>
      <w:lvlJc w:val="left"/>
      <w:pPr>
        <w:tabs>
          <w:tab w:val="left" w:pos="1292"/>
        </w:tabs>
        <w:ind w:left="1292" w:hanging="420"/>
      </w:pPr>
      <w:rPr>
        <w:rFonts w:hint="eastAsia"/>
      </w:rPr>
    </w:lvl>
    <w:lvl w:ilvl="2" w:tentative="0">
      <w:start w:val="1"/>
      <w:numFmt w:val="lowerRoman"/>
      <w:lvlText w:val="%3."/>
      <w:lvlJc w:val="right"/>
      <w:pPr>
        <w:tabs>
          <w:tab w:val="left" w:pos="1712"/>
        </w:tabs>
        <w:ind w:left="1712" w:hanging="420"/>
      </w:pPr>
      <w:rPr>
        <w:rFonts w:hint="eastAsia"/>
      </w:rPr>
    </w:lvl>
    <w:lvl w:ilvl="3" w:tentative="0">
      <w:start w:val="1"/>
      <w:numFmt w:val="decimal"/>
      <w:lvlText w:val="%4."/>
      <w:lvlJc w:val="left"/>
      <w:pPr>
        <w:tabs>
          <w:tab w:val="left" w:pos="2132"/>
        </w:tabs>
        <w:ind w:left="2132" w:hanging="420"/>
      </w:pPr>
      <w:rPr>
        <w:rFonts w:hint="eastAsia"/>
      </w:rPr>
    </w:lvl>
    <w:lvl w:ilvl="4" w:tentative="0">
      <w:start w:val="1"/>
      <w:numFmt w:val="lowerLetter"/>
      <w:lvlText w:val="%5)"/>
      <w:lvlJc w:val="left"/>
      <w:pPr>
        <w:tabs>
          <w:tab w:val="left" w:pos="2552"/>
        </w:tabs>
        <w:ind w:left="2552" w:hanging="420"/>
      </w:pPr>
      <w:rPr>
        <w:rFonts w:hint="eastAsia"/>
      </w:rPr>
    </w:lvl>
    <w:lvl w:ilvl="5" w:tentative="0">
      <w:start w:val="1"/>
      <w:numFmt w:val="lowerRoman"/>
      <w:lvlText w:val="%6."/>
      <w:lvlJc w:val="right"/>
      <w:pPr>
        <w:tabs>
          <w:tab w:val="left" w:pos="2972"/>
        </w:tabs>
        <w:ind w:left="2972" w:hanging="420"/>
      </w:pPr>
      <w:rPr>
        <w:rFonts w:hint="eastAsia"/>
      </w:rPr>
    </w:lvl>
    <w:lvl w:ilvl="6" w:tentative="0">
      <w:start w:val="1"/>
      <w:numFmt w:val="decimal"/>
      <w:lvlText w:val="%7."/>
      <w:lvlJc w:val="left"/>
      <w:pPr>
        <w:tabs>
          <w:tab w:val="left" w:pos="3392"/>
        </w:tabs>
        <w:ind w:left="3392" w:hanging="420"/>
      </w:pPr>
      <w:rPr>
        <w:rFonts w:hint="eastAsia"/>
      </w:rPr>
    </w:lvl>
    <w:lvl w:ilvl="7" w:tentative="0">
      <w:start w:val="1"/>
      <w:numFmt w:val="lowerLetter"/>
      <w:lvlText w:val="%8)"/>
      <w:lvlJc w:val="left"/>
      <w:pPr>
        <w:tabs>
          <w:tab w:val="left" w:pos="3812"/>
        </w:tabs>
        <w:ind w:left="3812" w:hanging="420"/>
      </w:pPr>
      <w:rPr>
        <w:rFonts w:hint="eastAsia"/>
      </w:rPr>
    </w:lvl>
    <w:lvl w:ilvl="8" w:tentative="0">
      <w:start w:val="1"/>
      <w:numFmt w:val="lowerRoman"/>
      <w:lvlText w:val="%9."/>
      <w:lvlJc w:val="right"/>
      <w:pPr>
        <w:tabs>
          <w:tab w:val="left" w:pos="4232"/>
        </w:tabs>
        <w:ind w:left="4232" w:hanging="420"/>
      </w:pPr>
      <w:rPr>
        <w:rFonts w:hint="eastAsia"/>
      </w:rPr>
    </w:lvl>
  </w:abstractNum>
  <w:abstractNum w:abstractNumId="26">
    <w:nsid w:val="47C52184"/>
    <w:multiLevelType w:val="multilevel"/>
    <w:tmpl w:val="47C5218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95B75C5"/>
    <w:multiLevelType w:val="multilevel"/>
    <w:tmpl w:val="495B75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B286F2B"/>
    <w:multiLevelType w:val="multilevel"/>
    <w:tmpl w:val="4B286F2B"/>
    <w:lvl w:ilvl="0" w:tentative="0">
      <w:start w:val="1"/>
      <w:numFmt w:val="decimal"/>
      <w:lvlText w:val="%1、"/>
      <w:lvlJc w:val="left"/>
      <w:pPr>
        <w:tabs>
          <w:tab w:val="left" w:pos="1292"/>
        </w:tabs>
        <w:ind w:left="1292" w:hanging="420"/>
      </w:pPr>
      <w:rPr>
        <w:rFonts w:hint="eastAsia"/>
      </w:rPr>
    </w:lvl>
    <w:lvl w:ilvl="1" w:tentative="0">
      <w:start w:val="1"/>
      <w:numFmt w:val="lowerLetter"/>
      <w:lvlText w:val="%2)"/>
      <w:lvlJc w:val="left"/>
      <w:pPr>
        <w:tabs>
          <w:tab w:val="left" w:pos="1712"/>
        </w:tabs>
        <w:ind w:left="1712" w:hanging="420"/>
      </w:pPr>
    </w:lvl>
    <w:lvl w:ilvl="2" w:tentative="0">
      <w:start w:val="1"/>
      <w:numFmt w:val="lowerRoman"/>
      <w:lvlText w:val="%3."/>
      <w:lvlJc w:val="right"/>
      <w:pPr>
        <w:tabs>
          <w:tab w:val="left" w:pos="2132"/>
        </w:tabs>
        <w:ind w:left="2132" w:hanging="420"/>
      </w:pPr>
    </w:lvl>
    <w:lvl w:ilvl="3" w:tentative="0">
      <w:start w:val="1"/>
      <w:numFmt w:val="decimal"/>
      <w:lvlText w:val="%4."/>
      <w:lvlJc w:val="left"/>
      <w:pPr>
        <w:tabs>
          <w:tab w:val="left" w:pos="2552"/>
        </w:tabs>
        <w:ind w:left="2552" w:hanging="420"/>
      </w:pPr>
    </w:lvl>
    <w:lvl w:ilvl="4" w:tentative="0">
      <w:start w:val="1"/>
      <w:numFmt w:val="lowerLetter"/>
      <w:lvlText w:val="%5)"/>
      <w:lvlJc w:val="left"/>
      <w:pPr>
        <w:tabs>
          <w:tab w:val="left" w:pos="2972"/>
        </w:tabs>
        <w:ind w:left="2972" w:hanging="420"/>
      </w:pPr>
    </w:lvl>
    <w:lvl w:ilvl="5" w:tentative="0">
      <w:start w:val="1"/>
      <w:numFmt w:val="lowerRoman"/>
      <w:lvlText w:val="%6."/>
      <w:lvlJc w:val="right"/>
      <w:pPr>
        <w:tabs>
          <w:tab w:val="left" w:pos="3392"/>
        </w:tabs>
        <w:ind w:left="3392" w:hanging="420"/>
      </w:pPr>
    </w:lvl>
    <w:lvl w:ilvl="6" w:tentative="0">
      <w:start w:val="1"/>
      <w:numFmt w:val="decimal"/>
      <w:lvlText w:val="%7."/>
      <w:lvlJc w:val="left"/>
      <w:pPr>
        <w:tabs>
          <w:tab w:val="left" w:pos="3812"/>
        </w:tabs>
        <w:ind w:left="3812" w:hanging="420"/>
      </w:pPr>
    </w:lvl>
    <w:lvl w:ilvl="7" w:tentative="0">
      <w:start w:val="1"/>
      <w:numFmt w:val="lowerLetter"/>
      <w:lvlText w:val="%8)"/>
      <w:lvlJc w:val="left"/>
      <w:pPr>
        <w:tabs>
          <w:tab w:val="left" w:pos="4232"/>
        </w:tabs>
        <w:ind w:left="4232" w:hanging="420"/>
      </w:pPr>
    </w:lvl>
    <w:lvl w:ilvl="8" w:tentative="0">
      <w:start w:val="1"/>
      <w:numFmt w:val="lowerRoman"/>
      <w:lvlText w:val="%9."/>
      <w:lvlJc w:val="right"/>
      <w:pPr>
        <w:tabs>
          <w:tab w:val="left" w:pos="4652"/>
        </w:tabs>
        <w:ind w:left="4652" w:hanging="420"/>
      </w:pPr>
    </w:lvl>
  </w:abstractNum>
  <w:abstractNum w:abstractNumId="29">
    <w:nsid w:val="4DAD37B7"/>
    <w:multiLevelType w:val="multilevel"/>
    <w:tmpl w:val="4DAD37B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1CF3446"/>
    <w:multiLevelType w:val="multilevel"/>
    <w:tmpl w:val="51CF3446"/>
    <w:lvl w:ilvl="0" w:tentative="0">
      <w:start w:val="4"/>
      <w:numFmt w:val="japaneseCounting"/>
      <w:lvlText w:val="（%1）"/>
      <w:lvlJc w:val="left"/>
      <w:pPr>
        <w:ind w:left="1140" w:hanging="720"/>
      </w:pPr>
      <w:rPr>
        <w:rFonts w:hint="default" w:ascii="宋体" w:hAnsi="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53867A8B"/>
    <w:multiLevelType w:val="multilevel"/>
    <w:tmpl w:val="53867A8B"/>
    <w:lvl w:ilvl="0" w:tentative="0">
      <w:start w:val="1"/>
      <w:numFmt w:val="decimal"/>
      <w:lvlText w:val="（%1）"/>
      <w:lvlJc w:val="left"/>
      <w:pPr>
        <w:tabs>
          <w:tab w:val="left" w:pos="680"/>
        </w:tabs>
        <w:ind w:left="0" w:firstLine="452"/>
      </w:pPr>
      <w:rPr>
        <w:rFonts w:hint="eastAsia" w:ascii="宋体" w:hAnsi="宋体" w:eastAsia="宋体"/>
        <w:b w:val="0"/>
      </w:rPr>
    </w:lvl>
    <w:lvl w:ilvl="1" w:tentative="0">
      <w:start w:val="1"/>
      <w:numFmt w:val="lowerLetter"/>
      <w:lvlText w:val="%2)"/>
      <w:lvlJc w:val="left"/>
      <w:pPr>
        <w:tabs>
          <w:tab w:val="left" w:pos="1292"/>
        </w:tabs>
        <w:ind w:left="1292" w:hanging="420"/>
      </w:pPr>
    </w:lvl>
    <w:lvl w:ilvl="2" w:tentative="0">
      <w:start w:val="1"/>
      <w:numFmt w:val="lowerRoman"/>
      <w:lvlText w:val="%3."/>
      <w:lvlJc w:val="right"/>
      <w:pPr>
        <w:tabs>
          <w:tab w:val="left" w:pos="1712"/>
        </w:tabs>
        <w:ind w:left="1712" w:hanging="420"/>
      </w:p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32">
    <w:nsid w:val="552A65DD"/>
    <w:multiLevelType w:val="multilevel"/>
    <w:tmpl w:val="552A65DD"/>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1F36669"/>
    <w:multiLevelType w:val="multilevel"/>
    <w:tmpl w:val="61F3666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6EA7804"/>
    <w:multiLevelType w:val="multilevel"/>
    <w:tmpl w:val="66EA7804"/>
    <w:lvl w:ilvl="0" w:tentative="0">
      <w:start w:val="1"/>
      <w:numFmt w:val="decimal"/>
      <w:lvlText w:val="%1、"/>
      <w:lvlJc w:val="left"/>
      <w:pPr>
        <w:tabs>
          <w:tab w:val="left" w:pos="1292"/>
        </w:tabs>
        <w:ind w:left="1292" w:hanging="420"/>
      </w:pPr>
      <w:rPr>
        <w:rFonts w:hint="eastAsia"/>
      </w:rPr>
    </w:lvl>
    <w:lvl w:ilvl="1" w:tentative="0">
      <w:start w:val="1"/>
      <w:numFmt w:val="lowerLetter"/>
      <w:lvlText w:val="%2)"/>
      <w:lvlJc w:val="left"/>
      <w:pPr>
        <w:tabs>
          <w:tab w:val="left" w:pos="1712"/>
        </w:tabs>
        <w:ind w:left="1712" w:hanging="420"/>
      </w:pPr>
    </w:lvl>
    <w:lvl w:ilvl="2" w:tentative="0">
      <w:start w:val="1"/>
      <w:numFmt w:val="lowerRoman"/>
      <w:lvlText w:val="%3."/>
      <w:lvlJc w:val="right"/>
      <w:pPr>
        <w:tabs>
          <w:tab w:val="left" w:pos="2132"/>
        </w:tabs>
        <w:ind w:left="2132" w:hanging="420"/>
      </w:pPr>
    </w:lvl>
    <w:lvl w:ilvl="3" w:tentative="0">
      <w:start w:val="1"/>
      <w:numFmt w:val="decimal"/>
      <w:lvlText w:val="%4."/>
      <w:lvlJc w:val="left"/>
      <w:pPr>
        <w:tabs>
          <w:tab w:val="left" w:pos="2552"/>
        </w:tabs>
        <w:ind w:left="2552" w:hanging="420"/>
      </w:pPr>
    </w:lvl>
    <w:lvl w:ilvl="4" w:tentative="0">
      <w:start w:val="1"/>
      <w:numFmt w:val="lowerLetter"/>
      <w:lvlText w:val="%5)"/>
      <w:lvlJc w:val="left"/>
      <w:pPr>
        <w:tabs>
          <w:tab w:val="left" w:pos="2972"/>
        </w:tabs>
        <w:ind w:left="2972" w:hanging="420"/>
      </w:pPr>
    </w:lvl>
    <w:lvl w:ilvl="5" w:tentative="0">
      <w:start w:val="1"/>
      <w:numFmt w:val="lowerRoman"/>
      <w:lvlText w:val="%6."/>
      <w:lvlJc w:val="right"/>
      <w:pPr>
        <w:tabs>
          <w:tab w:val="left" w:pos="3392"/>
        </w:tabs>
        <w:ind w:left="3392" w:hanging="420"/>
      </w:pPr>
    </w:lvl>
    <w:lvl w:ilvl="6" w:tentative="0">
      <w:start w:val="1"/>
      <w:numFmt w:val="decimal"/>
      <w:lvlText w:val="%7."/>
      <w:lvlJc w:val="left"/>
      <w:pPr>
        <w:tabs>
          <w:tab w:val="left" w:pos="3812"/>
        </w:tabs>
        <w:ind w:left="3812" w:hanging="420"/>
      </w:pPr>
    </w:lvl>
    <w:lvl w:ilvl="7" w:tentative="0">
      <w:start w:val="1"/>
      <w:numFmt w:val="lowerLetter"/>
      <w:lvlText w:val="%8)"/>
      <w:lvlJc w:val="left"/>
      <w:pPr>
        <w:tabs>
          <w:tab w:val="left" w:pos="4232"/>
        </w:tabs>
        <w:ind w:left="4232" w:hanging="420"/>
      </w:pPr>
    </w:lvl>
    <w:lvl w:ilvl="8" w:tentative="0">
      <w:start w:val="1"/>
      <w:numFmt w:val="lowerRoman"/>
      <w:lvlText w:val="%9."/>
      <w:lvlJc w:val="right"/>
      <w:pPr>
        <w:tabs>
          <w:tab w:val="left" w:pos="4652"/>
        </w:tabs>
        <w:ind w:left="4652" w:hanging="420"/>
      </w:pPr>
    </w:lvl>
  </w:abstractNum>
  <w:abstractNum w:abstractNumId="35">
    <w:nsid w:val="67FA38F1"/>
    <w:multiLevelType w:val="multilevel"/>
    <w:tmpl w:val="67FA38F1"/>
    <w:lvl w:ilvl="0" w:tentative="0">
      <w:start w:val="1"/>
      <w:numFmt w:val="decimal"/>
      <w:lvlText w:val="%1."/>
      <w:lvlJc w:val="left"/>
      <w:pPr>
        <w:tabs>
          <w:tab w:val="left" w:pos="812"/>
        </w:tabs>
        <w:ind w:left="812" w:hanging="360"/>
      </w:pPr>
      <w:rPr>
        <w:rFonts w:hint="default" w:ascii="宋体" w:hAnsi="宋体" w:eastAsia="宋体"/>
      </w:rPr>
    </w:lvl>
    <w:lvl w:ilvl="1" w:tentative="0">
      <w:start w:val="1"/>
      <w:numFmt w:val="decimal"/>
      <w:lvlText w:val="%2）"/>
      <w:lvlJc w:val="left"/>
      <w:pPr>
        <w:tabs>
          <w:tab w:val="left" w:pos="680"/>
        </w:tabs>
        <w:ind w:left="0" w:firstLine="454"/>
      </w:pPr>
      <w:rPr>
        <w:rFonts w:hint="default" w:ascii="宋体" w:hAnsi="宋体" w:cs="Arial"/>
        <w:b w:val="0"/>
        <w:color w:val="auto"/>
        <w:sz w:val="22"/>
        <w:szCs w:val="22"/>
      </w:rPr>
    </w:lvl>
    <w:lvl w:ilvl="2" w:tentative="0">
      <w:start w:val="1"/>
      <w:numFmt w:val="lowerLetter"/>
      <w:lvlText w:val="%3)"/>
      <w:lvlJc w:val="left"/>
      <w:pPr>
        <w:tabs>
          <w:tab w:val="left" w:pos="1712"/>
        </w:tabs>
        <w:ind w:left="1712" w:hanging="420"/>
      </w:pPr>
      <w:rPr>
        <w:rFonts w:hint="default"/>
      </w:r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abstractNum w:abstractNumId="36">
    <w:nsid w:val="6A4762C0"/>
    <w:multiLevelType w:val="multilevel"/>
    <w:tmpl w:val="6A4762C0"/>
    <w:lvl w:ilvl="0" w:tentative="0">
      <w:start w:val="1"/>
      <w:numFmt w:val="decimal"/>
      <w:lvlText w:val="%1."/>
      <w:lvlJc w:val="left"/>
      <w:pPr>
        <w:tabs>
          <w:tab w:val="left" w:pos="680"/>
        </w:tabs>
        <w:ind w:left="0" w:firstLine="454"/>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7">
    <w:nsid w:val="72CB1B51"/>
    <w:multiLevelType w:val="multilevel"/>
    <w:tmpl w:val="72CB1B51"/>
    <w:lvl w:ilvl="0" w:tentative="0">
      <w:start w:val="1"/>
      <w:numFmt w:val="decimal"/>
      <w:lvlText w:val="%1）"/>
      <w:lvlJc w:val="left"/>
      <w:pPr>
        <w:ind w:left="360" w:hanging="360"/>
      </w:pPr>
      <w:rPr>
        <w:rFonts w:hint="default" w:ascii="宋体" w:hAnsi="宋体"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62AA52E"/>
    <w:multiLevelType w:val="singleLevel"/>
    <w:tmpl w:val="762AA52E"/>
    <w:lvl w:ilvl="0" w:tentative="0">
      <w:start w:val="1"/>
      <w:numFmt w:val="decimal"/>
      <w:lvlText w:val="%1)"/>
      <w:lvlJc w:val="left"/>
      <w:pPr>
        <w:ind w:left="425" w:hanging="425"/>
      </w:pPr>
      <w:rPr>
        <w:rFonts w:hint="default"/>
      </w:rPr>
    </w:lvl>
  </w:abstractNum>
  <w:abstractNum w:abstractNumId="39">
    <w:nsid w:val="782A25FE"/>
    <w:multiLevelType w:val="multilevel"/>
    <w:tmpl w:val="782A25F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C964DDB"/>
    <w:multiLevelType w:val="multilevel"/>
    <w:tmpl w:val="7C964DDB"/>
    <w:lvl w:ilvl="0" w:tentative="0">
      <w:start w:val="1"/>
      <w:numFmt w:val="decimal"/>
      <w:lvlText w:val="%1."/>
      <w:lvlJc w:val="left"/>
      <w:pPr>
        <w:ind w:left="360" w:hanging="36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0"/>
  </w:num>
  <w:num w:numId="3">
    <w:abstractNumId w:val="15"/>
  </w:num>
  <w:num w:numId="4">
    <w:abstractNumId w:val="27"/>
  </w:num>
  <w:num w:numId="5">
    <w:abstractNumId w:val="9"/>
  </w:num>
  <w:num w:numId="6">
    <w:abstractNumId w:val="20"/>
  </w:num>
  <w:num w:numId="7">
    <w:abstractNumId w:val="14"/>
  </w:num>
  <w:num w:numId="8">
    <w:abstractNumId w:val="18"/>
  </w:num>
  <w:num w:numId="9">
    <w:abstractNumId w:val="22"/>
  </w:num>
  <w:num w:numId="10">
    <w:abstractNumId w:val="16"/>
  </w:num>
  <w:num w:numId="11">
    <w:abstractNumId w:val="28"/>
  </w:num>
  <w:num w:numId="12">
    <w:abstractNumId w:val="34"/>
  </w:num>
  <w:num w:numId="13">
    <w:abstractNumId w:val="2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7"/>
  </w:num>
  <w:num w:numId="20">
    <w:abstractNumId w:val="24"/>
  </w:num>
  <w:num w:numId="21">
    <w:abstractNumId w:val="4"/>
  </w:num>
  <w:num w:numId="22">
    <w:abstractNumId w:val="6"/>
  </w:num>
  <w:num w:numId="23">
    <w:abstractNumId w:val="2"/>
  </w:num>
  <w:num w:numId="24">
    <w:abstractNumId w:val="3"/>
  </w:num>
  <w:num w:numId="25">
    <w:abstractNumId w:val="5"/>
  </w:num>
  <w:num w:numId="26">
    <w:abstractNumId w:val="7"/>
  </w:num>
  <w:num w:numId="27">
    <w:abstractNumId w:val="8"/>
  </w:num>
  <w:num w:numId="28">
    <w:abstractNumId w:val="32"/>
  </w:num>
  <w:num w:numId="29">
    <w:abstractNumId w:val="12"/>
  </w:num>
  <w:num w:numId="30">
    <w:abstractNumId w:val="31"/>
  </w:num>
  <w:num w:numId="31">
    <w:abstractNumId w:val="21"/>
  </w:num>
  <w:num w:numId="32">
    <w:abstractNumId w:val="35"/>
  </w:num>
  <w:num w:numId="33">
    <w:abstractNumId w:val="23"/>
  </w:num>
  <w:num w:numId="34">
    <w:abstractNumId w:val="1"/>
  </w:num>
  <w:num w:numId="35">
    <w:abstractNumId w:val="26"/>
  </w:num>
  <w:num w:numId="36">
    <w:abstractNumId w:val="13"/>
  </w:num>
  <w:num w:numId="37">
    <w:abstractNumId w:val="40"/>
  </w:num>
  <w:num w:numId="38">
    <w:abstractNumId w:val="33"/>
  </w:num>
  <w:num w:numId="39">
    <w:abstractNumId w:val="39"/>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14733"/>
    <w:rsid w:val="0EA70944"/>
    <w:rsid w:val="19BE3EC3"/>
    <w:rsid w:val="22166B9E"/>
    <w:rsid w:val="32205D93"/>
    <w:rsid w:val="3CBF2473"/>
    <w:rsid w:val="600B673F"/>
    <w:rsid w:val="60814733"/>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styleId="7">
    <w:name w:val="Body Text Indent"/>
    <w:basedOn w:val="1"/>
    <w:unhideWhenUsed/>
    <w:qFormat/>
    <w:uiPriority w:val="99"/>
    <w:pPr>
      <w:spacing w:after="120"/>
      <w:ind w:left="420" w:leftChars="200"/>
    </w:pPr>
    <w:rPr>
      <w:rFonts w:asciiTheme="minorHAnsi" w:hAnsiTheme="minorHAnsi" w:eastAsiaTheme="minorEastAsia" w:cstheme="minorBidi"/>
    </w:rPr>
  </w:style>
  <w:style w:type="paragraph" w:styleId="8">
    <w:name w:val="Plain Text"/>
    <w:basedOn w:val="1"/>
    <w:qFormat/>
    <w:uiPriority w:val="0"/>
    <w:rPr>
      <w:rFonts w:ascii="宋体" w:hAnsi="Courier New" w:cs="Courier New" w:eastAsiaTheme="minorEastAsia"/>
      <w:szCs w:val="21"/>
    </w:rPr>
  </w:style>
  <w:style w:type="paragraph" w:styleId="9">
    <w:name w:val="Body Text Indent 2"/>
    <w:basedOn w:val="1"/>
    <w:qFormat/>
    <w:uiPriority w:val="0"/>
    <w:pPr>
      <w:spacing w:line="380" w:lineRule="exact"/>
      <w:ind w:firstLine="420"/>
    </w:pPr>
    <w:rPr>
      <w:rFonts w:ascii="Calibri" w:hAnsi="Calibri"/>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iPriority w:val="0"/>
    <w:pPr>
      <w:spacing w:beforeAutospacing="1" w:afterAutospacing="1"/>
      <w:jc w:val="left"/>
    </w:pPr>
    <w:rPr>
      <w:rFonts w:ascii="Calibri" w:hAnsi="Calibri"/>
      <w:kern w:val="0"/>
    </w:rPr>
  </w:style>
  <w:style w:type="paragraph" w:styleId="14">
    <w:name w:val="List Paragraph"/>
    <w:basedOn w:val="1"/>
    <w:qFormat/>
    <w:uiPriority w:val="99"/>
    <w:pPr>
      <w:ind w:firstLine="420" w:firstLineChars="200"/>
    </w:pPr>
  </w:style>
  <w:style w:type="character" w:customStyle="1" w:styleId="15">
    <w:name w:val="样式 宋体 小四"/>
    <w:qFormat/>
    <w:uiPriority w:val="0"/>
    <w:rPr>
      <w:rFonts w:ascii="宋体" w:hAnsi="宋体"/>
      <w:color w:val="0000FF"/>
      <w:kern w:val="0"/>
      <w:sz w:val="24"/>
    </w:rPr>
  </w:style>
  <w:style w:type="paragraph" w:customStyle="1" w:styleId="16">
    <w:name w:val="style3"/>
    <w:basedOn w:val="1"/>
    <w:qFormat/>
    <w:uiPriority w:val="0"/>
    <w:pPr>
      <w:jc w:val="left"/>
    </w:pPr>
    <w:rPr>
      <w:rFonts w:asciiTheme="minorHAnsi" w:hAnsiTheme="minorHAnsi" w:eastAsiaTheme="minorEastAsia"/>
      <w:kern w:val="0"/>
      <w:sz w:val="18"/>
      <w:szCs w:val="18"/>
    </w:rPr>
  </w:style>
  <w:style w:type="character" w:customStyle="1" w:styleId="17">
    <w:name w:val="unnamed11"/>
    <w:qFormat/>
    <w:uiPriority w:val="0"/>
    <w:rPr>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2020-11-20T08:20:00Z</dcterms:created>
  <dc:creator>linqq</dc:creator>
  <cp:lastModifiedBy>linqq</cp:lastModifiedBy>
  <dcterms:modified xsi:type="dcterms:W3CDTF">2020-11-20T08:25:00Z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